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Mriekatabuky"/>
        <w:tblW w:w="10004" w:type="dxa"/>
        <w:tblInd w:w="-147"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99"/>
        <w:gridCol w:w="6326"/>
        <w:gridCol w:w="1047"/>
        <w:gridCol w:w="349"/>
        <w:gridCol w:w="483"/>
      </w:tblGrid>
      <w:tr w:rsidR="00BA6901" w:rsidRPr="008E1D72" w14:paraId="58D1E0DB" w14:textId="77777777" w:rsidTr="00C640D0">
        <w:trPr>
          <w:gridAfter w:val="2"/>
          <w:wAfter w:w="360" w:type="dxa"/>
        </w:trPr>
        <w:tc>
          <w:tcPr>
            <w:tcW w:w="1953" w:type="dxa"/>
          </w:tcPr>
          <w:p w14:paraId="2BD00C19" w14:textId="77777777" w:rsidR="00BA6901" w:rsidRPr="008E1D72" w:rsidRDefault="00BA6901" w:rsidP="002B5FB6">
            <w:pPr>
              <w:pStyle w:val="Bezriadkovania"/>
              <w:jc w:val="both"/>
              <w:rPr>
                <w:rFonts w:ascii="Arial" w:hAnsi="Arial" w:cs="Arial"/>
                <w:b/>
              </w:rPr>
            </w:pPr>
            <w:r w:rsidRPr="008E1D72">
              <w:rPr>
                <w:rFonts w:ascii="Arial" w:hAnsi="Arial" w:cs="Arial"/>
                <w:b/>
              </w:rPr>
              <w:t>Zadavatel:</w:t>
            </w:r>
          </w:p>
        </w:tc>
        <w:tc>
          <w:tcPr>
            <w:tcW w:w="8051" w:type="dxa"/>
            <w:gridSpan w:val="2"/>
          </w:tcPr>
          <w:p w14:paraId="676CED20" w14:textId="7C0337D9" w:rsidR="00BA6901" w:rsidRPr="008E1D72" w:rsidRDefault="00E83744" w:rsidP="002B5FB6">
            <w:pPr>
              <w:pStyle w:val="Bezriadkovania"/>
              <w:jc w:val="both"/>
              <w:rPr>
                <w:rFonts w:ascii="Arial" w:hAnsi="Arial" w:cs="Arial"/>
              </w:rPr>
            </w:pPr>
            <w:r>
              <w:rPr>
                <w:rFonts w:ascii="Arial" w:hAnsi="Arial" w:cs="Arial"/>
              </w:rPr>
              <w:t>Statutární město Opava</w:t>
            </w:r>
          </w:p>
        </w:tc>
      </w:tr>
      <w:tr w:rsidR="00BA6901" w:rsidRPr="008E1D72" w14:paraId="1AA4A33B" w14:textId="77777777" w:rsidTr="00C640D0">
        <w:trPr>
          <w:gridAfter w:val="2"/>
          <w:wAfter w:w="360" w:type="dxa"/>
        </w:trPr>
        <w:tc>
          <w:tcPr>
            <w:tcW w:w="1953" w:type="dxa"/>
          </w:tcPr>
          <w:p w14:paraId="06AC118C" w14:textId="77777777" w:rsidR="00BA6901" w:rsidRPr="008E1D72" w:rsidRDefault="00BA6901" w:rsidP="002B5FB6">
            <w:pPr>
              <w:pStyle w:val="Bezriadkovania"/>
              <w:jc w:val="both"/>
              <w:rPr>
                <w:rFonts w:ascii="Arial" w:hAnsi="Arial" w:cs="Arial"/>
                <w:b/>
              </w:rPr>
            </w:pPr>
            <w:r w:rsidRPr="008E1D72">
              <w:rPr>
                <w:rFonts w:ascii="Arial" w:hAnsi="Arial" w:cs="Arial"/>
                <w:b/>
              </w:rPr>
              <w:t>Sídlo:</w:t>
            </w:r>
          </w:p>
          <w:p w14:paraId="1229CF20" w14:textId="77777777" w:rsidR="00E03802" w:rsidRPr="008E1D72" w:rsidRDefault="00E03802" w:rsidP="002B5FB6">
            <w:pPr>
              <w:pStyle w:val="Bezriadkovania"/>
              <w:jc w:val="both"/>
              <w:rPr>
                <w:rFonts w:ascii="Arial" w:hAnsi="Arial" w:cs="Arial"/>
                <w:b/>
              </w:rPr>
            </w:pPr>
            <w:r w:rsidRPr="008E1D72">
              <w:rPr>
                <w:rFonts w:ascii="Arial" w:hAnsi="Arial" w:cs="Arial"/>
                <w:b/>
              </w:rPr>
              <w:t>Zastoupený:</w:t>
            </w:r>
          </w:p>
        </w:tc>
        <w:tc>
          <w:tcPr>
            <w:tcW w:w="8051" w:type="dxa"/>
            <w:gridSpan w:val="2"/>
          </w:tcPr>
          <w:p w14:paraId="1BF4D539" w14:textId="6DCE5549" w:rsidR="00E03802" w:rsidRPr="008E1D72" w:rsidRDefault="00E83744" w:rsidP="002B5FB6">
            <w:pPr>
              <w:pStyle w:val="Bezriadkovania"/>
              <w:jc w:val="both"/>
              <w:rPr>
                <w:rFonts w:ascii="Arial" w:hAnsi="Arial" w:cs="Arial"/>
              </w:rPr>
            </w:pPr>
            <w:r w:rsidRPr="00E83744">
              <w:rPr>
                <w:rFonts w:ascii="Arial" w:hAnsi="Arial" w:cs="Arial"/>
              </w:rPr>
              <w:t>Horní náměstí 382/69, 746 01 Opava-Město</w:t>
            </w:r>
          </w:p>
        </w:tc>
      </w:tr>
      <w:tr w:rsidR="00BA6901" w:rsidRPr="008E1D72" w14:paraId="1196FA78" w14:textId="77777777" w:rsidTr="00C640D0">
        <w:trPr>
          <w:gridAfter w:val="2"/>
          <w:wAfter w:w="360" w:type="dxa"/>
        </w:trPr>
        <w:tc>
          <w:tcPr>
            <w:tcW w:w="1953" w:type="dxa"/>
          </w:tcPr>
          <w:p w14:paraId="3916D8C3" w14:textId="2C328B3D" w:rsidR="00BA6901" w:rsidRPr="008E1D72" w:rsidRDefault="00BA6901" w:rsidP="002B5FB6">
            <w:pPr>
              <w:pStyle w:val="Bezriadkovania"/>
              <w:jc w:val="both"/>
              <w:rPr>
                <w:rFonts w:ascii="Arial" w:hAnsi="Arial" w:cs="Arial"/>
                <w:b/>
              </w:rPr>
            </w:pPr>
            <w:r w:rsidRPr="008E1D72">
              <w:rPr>
                <w:rFonts w:ascii="Arial" w:hAnsi="Arial" w:cs="Arial"/>
                <w:b/>
              </w:rPr>
              <w:t>IČ</w:t>
            </w:r>
          </w:p>
        </w:tc>
        <w:tc>
          <w:tcPr>
            <w:tcW w:w="8051" w:type="dxa"/>
            <w:gridSpan w:val="2"/>
          </w:tcPr>
          <w:p w14:paraId="3C8691DF" w14:textId="14A38EDC" w:rsidR="00BA6901" w:rsidRPr="008E1D72" w:rsidRDefault="00E83744" w:rsidP="002B5FB6">
            <w:pPr>
              <w:pStyle w:val="Bezriadkovania"/>
              <w:jc w:val="both"/>
              <w:rPr>
                <w:rFonts w:ascii="Arial" w:hAnsi="Arial" w:cs="Arial"/>
              </w:rPr>
            </w:pPr>
            <w:r w:rsidRPr="00E83744">
              <w:rPr>
                <w:rFonts w:ascii="Arial" w:hAnsi="Arial" w:cs="Arial"/>
              </w:rPr>
              <w:t>00300535</w:t>
            </w:r>
          </w:p>
        </w:tc>
      </w:tr>
      <w:tr w:rsidR="00E372DA" w:rsidRPr="008E1D72" w14:paraId="41D20211" w14:textId="77777777" w:rsidTr="00C640D0">
        <w:trPr>
          <w:gridAfter w:val="2"/>
          <w:wAfter w:w="360" w:type="dxa"/>
        </w:trPr>
        <w:tc>
          <w:tcPr>
            <w:tcW w:w="1953" w:type="dxa"/>
          </w:tcPr>
          <w:p w14:paraId="68139AFE" w14:textId="77777777" w:rsidR="00E372DA" w:rsidRPr="008E1D72" w:rsidRDefault="00E372DA" w:rsidP="00BA6901">
            <w:pPr>
              <w:pStyle w:val="Bezriadkovania"/>
              <w:rPr>
                <w:rFonts w:ascii="Arial" w:hAnsi="Arial" w:cs="Arial"/>
                <w:b/>
              </w:rPr>
            </w:pPr>
          </w:p>
          <w:p w14:paraId="532DF477" w14:textId="77777777" w:rsidR="00E372DA" w:rsidRPr="008E1D72" w:rsidRDefault="00E372DA" w:rsidP="00BA6901">
            <w:pPr>
              <w:pStyle w:val="Bezriadkovania"/>
              <w:rPr>
                <w:rFonts w:ascii="Arial" w:hAnsi="Arial" w:cs="Arial"/>
                <w:b/>
              </w:rPr>
            </w:pPr>
            <w:r w:rsidRPr="008E1D72">
              <w:rPr>
                <w:rFonts w:ascii="Arial" w:hAnsi="Arial" w:cs="Arial"/>
                <w:b/>
              </w:rPr>
              <w:t>Název zakázky:</w:t>
            </w:r>
          </w:p>
        </w:tc>
        <w:tc>
          <w:tcPr>
            <w:tcW w:w="6924" w:type="dxa"/>
          </w:tcPr>
          <w:p w14:paraId="31DCDF2C" w14:textId="77777777" w:rsidR="00E372DA" w:rsidRPr="008E1D72" w:rsidRDefault="00E372DA" w:rsidP="00BA6901">
            <w:pPr>
              <w:pStyle w:val="Bezriadkovania"/>
              <w:rPr>
                <w:rFonts w:ascii="Arial" w:hAnsi="Arial" w:cs="Arial"/>
                <w:b/>
              </w:rPr>
            </w:pPr>
          </w:p>
          <w:p w14:paraId="0D8B7F78" w14:textId="77777777" w:rsidR="00A46E58" w:rsidRDefault="00A46E58" w:rsidP="00C640D0">
            <w:pPr>
              <w:pStyle w:val="Bezriadkovania"/>
              <w:jc w:val="right"/>
              <w:rPr>
                <w:rFonts w:ascii="Arial" w:hAnsi="Arial" w:cs="Arial"/>
                <w:b/>
              </w:rPr>
            </w:pPr>
          </w:p>
          <w:p w14:paraId="25084C2E" w14:textId="2F1F4ADB" w:rsidR="00C640D0" w:rsidRPr="008E1D72" w:rsidRDefault="00C640D0" w:rsidP="00C640D0">
            <w:pPr>
              <w:pStyle w:val="Bezriadkovania"/>
              <w:jc w:val="right"/>
              <w:rPr>
                <w:rFonts w:ascii="Arial" w:hAnsi="Arial" w:cs="Arial"/>
                <w:b/>
              </w:rPr>
            </w:pPr>
            <w:r w:rsidRPr="008E1D72">
              <w:rPr>
                <w:rFonts w:ascii="Arial" w:hAnsi="Arial" w:cs="Arial"/>
                <w:b/>
              </w:rPr>
              <w:t>Evidenční číslo:</w:t>
            </w:r>
          </w:p>
        </w:tc>
        <w:tc>
          <w:tcPr>
            <w:tcW w:w="1127" w:type="dxa"/>
          </w:tcPr>
          <w:p w14:paraId="1DD83103" w14:textId="77777777" w:rsidR="00E372DA" w:rsidRPr="008E1D72" w:rsidRDefault="00E372DA" w:rsidP="00BA6901">
            <w:pPr>
              <w:pStyle w:val="Bezriadkovania"/>
              <w:rPr>
                <w:rFonts w:ascii="Arial" w:hAnsi="Arial" w:cs="Arial"/>
                <w:b/>
              </w:rPr>
            </w:pPr>
          </w:p>
          <w:p w14:paraId="4A5F371C" w14:textId="270DB9BA" w:rsidR="00C640D0" w:rsidRPr="008E1D72" w:rsidRDefault="00C640D0" w:rsidP="00BA6901">
            <w:pPr>
              <w:pStyle w:val="Bezriadkovania"/>
              <w:rPr>
                <w:rFonts w:ascii="Arial" w:hAnsi="Arial" w:cs="Arial"/>
                <w:b/>
              </w:rPr>
            </w:pPr>
          </w:p>
        </w:tc>
      </w:tr>
      <w:tr w:rsidR="00E372DA" w:rsidRPr="008E1D72" w14:paraId="605B5E7C" w14:textId="77777777" w:rsidTr="00C640D0">
        <w:trPr>
          <w:gridAfter w:val="1"/>
          <w:wAfter w:w="507" w:type="dxa"/>
          <w:trHeight w:val="659"/>
        </w:trPr>
        <w:tc>
          <w:tcPr>
            <w:tcW w:w="10004" w:type="dxa"/>
            <w:gridSpan w:val="3"/>
            <w:vAlign w:val="center"/>
          </w:tcPr>
          <w:p w14:paraId="6402C800" w14:textId="77777777" w:rsidR="00A46E58" w:rsidRDefault="00A46E58" w:rsidP="00C640D0">
            <w:pPr>
              <w:pStyle w:val="Bezriadkovania"/>
              <w:jc w:val="center"/>
              <w:rPr>
                <w:rFonts w:ascii="Arial" w:hAnsi="Arial" w:cs="Arial"/>
                <w:b/>
                <w:sz w:val="28"/>
                <w:szCs w:val="28"/>
              </w:rPr>
            </w:pPr>
          </w:p>
          <w:p w14:paraId="30A6184C" w14:textId="4C454D21" w:rsidR="00E372DA" w:rsidRPr="008E1D72" w:rsidRDefault="00FC085D" w:rsidP="00C640D0">
            <w:pPr>
              <w:pStyle w:val="Bezriadkovania"/>
              <w:jc w:val="center"/>
              <w:rPr>
                <w:rFonts w:ascii="Arial" w:hAnsi="Arial" w:cs="Arial"/>
              </w:rPr>
            </w:pPr>
            <w:r w:rsidRPr="00FC085D">
              <w:rPr>
                <w:rFonts w:ascii="Arial" w:hAnsi="Arial" w:cs="Arial"/>
                <w:b/>
                <w:sz w:val="28"/>
                <w:szCs w:val="28"/>
              </w:rPr>
              <w:t>„</w:t>
            </w:r>
            <w:r w:rsidR="00E83744" w:rsidRPr="00E83744">
              <w:rPr>
                <w:rFonts w:ascii="Arial" w:hAnsi="Arial" w:cs="Arial"/>
                <w:b/>
                <w:sz w:val="28"/>
                <w:szCs w:val="28"/>
              </w:rPr>
              <w:t>Výběr projektanta – Aquacentrum Opava</w:t>
            </w:r>
            <w:r w:rsidRPr="00FC085D">
              <w:rPr>
                <w:rFonts w:ascii="Arial" w:hAnsi="Arial" w:cs="Arial"/>
                <w:b/>
                <w:sz w:val="28"/>
                <w:szCs w:val="28"/>
              </w:rPr>
              <w:t>“</w:t>
            </w:r>
          </w:p>
        </w:tc>
        <w:tc>
          <w:tcPr>
            <w:tcW w:w="360" w:type="dxa"/>
          </w:tcPr>
          <w:p w14:paraId="6EFEF871" w14:textId="02E11F41" w:rsidR="00E372DA" w:rsidRPr="008E1D72" w:rsidRDefault="00E372DA"/>
        </w:tc>
      </w:tr>
      <w:tr w:rsidR="00E372DA" w:rsidRPr="008E1D72" w14:paraId="1FF82004" w14:textId="77777777" w:rsidTr="00C640D0">
        <w:trPr>
          <w:trHeight w:val="659"/>
        </w:trPr>
        <w:tc>
          <w:tcPr>
            <w:tcW w:w="10004" w:type="dxa"/>
            <w:gridSpan w:val="4"/>
            <w:vAlign w:val="center"/>
          </w:tcPr>
          <w:p w14:paraId="372FA997" w14:textId="2D171B8B" w:rsidR="00E372DA" w:rsidRPr="008E1D72" w:rsidRDefault="00E372DA" w:rsidP="00C640D0">
            <w:pPr>
              <w:pStyle w:val="Bezriadkovania"/>
              <w:jc w:val="center"/>
              <w:rPr>
                <w:rFonts w:ascii="Arial" w:hAnsi="Arial" w:cs="Arial"/>
              </w:rPr>
            </w:pPr>
          </w:p>
        </w:tc>
        <w:tc>
          <w:tcPr>
            <w:tcW w:w="360" w:type="dxa"/>
          </w:tcPr>
          <w:p w14:paraId="3A89E10B" w14:textId="01B237E6" w:rsidR="00E372DA" w:rsidRPr="008E1D72" w:rsidRDefault="00E372DA"/>
        </w:tc>
      </w:tr>
    </w:tbl>
    <w:p w14:paraId="1B652565" w14:textId="77777777" w:rsidR="00E372DA" w:rsidRPr="008E1D72" w:rsidRDefault="00E372DA" w:rsidP="00BA6901">
      <w:pPr>
        <w:pStyle w:val="Bezriadkovania"/>
        <w:rPr>
          <w:rFonts w:ascii="Arial" w:hAnsi="Arial" w:cs="Arial"/>
          <w:b/>
        </w:rPr>
      </w:pPr>
    </w:p>
    <w:p w14:paraId="12585794" w14:textId="55619D5B" w:rsidR="00E372DA" w:rsidRPr="008E1D72" w:rsidRDefault="00973477" w:rsidP="00BA6901">
      <w:pPr>
        <w:pStyle w:val="Bezriadkovania"/>
        <w:rPr>
          <w:rFonts w:ascii="Arial" w:hAnsi="Arial" w:cs="Arial"/>
        </w:rPr>
      </w:pPr>
      <w:r w:rsidRPr="008E1D72">
        <w:rPr>
          <w:rFonts w:ascii="Arial" w:hAnsi="Arial" w:cs="Arial"/>
        </w:rPr>
        <w:t xml:space="preserve">Příloha č. </w:t>
      </w:r>
      <w:r w:rsidR="00B56E98">
        <w:rPr>
          <w:rFonts w:ascii="Arial" w:hAnsi="Arial" w:cs="Arial"/>
        </w:rPr>
        <w:t>6b</w:t>
      </w:r>
      <w:r w:rsidR="001304E1" w:rsidRPr="008E1D72">
        <w:rPr>
          <w:rFonts w:ascii="Arial" w:hAnsi="Arial" w:cs="Arial"/>
        </w:rPr>
        <w:t xml:space="preserve"> </w:t>
      </w:r>
      <w:r w:rsidRPr="008E1D72">
        <w:rPr>
          <w:rFonts w:ascii="Arial" w:hAnsi="Arial" w:cs="Arial"/>
        </w:rPr>
        <w:t>Z</w:t>
      </w:r>
      <w:r w:rsidR="00C640D0" w:rsidRPr="008E1D72">
        <w:rPr>
          <w:rFonts w:ascii="Arial" w:hAnsi="Arial" w:cs="Arial"/>
        </w:rPr>
        <w:t xml:space="preserve">D, po vyplnění Příloha č. </w:t>
      </w:r>
      <w:r w:rsidR="00A71C39">
        <w:rPr>
          <w:rFonts w:ascii="Arial" w:hAnsi="Arial" w:cs="Arial"/>
        </w:rPr>
        <w:t>4</w:t>
      </w:r>
      <w:r w:rsidR="00E83744">
        <w:rPr>
          <w:rFonts w:ascii="Arial" w:hAnsi="Arial" w:cs="Arial"/>
        </w:rPr>
        <w:t xml:space="preserve"> </w:t>
      </w:r>
      <w:r w:rsidR="00C640D0" w:rsidRPr="008E1D72">
        <w:rPr>
          <w:rFonts w:ascii="Arial" w:hAnsi="Arial" w:cs="Arial"/>
        </w:rPr>
        <w:t>SoD</w:t>
      </w:r>
    </w:p>
    <w:p w14:paraId="622491F8" w14:textId="77777777" w:rsidR="00973477" w:rsidRPr="008E1D72" w:rsidRDefault="00973477" w:rsidP="00BA6901">
      <w:pPr>
        <w:pStyle w:val="Bezriadkovania"/>
        <w:rPr>
          <w:rFonts w:ascii="Arial" w:hAnsi="Arial" w:cs="Arial"/>
          <w:b/>
        </w:rPr>
      </w:pPr>
    </w:p>
    <w:tbl>
      <w:tblPr>
        <w:tblStyle w:val="Mriekatabu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4"/>
        <w:gridCol w:w="7974"/>
      </w:tblGrid>
      <w:tr w:rsidR="00FF43A9" w:rsidRPr="008E1D72" w14:paraId="4D80F39D" w14:textId="77777777" w:rsidTr="00FF43A9">
        <w:trPr>
          <w:trHeight w:val="350"/>
        </w:trPr>
        <w:tc>
          <w:tcPr>
            <w:tcW w:w="1292" w:type="dxa"/>
          </w:tcPr>
          <w:p w14:paraId="3000C2B1" w14:textId="77777777" w:rsidR="00FF43A9" w:rsidRPr="008E1D72" w:rsidRDefault="00175293" w:rsidP="002B5FB6">
            <w:pPr>
              <w:jc w:val="both"/>
              <w:rPr>
                <w:rFonts w:ascii="Arial" w:hAnsi="Arial" w:cs="Arial"/>
                <w:b/>
              </w:rPr>
            </w:pPr>
            <w:r w:rsidRPr="008E1D72">
              <w:rPr>
                <w:rFonts w:ascii="Arial" w:hAnsi="Arial" w:cs="Arial"/>
                <w:b/>
              </w:rPr>
              <w:t>Účastník</w:t>
            </w:r>
            <w:r w:rsidR="00FF43A9" w:rsidRPr="008E1D72">
              <w:rPr>
                <w:rFonts w:ascii="Arial" w:hAnsi="Arial" w:cs="Arial"/>
                <w:b/>
              </w:rPr>
              <w:t>:</w:t>
            </w:r>
          </w:p>
        </w:tc>
        <w:tc>
          <w:tcPr>
            <w:tcW w:w="8196" w:type="dxa"/>
            <w:tcBorders>
              <w:bottom w:val="dotted" w:sz="4" w:space="0" w:color="auto"/>
            </w:tcBorders>
          </w:tcPr>
          <w:p w14:paraId="2839D3D9" w14:textId="77777777" w:rsidR="00FF43A9" w:rsidRPr="008E1D72" w:rsidRDefault="00FF43A9" w:rsidP="002B5FB6">
            <w:pPr>
              <w:jc w:val="both"/>
              <w:rPr>
                <w:rFonts w:ascii="Arial" w:hAnsi="Arial" w:cs="Arial"/>
              </w:rPr>
            </w:pPr>
            <w:r w:rsidRPr="008E1D72">
              <w:rPr>
                <w:rFonts w:ascii="Arial" w:hAnsi="Arial" w:cs="Arial"/>
              </w:rPr>
              <w:t>.</w:t>
            </w:r>
          </w:p>
        </w:tc>
      </w:tr>
      <w:tr w:rsidR="00FF43A9" w:rsidRPr="008E1D72" w14:paraId="480D3718" w14:textId="77777777" w:rsidTr="00FF43A9">
        <w:trPr>
          <w:trHeight w:val="350"/>
        </w:trPr>
        <w:tc>
          <w:tcPr>
            <w:tcW w:w="1292" w:type="dxa"/>
          </w:tcPr>
          <w:p w14:paraId="670EA852" w14:textId="77777777" w:rsidR="00FF43A9" w:rsidRPr="008E1D72" w:rsidRDefault="00FF43A9" w:rsidP="002B5FB6">
            <w:pPr>
              <w:jc w:val="both"/>
              <w:rPr>
                <w:rFonts w:ascii="Arial" w:hAnsi="Arial" w:cs="Arial"/>
                <w:b/>
              </w:rPr>
            </w:pPr>
            <w:r w:rsidRPr="008E1D72">
              <w:rPr>
                <w:rFonts w:ascii="Arial" w:hAnsi="Arial" w:cs="Arial"/>
                <w:b/>
              </w:rPr>
              <w:t>IČ:</w:t>
            </w:r>
          </w:p>
        </w:tc>
        <w:tc>
          <w:tcPr>
            <w:tcW w:w="8196" w:type="dxa"/>
            <w:tcBorders>
              <w:top w:val="dotted" w:sz="4" w:space="0" w:color="auto"/>
              <w:bottom w:val="dotted" w:sz="4" w:space="0" w:color="auto"/>
            </w:tcBorders>
          </w:tcPr>
          <w:p w14:paraId="385C4D46" w14:textId="77777777" w:rsidR="00FF43A9" w:rsidRPr="008E1D72" w:rsidRDefault="00FF43A9" w:rsidP="002B5FB6">
            <w:pPr>
              <w:jc w:val="both"/>
              <w:rPr>
                <w:rFonts w:ascii="Arial" w:hAnsi="Arial" w:cs="Arial"/>
              </w:rPr>
            </w:pPr>
            <w:r w:rsidRPr="008E1D72">
              <w:rPr>
                <w:rFonts w:ascii="Arial" w:hAnsi="Arial" w:cs="Arial"/>
              </w:rPr>
              <w:t>.</w:t>
            </w:r>
          </w:p>
        </w:tc>
      </w:tr>
      <w:tr w:rsidR="00FF43A9" w:rsidRPr="008E1D72" w14:paraId="35DB70D2" w14:textId="77777777" w:rsidTr="00FF43A9">
        <w:trPr>
          <w:trHeight w:val="350"/>
        </w:trPr>
        <w:tc>
          <w:tcPr>
            <w:tcW w:w="1292" w:type="dxa"/>
          </w:tcPr>
          <w:p w14:paraId="3E076431" w14:textId="77777777" w:rsidR="00FF43A9" w:rsidRPr="008E1D72" w:rsidRDefault="00FF43A9" w:rsidP="002B5FB6">
            <w:pPr>
              <w:jc w:val="both"/>
              <w:rPr>
                <w:rFonts w:ascii="Arial" w:hAnsi="Arial" w:cs="Arial"/>
                <w:b/>
              </w:rPr>
            </w:pPr>
            <w:r w:rsidRPr="008E1D72">
              <w:rPr>
                <w:rFonts w:ascii="Arial" w:hAnsi="Arial" w:cs="Arial"/>
                <w:b/>
              </w:rPr>
              <w:t>Se sídlem:</w:t>
            </w:r>
          </w:p>
        </w:tc>
        <w:tc>
          <w:tcPr>
            <w:tcW w:w="8196" w:type="dxa"/>
            <w:tcBorders>
              <w:top w:val="dotted" w:sz="4" w:space="0" w:color="auto"/>
              <w:bottom w:val="dotted" w:sz="4" w:space="0" w:color="auto"/>
            </w:tcBorders>
          </w:tcPr>
          <w:p w14:paraId="3C9B88CA" w14:textId="77777777" w:rsidR="00FF43A9" w:rsidRPr="008E1D72" w:rsidRDefault="00FF43A9" w:rsidP="002B5FB6">
            <w:pPr>
              <w:jc w:val="both"/>
              <w:rPr>
                <w:rFonts w:ascii="Arial" w:hAnsi="Arial" w:cs="Arial"/>
              </w:rPr>
            </w:pPr>
            <w:r w:rsidRPr="008E1D72">
              <w:rPr>
                <w:rFonts w:ascii="Arial" w:hAnsi="Arial" w:cs="Arial"/>
              </w:rPr>
              <w:t>.</w:t>
            </w:r>
          </w:p>
        </w:tc>
      </w:tr>
      <w:tr w:rsidR="00FF43A9" w:rsidRPr="008E1D72" w14:paraId="2AF4BB16" w14:textId="77777777" w:rsidTr="00FF43A9">
        <w:trPr>
          <w:trHeight w:val="350"/>
        </w:trPr>
        <w:tc>
          <w:tcPr>
            <w:tcW w:w="1292" w:type="dxa"/>
          </w:tcPr>
          <w:p w14:paraId="3E83EE0C" w14:textId="77777777" w:rsidR="00FF43A9" w:rsidRPr="008E1D72" w:rsidRDefault="00FF43A9" w:rsidP="002B5FB6">
            <w:pPr>
              <w:jc w:val="both"/>
              <w:rPr>
                <w:rFonts w:ascii="Arial" w:hAnsi="Arial" w:cs="Arial"/>
                <w:b/>
              </w:rPr>
            </w:pPr>
            <w:r w:rsidRPr="008E1D72">
              <w:rPr>
                <w:rFonts w:ascii="Arial" w:hAnsi="Arial" w:cs="Arial"/>
                <w:b/>
              </w:rPr>
              <w:t>Zastoupený:</w:t>
            </w:r>
          </w:p>
        </w:tc>
        <w:tc>
          <w:tcPr>
            <w:tcW w:w="8196" w:type="dxa"/>
            <w:tcBorders>
              <w:top w:val="dotted" w:sz="4" w:space="0" w:color="auto"/>
              <w:bottom w:val="dotted" w:sz="4" w:space="0" w:color="auto"/>
            </w:tcBorders>
          </w:tcPr>
          <w:p w14:paraId="66502051" w14:textId="77777777" w:rsidR="00FF43A9" w:rsidRPr="008E1D72" w:rsidRDefault="00FF43A9" w:rsidP="002B5FB6">
            <w:pPr>
              <w:jc w:val="both"/>
              <w:rPr>
                <w:rFonts w:ascii="Arial" w:hAnsi="Arial" w:cs="Arial"/>
              </w:rPr>
            </w:pPr>
            <w:r w:rsidRPr="008E1D72">
              <w:rPr>
                <w:rFonts w:ascii="Arial" w:hAnsi="Arial" w:cs="Arial"/>
              </w:rPr>
              <w:t>.</w:t>
            </w:r>
          </w:p>
        </w:tc>
      </w:tr>
    </w:tbl>
    <w:p w14:paraId="09BA17E8" w14:textId="400687E5" w:rsidR="002659F3" w:rsidRPr="008E1D72" w:rsidRDefault="002659F3" w:rsidP="005D5D85">
      <w:pPr>
        <w:jc w:val="both"/>
        <w:rPr>
          <w:rFonts w:ascii="Arial" w:hAnsi="Arial" w:cs="Arial"/>
        </w:rPr>
      </w:pPr>
    </w:p>
    <w:p w14:paraId="5598252C" w14:textId="77777777" w:rsidR="00D35D91" w:rsidRPr="008E1D72" w:rsidRDefault="00D35D91" w:rsidP="005D5D85">
      <w:pPr>
        <w:jc w:val="both"/>
        <w:rPr>
          <w:rFonts w:ascii="Arial" w:hAnsi="Arial" w:cs="Arial"/>
        </w:rPr>
      </w:pPr>
    </w:p>
    <w:p w14:paraId="4333DBC0" w14:textId="00A5D0F7" w:rsidR="004D0CBC" w:rsidRPr="008E1D72" w:rsidRDefault="00FC085D" w:rsidP="00FC085D">
      <w:pPr>
        <w:tabs>
          <w:tab w:val="left" w:pos="3140"/>
        </w:tabs>
        <w:jc w:val="both"/>
        <w:rPr>
          <w:rFonts w:ascii="Arial" w:hAnsi="Arial" w:cs="Arial"/>
        </w:rPr>
      </w:pPr>
      <w:r>
        <w:rPr>
          <w:rFonts w:ascii="Arial" w:hAnsi="Arial" w:cs="Arial"/>
        </w:rPr>
        <w:tab/>
      </w:r>
    </w:p>
    <w:p w14:paraId="37821EA1" w14:textId="77777777" w:rsidR="00752661" w:rsidRPr="008E1D72" w:rsidRDefault="004D0CBC" w:rsidP="004D0CBC">
      <w:pPr>
        <w:jc w:val="center"/>
        <w:rPr>
          <w:rFonts w:ascii="Arial" w:hAnsi="Arial" w:cs="Arial"/>
          <w:b/>
          <w:caps/>
          <w:sz w:val="32"/>
          <w:szCs w:val="32"/>
        </w:rPr>
      </w:pPr>
      <w:r w:rsidRPr="008E1D72">
        <w:rPr>
          <w:rFonts w:ascii="Arial" w:hAnsi="Arial" w:cs="Arial"/>
          <w:b/>
          <w:caps/>
          <w:sz w:val="32"/>
          <w:szCs w:val="32"/>
        </w:rPr>
        <w:t xml:space="preserve">Specifikace tvorby </w:t>
      </w:r>
      <w:r w:rsidR="00752661" w:rsidRPr="008E1D72">
        <w:rPr>
          <w:rFonts w:ascii="Arial" w:hAnsi="Arial" w:cs="Arial"/>
          <w:b/>
          <w:caps/>
          <w:sz w:val="32"/>
          <w:szCs w:val="32"/>
        </w:rPr>
        <w:t xml:space="preserve">BIM </w:t>
      </w:r>
      <w:r w:rsidRPr="008E1D72">
        <w:rPr>
          <w:rFonts w:ascii="Arial" w:hAnsi="Arial" w:cs="Arial"/>
          <w:b/>
          <w:caps/>
          <w:sz w:val="32"/>
          <w:szCs w:val="32"/>
        </w:rPr>
        <w:t>modelu</w:t>
      </w:r>
    </w:p>
    <w:p w14:paraId="15DDE414" w14:textId="77777777" w:rsidR="004D0CBC" w:rsidRPr="008E1D72" w:rsidRDefault="004D0CBC" w:rsidP="004D0CBC">
      <w:pPr>
        <w:jc w:val="center"/>
        <w:rPr>
          <w:rFonts w:ascii="Arial" w:hAnsi="Arial" w:cs="Arial"/>
          <w:b/>
          <w:caps/>
          <w:sz w:val="32"/>
          <w:szCs w:val="32"/>
        </w:rPr>
      </w:pPr>
    </w:p>
    <w:p w14:paraId="7C8381B8" w14:textId="77777777" w:rsidR="00752661" w:rsidRPr="008E1D72" w:rsidRDefault="00752661" w:rsidP="005A07E3">
      <w:pPr>
        <w:pStyle w:val="Odsekzoznamu"/>
        <w:numPr>
          <w:ilvl w:val="0"/>
          <w:numId w:val="1"/>
        </w:numPr>
        <w:jc w:val="both"/>
        <w:rPr>
          <w:rFonts w:ascii="Arial" w:hAnsi="Arial" w:cs="Arial"/>
          <w:b/>
        </w:rPr>
      </w:pPr>
      <w:r w:rsidRPr="008E1D72">
        <w:rPr>
          <w:rFonts w:ascii="Arial" w:hAnsi="Arial" w:cs="Arial"/>
          <w:b/>
        </w:rPr>
        <w:t>I</w:t>
      </w:r>
      <w:r w:rsidR="008C49DC" w:rsidRPr="008E1D72">
        <w:rPr>
          <w:rFonts w:ascii="Arial" w:hAnsi="Arial" w:cs="Arial"/>
          <w:b/>
        </w:rPr>
        <w:t>NFORMACE O PROJEKTU</w:t>
      </w:r>
    </w:p>
    <w:p w14:paraId="5C14615C" w14:textId="77777777" w:rsidR="008C49DC" w:rsidRPr="008E1D72" w:rsidRDefault="008C49DC" w:rsidP="008C49DC">
      <w:pPr>
        <w:pStyle w:val="Odsekzoznamu"/>
        <w:jc w:val="both"/>
        <w:rPr>
          <w:rFonts w:ascii="Arial" w:hAnsi="Arial" w:cs="Arial"/>
          <w:b/>
        </w:rPr>
      </w:pPr>
    </w:p>
    <w:p w14:paraId="14E7E775" w14:textId="77777777" w:rsidR="00752661" w:rsidRPr="008E1D72" w:rsidRDefault="00752661" w:rsidP="00752661">
      <w:pPr>
        <w:pStyle w:val="Odsekzoznamu"/>
        <w:jc w:val="both"/>
        <w:rPr>
          <w:rFonts w:ascii="Arial" w:hAnsi="Arial" w:cs="Arial"/>
        </w:rPr>
      </w:pPr>
      <w:r w:rsidRPr="008E1D72">
        <w:rPr>
          <w:rFonts w:ascii="Arial" w:hAnsi="Arial" w:cs="Arial"/>
        </w:rPr>
        <w:t>Tato kapitola definuje základní projektové informace.</w:t>
      </w:r>
    </w:p>
    <w:p w14:paraId="1FA72F99" w14:textId="77777777" w:rsidR="008C49DC" w:rsidRPr="008E1D72" w:rsidRDefault="008C49DC" w:rsidP="00752661">
      <w:pPr>
        <w:pStyle w:val="Odsekzoznamu"/>
        <w:jc w:val="both"/>
        <w:rPr>
          <w:rFonts w:ascii="Arial" w:hAnsi="Arial" w:cs="Arial"/>
        </w:rPr>
      </w:pPr>
    </w:p>
    <w:p w14:paraId="6BD9CDFB" w14:textId="11C304F0" w:rsidR="008C49DC" w:rsidRPr="008E1D72" w:rsidRDefault="00752661" w:rsidP="005A07E3">
      <w:pPr>
        <w:pStyle w:val="Odsekzoznamu"/>
        <w:numPr>
          <w:ilvl w:val="0"/>
          <w:numId w:val="2"/>
        </w:numPr>
        <w:spacing w:line="720" w:lineRule="auto"/>
        <w:jc w:val="both"/>
        <w:rPr>
          <w:rFonts w:ascii="Arial" w:hAnsi="Arial" w:cs="Arial"/>
        </w:rPr>
      </w:pPr>
      <w:r w:rsidRPr="008E1D72">
        <w:rPr>
          <w:rFonts w:ascii="Arial" w:hAnsi="Arial" w:cs="Arial"/>
        </w:rPr>
        <w:t>VLASTNÍK PROJEKTU:</w:t>
      </w:r>
      <w:r w:rsidR="00D35D91" w:rsidRPr="008E1D72">
        <w:rPr>
          <w:rFonts w:ascii="Arial" w:hAnsi="Arial" w:cs="Arial"/>
        </w:rPr>
        <w:tab/>
      </w:r>
      <w:r w:rsidR="00D35D91" w:rsidRPr="008E1D72">
        <w:rPr>
          <w:rFonts w:ascii="Arial" w:hAnsi="Arial" w:cs="Arial"/>
        </w:rPr>
        <w:tab/>
      </w:r>
      <w:r w:rsidR="00D35D91" w:rsidRPr="008E1D72">
        <w:rPr>
          <w:rFonts w:ascii="Arial" w:hAnsi="Arial" w:cs="Arial"/>
        </w:rPr>
        <w:tab/>
        <w:t>………………………………………………….</w:t>
      </w:r>
    </w:p>
    <w:p w14:paraId="1DC00860" w14:textId="15B2C808" w:rsidR="008C49DC" w:rsidRPr="008E1D72" w:rsidRDefault="00752661" w:rsidP="005A07E3">
      <w:pPr>
        <w:pStyle w:val="Odsekzoznamu"/>
        <w:numPr>
          <w:ilvl w:val="0"/>
          <w:numId w:val="2"/>
        </w:numPr>
        <w:spacing w:line="720" w:lineRule="auto"/>
        <w:jc w:val="both"/>
        <w:rPr>
          <w:rFonts w:ascii="Arial" w:hAnsi="Arial" w:cs="Arial"/>
        </w:rPr>
      </w:pPr>
      <w:r w:rsidRPr="008E1D72">
        <w:rPr>
          <w:rFonts w:ascii="Arial" w:hAnsi="Arial" w:cs="Arial"/>
        </w:rPr>
        <w:t>NÁZEV PROJEKTU:</w:t>
      </w:r>
      <w:r w:rsidR="00D35D91" w:rsidRPr="008E1D72">
        <w:rPr>
          <w:rFonts w:ascii="Arial" w:hAnsi="Arial" w:cs="Arial"/>
        </w:rPr>
        <w:tab/>
      </w:r>
      <w:r w:rsidR="00D35D91" w:rsidRPr="008E1D72">
        <w:rPr>
          <w:rFonts w:ascii="Arial" w:hAnsi="Arial" w:cs="Arial"/>
        </w:rPr>
        <w:tab/>
      </w:r>
      <w:r w:rsidR="00D35D91" w:rsidRPr="008E1D72">
        <w:rPr>
          <w:rFonts w:ascii="Arial" w:hAnsi="Arial" w:cs="Arial"/>
        </w:rPr>
        <w:tab/>
        <w:t>………………………………………………….</w:t>
      </w:r>
    </w:p>
    <w:p w14:paraId="6B0E1DD1" w14:textId="0BFF7E29" w:rsidR="00752661" w:rsidRPr="008E1D72" w:rsidRDefault="00752661" w:rsidP="008C49DC">
      <w:pPr>
        <w:pStyle w:val="Odsekzoznamu"/>
        <w:spacing w:line="720" w:lineRule="auto"/>
        <w:jc w:val="both"/>
        <w:rPr>
          <w:rFonts w:ascii="Arial" w:hAnsi="Arial" w:cs="Arial"/>
        </w:rPr>
      </w:pPr>
      <w:r w:rsidRPr="008E1D72">
        <w:rPr>
          <w:rFonts w:ascii="Arial" w:hAnsi="Arial" w:cs="Arial"/>
        </w:rPr>
        <w:t>3. POLOHA A ADRESA PROJEKTU:</w:t>
      </w:r>
      <w:r w:rsidR="00D35D91" w:rsidRPr="008E1D72">
        <w:rPr>
          <w:rFonts w:ascii="Arial" w:hAnsi="Arial" w:cs="Arial"/>
        </w:rPr>
        <w:tab/>
        <w:t>………………………………………………….</w:t>
      </w:r>
    </w:p>
    <w:p w14:paraId="179ADE0E" w14:textId="5D2D41E8" w:rsidR="00752661" w:rsidRPr="008E1D72" w:rsidRDefault="00752661" w:rsidP="008C49DC">
      <w:pPr>
        <w:pStyle w:val="Odsekzoznamu"/>
        <w:spacing w:line="720" w:lineRule="auto"/>
        <w:jc w:val="both"/>
        <w:rPr>
          <w:rFonts w:ascii="Arial" w:hAnsi="Arial" w:cs="Arial"/>
        </w:rPr>
      </w:pPr>
      <w:r w:rsidRPr="008E1D72">
        <w:rPr>
          <w:rFonts w:ascii="Arial" w:hAnsi="Arial" w:cs="Arial"/>
        </w:rPr>
        <w:t>4. ZPŮSOB DORUČENÍ:</w:t>
      </w:r>
      <w:r w:rsidR="00D35D91" w:rsidRPr="008E1D72">
        <w:rPr>
          <w:rFonts w:ascii="Arial" w:hAnsi="Arial" w:cs="Arial"/>
        </w:rPr>
        <w:tab/>
      </w:r>
      <w:r w:rsidR="00D35D91" w:rsidRPr="008E1D72">
        <w:rPr>
          <w:rFonts w:ascii="Arial" w:hAnsi="Arial" w:cs="Arial"/>
        </w:rPr>
        <w:tab/>
      </w:r>
      <w:r w:rsidR="00D35D91" w:rsidRPr="008E1D72">
        <w:rPr>
          <w:rFonts w:ascii="Arial" w:hAnsi="Arial" w:cs="Arial"/>
        </w:rPr>
        <w:tab/>
        <w:t>………………………………………………….</w:t>
      </w:r>
    </w:p>
    <w:p w14:paraId="2B456DC5" w14:textId="3488801C" w:rsidR="00752661" w:rsidRPr="008E1D72" w:rsidRDefault="00752661" w:rsidP="008C49DC">
      <w:pPr>
        <w:pStyle w:val="Odsekzoznamu"/>
        <w:spacing w:line="720" w:lineRule="auto"/>
        <w:jc w:val="both"/>
        <w:rPr>
          <w:rFonts w:ascii="Arial" w:hAnsi="Arial" w:cs="Arial"/>
        </w:rPr>
      </w:pPr>
      <w:r w:rsidRPr="008E1D72">
        <w:rPr>
          <w:rFonts w:ascii="Arial" w:hAnsi="Arial" w:cs="Arial"/>
        </w:rPr>
        <w:t>5. POPIS PROJEKTU:</w:t>
      </w:r>
      <w:r w:rsidR="00D35D91" w:rsidRPr="008E1D72">
        <w:rPr>
          <w:rFonts w:ascii="Arial" w:hAnsi="Arial" w:cs="Arial"/>
        </w:rPr>
        <w:tab/>
      </w:r>
      <w:r w:rsidR="00D35D91" w:rsidRPr="008E1D72">
        <w:rPr>
          <w:rFonts w:ascii="Arial" w:hAnsi="Arial" w:cs="Arial"/>
        </w:rPr>
        <w:tab/>
      </w:r>
      <w:r w:rsidR="00D35D91" w:rsidRPr="008E1D72">
        <w:rPr>
          <w:rFonts w:ascii="Arial" w:hAnsi="Arial" w:cs="Arial"/>
        </w:rPr>
        <w:tab/>
        <w:t>…………………………………………………..</w:t>
      </w:r>
    </w:p>
    <w:p w14:paraId="2190D843" w14:textId="23AA5A77" w:rsidR="00752661" w:rsidRPr="008E1D72" w:rsidRDefault="00752661" w:rsidP="008C49DC">
      <w:pPr>
        <w:pStyle w:val="Odsekzoznamu"/>
        <w:spacing w:line="720" w:lineRule="auto"/>
        <w:jc w:val="both"/>
        <w:rPr>
          <w:rFonts w:ascii="Arial" w:hAnsi="Arial" w:cs="Arial"/>
        </w:rPr>
      </w:pPr>
      <w:r w:rsidRPr="008E1D72">
        <w:rPr>
          <w:rFonts w:ascii="Arial" w:hAnsi="Arial" w:cs="Arial"/>
        </w:rPr>
        <w:t>6. BIM PROJEKT – ČASOVÝ HARMONOGRAM:</w:t>
      </w:r>
      <w:r w:rsidR="00D35D91" w:rsidRPr="008E1D72">
        <w:rPr>
          <w:rFonts w:ascii="Arial" w:hAnsi="Arial" w:cs="Arial"/>
        </w:rPr>
        <w:tab/>
        <w:t>………………………………………….</w:t>
      </w:r>
    </w:p>
    <w:p w14:paraId="4CC556EF" w14:textId="77777777" w:rsidR="008C49DC" w:rsidRPr="008E1D72" w:rsidRDefault="008C49DC" w:rsidP="00752661">
      <w:pPr>
        <w:pStyle w:val="Odsekzoznamu"/>
        <w:jc w:val="both"/>
        <w:rPr>
          <w:rFonts w:ascii="Arial" w:hAnsi="Arial" w:cs="Arial"/>
        </w:rPr>
      </w:pPr>
    </w:p>
    <w:p w14:paraId="49A4EB6F" w14:textId="77777777" w:rsidR="008C49DC" w:rsidRPr="008E1D72" w:rsidRDefault="008C49DC" w:rsidP="00752661">
      <w:pPr>
        <w:pStyle w:val="Odsekzoznamu"/>
        <w:jc w:val="both"/>
        <w:rPr>
          <w:rFonts w:ascii="Arial" w:hAnsi="Arial" w:cs="Arial"/>
        </w:rPr>
      </w:pPr>
    </w:p>
    <w:p w14:paraId="56E8EEA5" w14:textId="77777777" w:rsidR="008C49DC" w:rsidRPr="008E1D72" w:rsidRDefault="008C49DC" w:rsidP="00752661">
      <w:pPr>
        <w:pStyle w:val="Odsekzoznamu"/>
        <w:jc w:val="both"/>
        <w:rPr>
          <w:rFonts w:ascii="Arial" w:hAnsi="Arial" w:cs="Arial"/>
        </w:rPr>
      </w:pPr>
    </w:p>
    <w:p w14:paraId="41180A4E" w14:textId="77777777" w:rsidR="004D0CBC" w:rsidRPr="008E1D72" w:rsidRDefault="004D0CBC" w:rsidP="004D0CBC">
      <w:pPr>
        <w:pStyle w:val="Odsekzoznamu"/>
        <w:ind w:left="0"/>
        <w:jc w:val="both"/>
        <w:rPr>
          <w:rFonts w:ascii="Arial" w:hAnsi="Arial" w:cs="Arial"/>
          <w:sz w:val="20"/>
          <w:szCs w:val="20"/>
        </w:rPr>
      </w:pPr>
    </w:p>
    <w:p w14:paraId="52502E6C" w14:textId="77777777" w:rsidR="004D0CBC" w:rsidRPr="008E1D72" w:rsidRDefault="00894332" w:rsidP="005A07E3">
      <w:pPr>
        <w:pStyle w:val="Odsekzoznamu"/>
        <w:numPr>
          <w:ilvl w:val="0"/>
          <w:numId w:val="1"/>
        </w:numPr>
        <w:jc w:val="both"/>
        <w:rPr>
          <w:rFonts w:ascii="Arial" w:hAnsi="Arial" w:cs="Arial"/>
          <w:b/>
        </w:rPr>
      </w:pPr>
      <w:r w:rsidRPr="008E1D72">
        <w:rPr>
          <w:rFonts w:ascii="Arial" w:hAnsi="Arial" w:cs="Arial"/>
          <w:b/>
        </w:rPr>
        <w:t>ZÁKLADNÍ MILNÍKY PROJEKTU</w:t>
      </w:r>
    </w:p>
    <w:p w14:paraId="6911C823" w14:textId="77777777" w:rsidR="004D0CBC" w:rsidRPr="008E1D72" w:rsidRDefault="004D0CBC" w:rsidP="004D0CBC">
      <w:pPr>
        <w:pStyle w:val="Odsekzoznamu"/>
        <w:ind w:left="0"/>
        <w:jc w:val="both"/>
        <w:rPr>
          <w:rFonts w:ascii="Arial" w:hAnsi="Arial" w:cs="Arial"/>
          <w:sz w:val="20"/>
          <w:szCs w:val="20"/>
        </w:rPr>
      </w:pPr>
    </w:p>
    <w:p w14:paraId="6A37DDEC" w14:textId="77777777" w:rsidR="00752661" w:rsidRPr="008E1D72" w:rsidRDefault="00752661" w:rsidP="004D0CBC">
      <w:pPr>
        <w:pStyle w:val="Odsekzoznamu"/>
        <w:ind w:left="0"/>
        <w:jc w:val="both"/>
        <w:rPr>
          <w:rFonts w:ascii="Arial" w:hAnsi="Arial" w:cs="Arial"/>
          <w:sz w:val="20"/>
          <w:szCs w:val="20"/>
        </w:rPr>
      </w:pPr>
      <w:r w:rsidRPr="008E1D72">
        <w:rPr>
          <w:rFonts w:ascii="Arial" w:hAnsi="Arial" w:cs="Arial"/>
          <w:sz w:val="20"/>
          <w:szCs w:val="20"/>
        </w:rPr>
        <w:t>Následující tabulka zahrnuje okruh požadovaných milníků. Ta může být rozšířena i o další milníky, tak jak je bude vyžadovat postup projekčních prací a koordin</w:t>
      </w:r>
      <w:r w:rsidR="00A91289" w:rsidRPr="008E1D72">
        <w:rPr>
          <w:rFonts w:ascii="Arial" w:hAnsi="Arial" w:cs="Arial"/>
          <w:sz w:val="20"/>
          <w:szCs w:val="20"/>
        </w:rPr>
        <w:t>a</w:t>
      </w:r>
      <w:r w:rsidRPr="008E1D72">
        <w:rPr>
          <w:rFonts w:ascii="Arial" w:hAnsi="Arial" w:cs="Arial"/>
          <w:sz w:val="20"/>
          <w:szCs w:val="20"/>
        </w:rPr>
        <w:t>ce jednotlivých týmů dle požadavků vlastníka projektu.</w:t>
      </w:r>
    </w:p>
    <w:p w14:paraId="7C49A68F" w14:textId="77777777" w:rsidR="00752661" w:rsidRPr="008E1D72" w:rsidRDefault="00752661" w:rsidP="004D0CBC">
      <w:pPr>
        <w:pStyle w:val="Odsekzoznamu"/>
        <w:ind w:left="0"/>
        <w:jc w:val="both"/>
        <w:rPr>
          <w:rFonts w:ascii="Arial" w:hAnsi="Arial" w:cs="Arial"/>
        </w:rPr>
      </w:pPr>
    </w:p>
    <w:tbl>
      <w:tblPr>
        <w:tblStyle w:val="Mriekatabuky"/>
        <w:tblW w:w="0" w:type="auto"/>
        <w:tblInd w:w="-5" w:type="dxa"/>
        <w:tblLook w:val="04A0" w:firstRow="1" w:lastRow="0" w:firstColumn="1" w:lastColumn="0" w:noHBand="0" w:noVBand="1"/>
      </w:tblPr>
      <w:tblGrid>
        <w:gridCol w:w="3642"/>
        <w:gridCol w:w="2903"/>
        <w:gridCol w:w="2948"/>
      </w:tblGrid>
      <w:tr w:rsidR="008C49DC" w:rsidRPr="008E1D72" w14:paraId="5DC25DAE" w14:textId="77777777" w:rsidTr="00524459">
        <w:trPr>
          <w:trHeight w:val="566"/>
        </w:trPr>
        <w:tc>
          <w:tcPr>
            <w:tcW w:w="3642" w:type="dxa"/>
            <w:shd w:val="clear" w:color="auto" w:fill="A6A6A6" w:themeFill="background1" w:themeFillShade="A6"/>
            <w:vAlign w:val="center"/>
          </w:tcPr>
          <w:p w14:paraId="3087B782" w14:textId="77777777" w:rsidR="00752661" w:rsidRPr="008E1D72" w:rsidRDefault="008C49DC" w:rsidP="00524459">
            <w:pPr>
              <w:pStyle w:val="Bezriadkovania"/>
              <w:jc w:val="center"/>
              <w:rPr>
                <w:rFonts w:ascii="Arial" w:hAnsi="Arial" w:cs="Arial"/>
                <w:b/>
              </w:rPr>
            </w:pPr>
            <w:r w:rsidRPr="008E1D72">
              <w:rPr>
                <w:rFonts w:ascii="Arial" w:hAnsi="Arial" w:cs="Arial"/>
                <w:b/>
              </w:rPr>
              <w:t>Fáze / milník projektu</w:t>
            </w:r>
          </w:p>
        </w:tc>
        <w:tc>
          <w:tcPr>
            <w:tcW w:w="2903" w:type="dxa"/>
            <w:shd w:val="clear" w:color="auto" w:fill="A6A6A6" w:themeFill="background1" w:themeFillShade="A6"/>
            <w:vAlign w:val="center"/>
          </w:tcPr>
          <w:p w14:paraId="6197BDEE" w14:textId="77777777" w:rsidR="00752661" w:rsidRPr="008E1D72" w:rsidRDefault="008C49DC" w:rsidP="00524459">
            <w:pPr>
              <w:pStyle w:val="Bezriadkovania"/>
              <w:jc w:val="center"/>
              <w:rPr>
                <w:rFonts w:ascii="Arial" w:hAnsi="Arial" w:cs="Arial"/>
                <w:b/>
              </w:rPr>
            </w:pPr>
            <w:r w:rsidRPr="008E1D72">
              <w:rPr>
                <w:rFonts w:ascii="Arial" w:hAnsi="Arial" w:cs="Arial"/>
                <w:b/>
              </w:rPr>
              <w:t>Datum</w:t>
            </w:r>
          </w:p>
        </w:tc>
        <w:tc>
          <w:tcPr>
            <w:tcW w:w="2948" w:type="dxa"/>
            <w:shd w:val="clear" w:color="auto" w:fill="A6A6A6" w:themeFill="background1" w:themeFillShade="A6"/>
            <w:vAlign w:val="center"/>
          </w:tcPr>
          <w:p w14:paraId="155E4D26" w14:textId="77777777" w:rsidR="00752661" w:rsidRPr="008E1D72" w:rsidRDefault="008C49DC" w:rsidP="00524459">
            <w:pPr>
              <w:pStyle w:val="Bezriadkovania"/>
              <w:jc w:val="center"/>
              <w:rPr>
                <w:rFonts w:ascii="Arial" w:hAnsi="Arial" w:cs="Arial"/>
                <w:b/>
              </w:rPr>
            </w:pPr>
            <w:r w:rsidRPr="008E1D72">
              <w:rPr>
                <w:rFonts w:ascii="Arial" w:hAnsi="Arial" w:cs="Arial"/>
                <w:b/>
              </w:rPr>
              <w:t>Zúčastněné strany</w:t>
            </w:r>
          </w:p>
        </w:tc>
      </w:tr>
      <w:tr w:rsidR="008C49DC" w:rsidRPr="008E1D72" w14:paraId="57EB8487" w14:textId="77777777" w:rsidTr="00524459">
        <w:trPr>
          <w:trHeight w:val="624"/>
        </w:trPr>
        <w:tc>
          <w:tcPr>
            <w:tcW w:w="3642" w:type="dxa"/>
            <w:vAlign w:val="center"/>
          </w:tcPr>
          <w:p w14:paraId="0490C2DE" w14:textId="61B99B17" w:rsidR="008C49DC" w:rsidRPr="008E1D72" w:rsidRDefault="008C49DC" w:rsidP="00524459">
            <w:pPr>
              <w:rPr>
                <w:rFonts w:ascii="Arial" w:hAnsi="Arial" w:cs="Arial"/>
              </w:rPr>
            </w:pPr>
            <w:r w:rsidRPr="008E1D72">
              <w:rPr>
                <w:rFonts w:ascii="Arial" w:hAnsi="Arial" w:cs="Arial"/>
              </w:rPr>
              <w:t>PŘEDÁNÍ ZADÁNÍ PROJEKTU</w:t>
            </w:r>
            <w:r w:rsidR="00DF1933">
              <w:rPr>
                <w:rFonts w:ascii="Arial" w:hAnsi="Arial" w:cs="Arial"/>
              </w:rPr>
              <w:t xml:space="preserve"> - STUDIE</w:t>
            </w:r>
          </w:p>
        </w:tc>
        <w:tc>
          <w:tcPr>
            <w:tcW w:w="2903" w:type="dxa"/>
            <w:vAlign w:val="center"/>
          </w:tcPr>
          <w:p w14:paraId="40906C48" w14:textId="77777777" w:rsidR="008C49DC" w:rsidRPr="008E1D72" w:rsidRDefault="008C49DC" w:rsidP="00524459">
            <w:pPr>
              <w:pStyle w:val="Odsekzoznamu"/>
              <w:ind w:left="0"/>
              <w:jc w:val="center"/>
              <w:rPr>
                <w:rFonts w:ascii="Arial" w:hAnsi="Arial" w:cs="Arial"/>
              </w:rPr>
            </w:pPr>
          </w:p>
        </w:tc>
        <w:tc>
          <w:tcPr>
            <w:tcW w:w="2948" w:type="dxa"/>
            <w:vAlign w:val="center"/>
          </w:tcPr>
          <w:p w14:paraId="7F96D161" w14:textId="77777777" w:rsidR="008C49DC" w:rsidRPr="008E1D72" w:rsidRDefault="008C49DC" w:rsidP="00524459">
            <w:pPr>
              <w:pStyle w:val="Odsekzoznamu"/>
              <w:ind w:left="0"/>
              <w:jc w:val="center"/>
              <w:rPr>
                <w:rFonts w:ascii="Arial" w:hAnsi="Arial" w:cs="Arial"/>
              </w:rPr>
            </w:pPr>
          </w:p>
        </w:tc>
      </w:tr>
      <w:tr w:rsidR="008C49DC" w:rsidRPr="008E1D72" w14:paraId="2441FCFE" w14:textId="77777777" w:rsidTr="00524459">
        <w:trPr>
          <w:trHeight w:val="624"/>
        </w:trPr>
        <w:tc>
          <w:tcPr>
            <w:tcW w:w="3642" w:type="dxa"/>
            <w:vAlign w:val="center"/>
          </w:tcPr>
          <w:p w14:paraId="0148067D" w14:textId="1BC878B4" w:rsidR="008C49DC" w:rsidRPr="008E1D72" w:rsidRDefault="00DF1933" w:rsidP="00524459">
            <w:pPr>
              <w:rPr>
                <w:rFonts w:ascii="Arial" w:hAnsi="Arial" w:cs="Arial"/>
              </w:rPr>
            </w:pPr>
            <w:r>
              <w:rPr>
                <w:rFonts w:ascii="Arial" w:hAnsi="Arial" w:cs="Arial"/>
              </w:rPr>
              <w:t>DURDSP</w:t>
            </w:r>
          </w:p>
        </w:tc>
        <w:tc>
          <w:tcPr>
            <w:tcW w:w="2903" w:type="dxa"/>
            <w:vAlign w:val="center"/>
          </w:tcPr>
          <w:p w14:paraId="432D9BE9" w14:textId="77777777" w:rsidR="008C49DC" w:rsidRPr="008E1D72" w:rsidRDefault="008C49DC" w:rsidP="00524459">
            <w:pPr>
              <w:pStyle w:val="Odsekzoznamu"/>
              <w:ind w:left="0"/>
              <w:jc w:val="center"/>
              <w:rPr>
                <w:rFonts w:ascii="Arial" w:hAnsi="Arial" w:cs="Arial"/>
              </w:rPr>
            </w:pPr>
          </w:p>
        </w:tc>
        <w:tc>
          <w:tcPr>
            <w:tcW w:w="2948" w:type="dxa"/>
            <w:vAlign w:val="center"/>
          </w:tcPr>
          <w:p w14:paraId="47C323D2" w14:textId="77777777" w:rsidR="008C49DC" w:rsidRPr="008E1D72" w:rsidRDefault="008C49DC" w:rsidP="00524459">
            <w:pPr>
              <w:pStyle w:val="Odsekzoznamu"/>
              <w:ind w:left="0"/>
              <w:jc w:val="center"/>
              <w:rPr>
                <w:rFonts w:ascii="Arial" w:hAnsi="Arial" w:cs="Arial"/>
              </w:rPr>
            </w:pPr>
          </w:p>
        </w:tc>
      </w:tr>
      <w:tr w:rsidR="008C49DC" w:rsidRPr="008E1D72" w14:paraId="66C1BFDC" w14:textId="77777777" w:rsidTr="00524459">
        <w:trPr>
          <w:trHeight w:val="624"/>
        </w:trPr>
        <w:tc>
          <w:tcPr>
            <w:tcW w:w="3642" w:type="dxa"/>
            <w:vAlign w:val="center"/>
          </w:tcPr>
          <w:p w14:paraId="12935D9D" w14:textId="0D8B75AD" w:rsidR="008C49DC" w:rsidRPr="008E1D72" w:rsidRDefault="008C49DC" w:rsidP="00524459">
            <w:pPr>
              <w:rPr>
                <w:rFonts w:ascii="Arial" w:hAnsi="Arial" w:cs="Arial"/>
              </w:rPr>
            </w:pPr>
            <w:r w:rsidRPr="008E1D72">
              <w:rPr>
                <w:rFonts w:ascii="Arial" w:hAnsi="Arial" w:cs="Arial"/>
              </w:rPr>
              <w:t xml:space="preserve">DOKONČENÍ VYPRACOVANÉ DOKUMENTACE </w:t>
            </w:r>
            <w:r w:rsidR="00DF1933">
              <w:rPr>
                <w:rFonts w:ascii="Arial" w:hAnsi="Arial" w:cs="Arial"/>
              </w:rPr>
              <w:t>PRO PROVEDENÍ STAVBY</w:t>
            </w:r>
          </w:p>
        </w:tc>
        <w:tc>
          <w:tcPr>
            <w:tcW w:w="2903" w:type="dxa"/>
            <w:vAlign w:val="center"/>
          </w:tcPr>
          <w:p w14:paraId="3A7B127F" w14:textId="77777777" w:rsidR="008C49DC" w:rsidRPr="008E1D72" w:rsidRDefault="008C49DC" w:rsidP="00524459">
            <w:pPr>
              <w:pStyle w:val="Odsekzoznamu"/>
              <w:ind w:left="0"/>
              <w:jc w:val="center"/>
              <w:rPr>
                <w:rFonts w:ascii="Arial" w:hAnsi="Arial" w:cs="Arial"/>
              </w:rPr>
            </w:pPr>
          </w:p>
        </w:tc>
        <w:tc>
          <w:tcPr>
            <w:tcW w:w="2948" w:type="dxa"/>
            <w:vAlign w:val="center"/>
          </w:tcPr>
          <w:p w14:paraId="1E817066" w14:textId="77777777" w:rsidR="008C49DC" w:rsidRPr="008E1D72" w:rsidRDefault="008C49DC" w:rsidP="00524459">
            <w:pPr>
              <w:pStyle w:val="Odsekzoznamu"/>
              <w:ind w:left="0"/>
              <w:jc w:val="center"/>
              <w:rPr>
                <w:rFonts w:ascii="Arial" w:hAnsi="Arial" w:cs="Arial"/>
              </w:rPr>
            </w:pPr>
          </w:p>
        </w:tc>
      </w:tr>
    </w:tbl>
    <w:p w14:paraId="31EA4DB7" w14:textId="77777777" w:rsidR="00752661" w:rsidRPr="008E1D72" w:rsidRDefault="00752661" w:rsidP="00752661">
      <w:pPr>
        <w:pStyle w:val="Odsekzoznamu"/>
        <w:jc w:val="both"/>
        <w:rPr>
          <w:rFonts w:ascii="Arial" w:hAnsi="Arial" w:cs="Arial"/>
        </w:rPr>
      </w:pPr>
    </w:p>
    <w:p w14:paraId="04B42373" w14:textId="77777777" w:rsidR="004E0633" w:rsidRPr="008E1D72" w:rsidRDefault="004E0633" w:rsidP="00752661">
      <w:pPr>
        <w:pStyle w:val="Odsekzoznamu"/>
        <w:jc w:val="both"/>
        <w:rPr>
          <w:rFonts w:ascii="Arial" w:hAnsi="Arial" w:cs="Arial"/>
        </w:rPr>
      </w:pPr>
    </w:p>
    <w:p w14:paraId="0DC0AE93" w14:textId="77777777" w:rsidR="004E0633" w:rsidRPr="008E1D72" w:rsidRDefault="004E0633" w:rsidP="00752661">
      <w:pPr>
        <w:pStyle w:val="Odsekzoznamu"/>
        <w:jc w:val="both"/>
        <w:rPr>
          <w:rFonts w:ascii="Arial" w:hAnsi="Arial" w:cs="Arial"/>
        </w:rPr>
      </w:pPr>
    </w:p>
    <w:p w14:paraId="33F5EEEE" w14:textId="77777777" w:rsidR="00752661" w:rsidRPr="008E1D72" w:rsidRDefault="008C49DC" w:rsidP="005A07E3">
      <w:pPr>
        <w:pStyle w:val="Odsekzoznamu"/>
        <w:numPr>
          <w:ilvl w:val="0"/>
          <w:numId w:val="1"/>
        </w:numPr>
        <w:jc w:val="both"/>
        <w:rPr>
          <w:rFonts w:ascii="Arial" w:hAnsi="Arial" w:cs="Arial"/>
          <w:b/>
        </w:rPr>
      </w:pPr>
      <w:r w:rsidRPr="008E1D72">
        <w:rPr>
          <w:rFonts w:ascii="Arial" w:hAnsi="Arial" w:cs="Arial"/>
          <w:b/>
        </w:rPr>
        <w:t>BIM MANAGEMENT – VEDENÍ PROJEKTU</w:t>
      </w:r>
    </w:p>
    <w:p w14:paraId="7CDBFCC5" w14:textId="77777777" w:rsidR="004E0633" w:rsidRPr="008E1D72" w:rsidRDefault="004E0633" w:rsidP="008C49DC">
      <w:pPr>
        <w:pStyle w:val="Odsekzoznamu"/>
        <w:ind w:left="1080"/>
        <w:jc w:val="both"/>
        <w:rPr>
          <w:rFonts w:ascii="Arial" w:hAnsi="Arial" w:cs="Arial"/>
        </w:rPr>
      </w:pPr>
    </w:p>
    <w:p w14:paraId="1E7D0961" w14:textId="77777777" w:rsidR="008C49DC" w:rsidRPr="008E1D72" w:rsidRDefault="008C49DC" w:rsidP="008C49DC">
      <w:pPr>
        <w:pStyle w:val="Odsekzoznamu"/>
        <w:ind w:left="1080"/>
        <w:jc w:val="both"/>
        <w:rPr>
          <w:rFonts w:ascii="Arial" w:hAnsi="Arial" w:cs="Arial"/>
          <w:sz w:val="20"/>
          <w:szCs w:val="20"/>
        </w:rPr>
      </w:pPr>
      <w:r w:rsidRPr="008E1D72">
        <w:rPr>
          <w:rFonts w:ascii="Arial" w:hAnsi="Arial" w:cs="Arial"/>
          <w:sz w:val="20"/>
          <w:szCs w:val="20"/>
        </w:rPr>
        <w:t>Seznam BIM Managerů každé zúčastněné organizace</w:t>
      </w:r>
    </w:p>
    <w:p w14:paraId="3DDD92CC" w14:textId="77777777" w:rsidR="008C49DC" w:rsidRPr="008E1D72" w:rsidRDefault="008C49DC" w:rsidP="008C49DC">
      <w:pPr>
        <w:jc w:val="both"/>
        <w:rPr>
          <w:rFonts w:ascii="Arial" w:hAnsi="Arial" w:cs="Arial"/>
        </w:rPr>
      </w:pPr>
    </w:p>
    <w:tbl>
      <w:tblPr>
        <w:tblStyle w:val="Mriekatabuky"/>
        <w:tblW w:w="0" w:type="auto"/>
        <w:tblLook w:val="04A0" w:firstRow="1" w:lastRow="0" w:firstColumn="1" w:lastColumn="0" w:noHBand="0" w:noVBand="1"/>
      </w:tblPr>
      <w:tblGrid>
        <w:gridCol w:w="1897"/>
        <w:gridCol w:w="1897"/>
        <w:gridCol w:w="1898"/>
        <w:gridCol w:w="1898"/>
        <w:gridCol w:w="1898"/>
      </w:tblGrid>
      <w:tr w:rsidR="008C49DC" w:rsidRPr="008E1D72" w14:paraId="0D25F2D3" w14:textId="77777777" w:rsidTr="004E0633">
        <w:trPr>
          <w:trHeight w:val="454"/>
        </w:trPr>
        <w:tc>
          <w:tcPr>
            <w:tcW w:w="1897" w:type="dxa"/>
            <w:shd w:val="clear" w:color="auto" w:fill="A6A6A6" w:themeFill="background1" w:themeFillShade="A6"/>
            <w:vAlign w:val="center"/>
          </w:tcPr>
          <w:p w14:paraId="78557DAA" w14:textId="77777777" w:rsidR="008C49DC" w:rsidRPr="008E1D72" w:rsidRDefault="008C49DC" w:rsidP="004E0633">
            <w:pPr>
              <w:jc w:val="center"/>
              <w:rPr>
                <w:rFonts w:ascii="Arial" w:hAnsi="Arial" w:cs="Arial"/>
                <w:sz w:val="20"/>
                <w:szCs w:val="20"/>
              </w:rPr>
            </w:pPr>
            <w:r w:rsidRPr="008E1D72">
              <w:rPr>
                <w:rFonts w:ascii="Arial" w:hAnsi="Arial" w:cs="Arial"/>
                <w:sz w:val="20"/>
                <w:szCs w:val="20"/>
              </w:rPr>
              <w:t>Organizace</w:t>
            </w:r>
          </w:p>
        </w:tc>
        <w:tc>
          <w:tcPr>
            <w:tcW w:w="1897" w:type="dxa"/>
            <w:shd w:val="clear" w:color="auto" w:fill="A6A6A6" w:themeFill="background1" w:themeFillShade="A6"/>
            <w:vAlign w:val="center"/>
          </w:tcPr>
          <w:p w14:paraId="02C2CFA2" w14:textId="77777777" w:rsidR="008C49DC" w:rsidRPr="008E1D72" w:rsidRDefault="008C49DC" w:rsidP="004E0633">
            <w:pPr>
              <w:jc w:val="center"/>
              <w:rPr>
                <w:rFonts w:ascii="Arial" w:hAnsi="Arial" w:cs="Arial"/>
                <w:sz w:val="20"/>
                <w:szCs w:val="20"/>
              </w:rPr>
            </w:pPr>
            <w:r w:rsidRPr="008E1D72">
              <w:rPr>
                <w:rFonts w:ascii="Arial" w:hAnsi="Arial" w:cs="Arial"/>
                <w:sz w:val="20"/>
                <w:szCs w:val="20"/>
              </w:rPr>
              <w:t>Kontaktní osoba</w:t>
            </w:r>
          </w:p>
        </w:tc>
        <w:tc>
          <w:tcPr>
            <w:tcW w:w="1898" w:type="dxa"/>
            <w:shd w:val="clear" w:color="auto" w:fill="A6A6A6" w:themeFill="background1" w:themeFillShade="A6"/>
            <w:vAlign w:val="center"/>
          </w:tcPr>
          <w:p w14:paraId="06A42A7C" w14:textId="77777777" w:rsidR="008C49DC" w:rsidRPr="008E1D72" w:rsidRDefault="008C49DC" w:rsidP="004E0633">
            <w:pPr>
              <w:jc w:val="center"/>
              <w:rPr>
                <w:rFonts w:ascii="Arial" w:hAnsi="Arial" w:cs="Arial"/>
                <w:sz w:val="20"/>
                <w:szCs w:val="20"/>
              </w:rPr>
            </w:pPr>
            <w:r w:rsidRPr="008E1D72">
              <w:rPr>
                <w:rFonts w:ascii="Arial" w:hAnsi="Arial" w:cs="Arial"/>
                <w:sz w:val="20"/>
                <w:szCs w:val="20"/>
              </w:rPr>
              <w:t>Adresa</w:t>
            </w:r>
          </w:p>
        </w:tc>
        <w:tc>
          <w:tcPr>
            <w:tcW w:w="1898" w:type="dxa"/>
            <w:shd w:val="clear" w:color="auto" w:fill="A6A6A6" w:themeFill="background1" w:themeFillShade="A6"/>
            <w:vAlign w:val="center"/>
          </w:tcPr>
          <w:p w14:paraId="62FE861A" w14:textId="77777777" w:rsidR="008C49DC" w:rsidRPr="008E1D72" w:rsidRDefault="008C49DC" w:rsidP="004E0633">
            <w:pPr>
              <w:jc w:val="center"/>
              <w:rPr>
                <w:rFonts w:ascii="Arial" w:hAnsi="Arial" w:cs="Arial"/>
                <w:sz w:val="20"/>
                <w:szCs w:val="20"/>
              </w:rPr>
            </w:pPr>
            <w:r w:rsidRPr="008E1D72">
              <w:rPr>
                <w:rFonts w:ascii="Arial" w:hAnsi="Arial" w:cs="Arial"/>
                <w:sz w:val="20"/>
                <w:szCs w:val="20"/>
              </w:rPr>
              <w:t>E-mail</w:t>
            </w:r>
          </w:p>
        </w:tc>
        <w:tc>
          <w:tcPr>
            <w:tcW w:w="1898" w:type="dxa"/>
            <w:shd w:val="clear" w:color="auto" w:fill="A6A6A6" w:themeFill="background1" w:themeFillShade="A6"/>
            <w:vAlign w:val="center"/>
          </w:tcPr>
          <w:p w14:paraId="596B86F9" w14:textId="77777777" w:rsidR="008C49DC" w:rsidRPr="008E1D72" w:rsidRDefault="008C49DC" w:rsidP="004E0633">
            <w:pPr>
              <w:jc w:val="center"/>
              <w:rPr>
                <w:rFonts w:ascii="Arial" w:hAnsi="Arial" w:cs="Arial"/>
                <w:sz w:val="20"/>
                <w:szCs w:val="20"/>
              </w:rPr>
            </w:pPr>
            <w:r w:rsidRPr="008E1D72">
              <w:rPr>
                <w:rFonts w:ascii="Arial" w:hAnsi="Arial" w:cs="Arial"/>
                <w:sz w:val="20"/>
                <w:szCs w:val="20"/>
              </w:rPr>
              <w:t>Telefon</w:t>
            </w:r>
          </w:p>
        </w:tc>
      </w:tr>
      <w:tr w:rsidR="008C49DC" w:rsidRPr="008E1D72" w14:paraId="32FD7221" w14:textId="77777777" w:rsidTr="004E0633">
        <w:trPr>
          <w:trHeight w:val="454"/>
        </w:trPr>
        <w:tc>
          <w:tcPr>
            <w:tcW w:w="1897" w:type="dxa"/>
            <w:vAlign w:val="center"/>
          </w:tcPr>
          <w:p w14:paraId="03E13F81" w14:textId="77777777" w:rsidR="008C49DC" w:rsidRPr="008E1D72" w:rsidRDefault="008C49DC" w:rsidP="004E0633">
            <w:pPr>
              <w:jc w:val="center"/>
              <w:rPr>
                <w:rFonts w:ascii="Arial" w:hAnsi="Arial" w:cs="Arial"/>
                <w:sz w:val="20"/>
                <w:szCs w:val="20"/>
              </w:rPr>
            </w:pPr>
          </w:p>
        </w:tc>
        <w:tc>
          <w:tcPr>
            <w:tcW w:w="1897" w:type="dxa"/>
            <w:vAlign w:val="center"/>
          </w:tcPr>
          <w:p w14:paraId="734DE9D6" w14:textId="77777777" w:rsidR="008C49DC" w:rsidRPr="008E1D72" w:rsidRDefault="008C49DC" w:rsidP="004E0633">
            <w:pPr>
              <w:jc w:val="center"/>
              <w:rPr>
                <w:rFonts w:ascii="Arial" w:hAnsi="Arial" w:cs="Arial"/>
                <w:sz w:val="20"/>
                <w:szCs w:val="20"/>
              </w:rPr>
            </w:pPr>
          </w:p>
        </w:tc>
        <w:tc>
          <w:tcPr>
            <w:tcW w:w="1898" w:type="dxa"/>
            <w:vAlign w:val="center"/>
          </w:tcPr>
          <w:p w14:paraId="0F10BCDE" w14:textId="77777777" w:rsidR="008C49DC" w:rsidRPr="008E1D72" w:rsidRDefault="008C49DC" w:rsidP="004E0633">
            <w:pPr>
              <w:jc w:val="center"/>
              <w:rPr>
                <w:rFonts w:ascii="Arial" w:hAnsi="Arial" w:cs="Arial"/>
                <w:sz w:val="20"/>
                <w:szCs w:val="20"/>
              </w:rPr>
            </w:pPr>
          </w:p>
        </w:tc>
        <w:tc>
          <w:tcPr>
            <w:tcW w:w="1898" w:type="dxa"/>
            <w:vAlign w:val="center"/>
          </w:tcPr>
          <w:p w14:paraId="102A4986" w14:textId="77777777" w:rsidR="008C49DC" w:rsidRPr="008E1D72" w:rsidRDefault="008C49DC" w:rsidP="004E0633">
            <w:pPr>
              <w:jc w:val="center"/>
              <w:rPr>
                <w:rFonts w:ascii="Arial" w:hAnsi="Arial" w:cs="Arial"/>
                <w:sz w:val="20"/>
                <w:szCs w:val="20"/>
              </w:rPr>
            </w:pPr>
          </w:p>
        </w:tc>
        <w:tc>
          <w:tcPr>
            <w:tcW w:w="1898" w:type="dxa"/>
            <w:vAlign w:val="center"/>
          </w:tcPr>
          <w:p w14:paraId="415347FC" w14:textId="77777777" w:rsidR="008C49DC" w:rsidRPr="008E1D72" w:rsidRDefault="008C49DC" w:rsidP="004E0633">
            <w:pPr>
              <w:jc w:val="center"/>
              <w:rPr>
                <w:rFonts w:ascii="Arial" w:hAnsi="Arial" w:cs="Arial"/>
                <w:sz w:val="20"/>
                <w:szCs w:val="20"/>
              </w:rPr>
            </w:pPr>
          </w:p>
        </w:tc>
      </w:tr>
      <w:tr w:rsidR="008C49DC" w:rsidRPr="008E1D72" w14:paraId="2B5B3DFF" w14:textId="77777777" w:rsidTr="004E0633">
        <w:trPr>
          <w:trHeight w:val="454"/>
        </w:trPr>
        <w:tc>
          <w:tcPr>
            <w:tcW w:w="1897" w:type="dxa"/>
            <w:vAlign w:val="center"/>
          </w:tcPr>
          <w:p w14:paraId="40101ED3" w14:textId="77777777" w:rsidR="008C49DC" w:rsidRPr="008E1D72" w:rsidRDefault="008C49DC" w:rsidP="004E0633">
            <w:pPr>
              <w:jc w:val="center"/>
              <w:rPr>
                <w:rFonts w:ascii="Arial" w:hAnsi="Arial" w:cs="Arial"/>
                <w:sz w:val="20"/>
                <w:szCs w:val="20"/>
              </w:rPr>
            </w:pPr>
          </w:p>
        </w:tc>
        <w:tc>
          <w:tcPr>
            <w:tcW w:w="1897" w:type="dxa"/>
            <w:vAlign w:val="center"/>
          </w:tcPr>
          <w:p w14:paraId="457B5F64" w14:textId="77777777" w:rsidR="008C49DC" w:rsidRPr="008E1D72" w:rsidRDefault="008C49DC" w:rsidP="004E0633">
            <w:pPr>
              <w:jc w:val="center"/>
              <w:rPr>
                <w:rFonts w:ascii="Arial" w:hAnsi="Arial" w:cs="Arial"/>
                <w:sz w:val="20"/>
                <w:szCs w:val="20"/>
              </w:rPr>
            </w:pPr>
          </w:p>
        </w:tc>
        <w:tc>
          <w:tcPr>
            <w:tcW w:w="1898" w:type="dxa"/>
            <w:vAlign w:val="center"/>
          </w:tcPr>
          <w:p w14:paraId="290757E5" w14:textId="77777777" w:rsidR="008C49DC" w:rsidRPr="008E1D72" w:rsidRDefault="008C49DC" w:rsidP="004E0633">
            <w:pPr>
              <w:jc w:val="center"/>
              <w:rPr>
                <w:rFonts w:ascii="Arial" w:hAnsi="Arial" w:cs="Arial"/>
                <w:sz w:val="20"/>
                <w:szCs w:val="20"/>
              </w:rPr>
            </w:pPr>
          </w:p>
        </w:tc>
        <w:tc>
          <w:tcPr>
            <w:tcW w:w="1898" w:type="dxa"/>
            <w:vAlign w:val="center"/>
          </w:tcPr>
          <w:p w14:paraId="19C3BA7E" w14:textId="77777777" w:rsidR="008C49DC" w:rsidRPr="008E1D72" w:rsidRDefault="008C49DC" w:rsidP="004E0633">
            <w:pPr>
              <w:jc w:val="center"/>
              <w:rPr>
                <w:rFonts w:ascii="Arial" w:hAnsi="Arial" w:cs="Arial"/>
                <w:sz w:val="20"/>
                <w:szCs w:val="20"/>
              </w:rPr>
            </w:pPr>
          </w:p>
        </w:tc>
        <w:tc>
          <w:tcPr>
            <w:tcW w:w="1898" w:type="dxa"/>
            <w:vAlign w:val="center"/>
          </w:tcPr>
          <w:p w14:paraId="04D64680" w14:textId="77777777" w:rsidR="008C49DC" w:rsidRPr="008E1D72" w:rsidRDefault="008C49DC" w:rsidP="004E0633">
            <w:pPr>
              <w:jc w:val="center"/>
              <w:rPr>
                <w:rFonts w:ascii="Arial" w:hAnsi="Arial" w:cs="Arial"/>
                <w:sz w:val="20"/>
                <w:szCs w:val="20"/>
              </w:rPr>
            </w:pPr>
          </w:p>
        </w:tc>
      </w:tr>
      <w:tr w:rsidR="008C49DC" w:rsidRPr="008E1D72" w14:paraId="7A26D2BD" w14:textId="77777777" w:rsidTr="004E0633">
        <w:trPr>
          <w:trHeight w:val="454"/>
        </w:trPr>
        <w:tc>
          <w:tcPr>
            <w:tcW w:w="1897" w:type="dxa"/>
            <w:vAlign w:val="center"/>
          </w:tcPr>
          <w:p w14:paraId="66661A87" w14:textId="77777777" w:rsidR="008C49DC" w:rsidRPr="008E1D72" w:rsidRDefault="008C49DC" w:rsidP="004E0633">
            <w:pPr>
              <w:jc w:val="center"/>
              <w:rPr>
                <w:rFonts w:ascii="Arial" w:hAnsi="Arial" w:cs="Arial"/>
                <w:sz w:val="20"/>
                <w:szCs w:val="20"/>
              </w:rPr>
            </w:pPr>
          </w:p>
        </w:tc>
        <w:tc>
          <w:tcPr>
            <w:tcW w:w="1897" w:type="dxa"/>
            <w:vAlign w:val="center"/>
          </w:tcPr>
          <w:p w14:paraId="7614A467" w14:textId="77777777" w:rsidR="008C49DC" w:rsidRPr="008E1D72" w:rsidRDefault="008C49DC" w:rsidP="004E0633">
            <w:pPr>
              <w:jc w:val="center"/>
              <w:rPr>
                <w:rFonts w:ascii="Arial" w:hAnsi="Arial" w:cs="Arial"/>
                <w:sz w:val="20"/>
                <w:szCs w:val="20"/>
              </w:rPr>
            </w:pPr>
          </w:p>
        </w:tc>
        <w:tc>
          <w:tcPr>
            <w:tcW w:w="1898" w:type="dxa"/>
            <w:vAlign w:val="center"/>
          </w:tcPr>
          <w:p w14:paraId="10F3EAD2" w14:textId="77777777" w:rsidR="008C49DC" w:rsidRPr="008E1D72" w:rsidRDefault="008C49DC" w:rsidP="004E0633">
            <w:pPr>
              <w:jc w:val="center"/>
              <w:rPr>
                <w:rFonts w:ascii="Arial" w:hAnsi="Arial" w:cs="Arial"/>
                <w:sz w:val="20"/>
                <w:szCs w:val="20"/>
              </w:rPr>
            </w:pPr>
          </w:p>
        </w:tc>
        <w:tc>
          <w:tcPr>
            <w:tcW w:w="1898" w:type="dxa"/>
            <w:vAlign w:val="center"/>
          </w:tcPr>
          <w:p w14:paraId="7884473D" w14:textId="77777777" w:rsidR="008C49DC" w:rsidRPr="008E1D72" w:rsidRDefault="008C49DC" w:rsidP="004E0633">
            <w:pPr>
              <w:jc w:val="center"/>
              <w:rPr>
                <w:rFonts w:ascii="Arial" w:hAnsi="Arial" w:cs="Arial"/>
                <w:sz w:val="20"/>
                <w:szCs w:val="20"/>
              </w:rPr>
            </w:pPr>
          </w:p>
        </w:tc>
        <w:tc>
          <w:tcPr>
            <w:tcW w:w="1898" w:type="dxa"/>
            <w:vAlign w:val="center"/>
          </w:tcPr>
          <w:p w14:paraId="05ADDDE8" w14:textId="77777777" w:rsidR="008C49DC" w:rsidRPr="008E1D72" w:rsidRDefault="008C49DC" w:rsidP="004E0633">
            <w:pPr>
              <w:jc w:val="center"/>
              <w:rPr>
                <w:rFonts w:ascii="Arial" w:hAnsi="Arial" w:cs="Arial"/>
                <w:sz w:val="20"/>
                <w:szCs w:val="20"/>
              </w:rPr>
            </w:pPr>
          </w:p>
        </w:tc>
      </w:tr>
      <w:tr w:rsidR="008C49DC" w:rsidRPr="008E1D72" w14:paraId="43B94F00" w14:textId="77777777" w:rsidTr="004E0633">
        <w:trPr>
          <w:trHeight w:val="454"/>
        </w:trPr>
        <w:tc>
          <w:tcPr>
            <w:tcW w:w="1897" w:type="dxa"/>
            <w:vAlign w:val="center"/>
          </w:tcPr>
          <w:p w14:paraId="3E6F851C" w14:textId="77777777" w:rsidR="008C49DC" w:rsidRPr="008E1D72" w:rsidRDefault="008C49DC" w:rsidP="004E0633">
            <w:pPr>
              <w:jc w:val="center"/>
              <w:rPr>
                <w:rFonts w:ascii="Arial" w:hAnsi="Arial" w:cs="Arial"/>
                <w:sz w:val="20"/>
                <w:szCs w:val="20"/>
              </w:rPr>
            </w:pPr>
          </w:p>
        </w:tc>
        <w:tc>
          <w:tcPr>
            <w:tcW w:w="1897" w:type="dxa"/>
            <w:vAlign w:val="center"/>
          </w:tcPr>
          <w:p w14:paraId="5752651A" w14:textId="77777777" w:rsidR="008C49DC" w:rsidRPr="008E1D72" w:rsidRDefault="008C49DC" w:rsidP="004E0633">
            <w:pPr>
              <w:jc w:val="center"/>
              <w:rPr>
                <w:rFonts w:ascii="Arial" w:hAnsi="Arial" w:cs="Arial"/>
                <w:sz w:val="20"/>
                <w:szCs w:val="20"/>
              </w:rPr>
            </w:pPr>
          </w:p>
        </w:tc>
        <w:tc>
          <w:tcPr>
            <w:tcW w:w="1898" w:type="dxa"/>
            <w:vAlign w:val="center"/>
          </w:tcPr>
          <w:p w14:paraId="0EFD7FCC" w14:textId="77777777" w:rsidR="008C49DC" w:rsidRPr="008E1D72" w:rsidRDefault="008C49DC" w:rsidP="004E0633">
            <w:pPr>
              <w:jc w:val="center"/>
              <w:rPr>
                <w:rFonts w:ascii="Arial" w:hAnsi="Arial" w:cs="Arial"/>
                <w:sz w:val="20"/>
                <w:szCs w:val="20"/>
              </w:rPr>
            </w:pPr>
          </w:p>
        </w:tc>
        <w:tc>
          <w:tcPr>
            <w:tcW w:w="1898" w:type="dxa"/>
            <w:vAlign w:val="center"/>
          </w:tcPr>
          <w:p w14:paraId="2E1C776C" w14:textId="77777777" w:rsidR="008C49DC" w:rsidRPr="008E1D72" w:rsidRDefault="008C49DC" w:rsidP="004E0633">
            <w:pPr>
              <w:jc w:val="center"/>
              <w:rPr>
                <w:rFonts w:ascii="Arial" w:hAnsi="Arial" w:cs="Arial"/>
                <w:sz w:val="20"/>
                <w:szCs w:val="20"/>
              </w:rPr>
            </w:pPr>
          </w:p>
        </w:tc>
        <w:tc>
          <w:tcPr>
            <w:tcW w:w="1898" w:type="dxa"/>
            <w:vAlign w:val="center"/>
          </w:tcPr>
          <w:p w14:paraId="151E3A8F" w14:textId="77777777" w:rsidR="008C49DC" w:rsidRPr="008E1D72" w:rsidRDefault="008C49DC" w:rsidP="004E0633">
            <w:pPr>
              <w:jc w:val="center"/>
              <w:rPr>
                <w:rFonts w:ascii="Arial" w:hAnsi="Arial" w:cs="Arial"/>
                <w:sz w:val="20"/>
                <w:szCs w:val="20"/>
              </w:rPr>
            </w:pPr>
          </w:p>
        </w:tc>
      </w:tr>
      <w:tr w:rsidR="008C49DC" w:rsidRPr="008E1D72" w14:paraId="4426D6BB" w14:textId="77777777" w:rsidTr="004E0633">
        <w:trPr>
          <w:trHeight w:val="454"/>
        </w:trPr>
        <w:tc>
          <w:tcPr>
            <w:tcW w:w="1897" w:type="dxa"/>
            <w:vAlign w:val="center"/>
          </w:tcPr>
          <w:p w14:paraId="37187EAE" w14:textId="77777777" w:rsidR="008C49DC" w:rsidRPr="008E1D72" w:rsidRDefault="008C49DC" w:rsidP="004E0633">
            <w:pPr>
              <w:jc w:val="center"/>
              <w:rPr>
                <w:rFonts w:ascii="Arial" w:hAnsi="Arial" w:cs="Arial"/>
                <w:sz w:val="20"/>
                <w:szCs w:val="20"/>
              </w:rPr>
            </w:pPr>
          </w:p>
        </w:tc>
        <w:tc>
          <w:tcPr>
            <w:tcW w:w="1897" w:type="dxa"/>
            <w:vAlign w:val="center"/>
          </w:tcPr>
          <w:p w14:paraId="41C09E38" w14:textId="77777777" w:rsidR="008C49DC" w:rsidRPr="008E1D72" w:rsidRDefault="008C49DC" w:rsidP="004E0633">
            <w:pPr>
              <w:jc w:val="center"/>
              <w:rPr>
                <w:rFonts w:ascii="Arial" w:hAnsi="Arial" w:cs="Arial"/>
                <w:sz w:val="20"/>
                <w:szCs w:val="20"/>
              </w:rPr>
            </w:pPr>
          </w:p>
        </w:tc>
        <w:tc>
          <w:tcPr>
            <w:tcW w:w="1898" w:type="dxa"/>
            <w:vAlign w:val="center"/>
          </w:tcPr>
          <w:p w14:paraId="1582AF5A" w14:textId="77777777" w:rsidR="008C49DC" w:rsidRPr="008E1D72" w:rsidRDefault="008C49DC" w:rsidP="004E0633">
            <w:pPr>
              <w:jc w:val="center"/>
              <w:rPr>
                <w:rFonts w:ascii="Arial" w:hAnsi="Arial" w:cs="Arial"/>
                <w:sz w:val="20"/>
                <w:szCs w:val="20"/>
              </w:rPr>
            </w:pPr>
          </w:p>
        </w:tc>
        <w:tc>
          <w:tcPr>
            <w:tcW w:w="1898" w:type="dxa"/>
            <w:vAlign w:val="center"/>
          </w:tcPr>
          <w:p w14:paraId="518DBD7A" w14:textId="77777777" w:rsidR="008C49DC" w:rsidRPr="008E1D72" w:rsidRDefault="008C49DC" w:rsidP="004E0633">
            <w:pPr>
              <w:jc w:val="center"/>
              <w:rPr>
                <w:rFonts w:ascii="Arial" w:hAnsi="Arial" w:cs="Arial"/>
                <w:sz w:val="20"/>
                <w:szCs w:val="20"/>
              </w:rPr>
            </w:pPr>
          </w:p>
        </w:tc>
        <w:tc>
          <w:tcPr>
            <w:tcW w:w="1898" w:type="dxa"/>
            <w:vAlign w:val="center"/>
          </w:tcPr>
          <w:p w14:paraId="45AACA7C" w14:textId="77777777" w:rsidR="008C49DC" w:rsidRPr="008E1D72" w:rsidRDefault="008C49DC" w:rsidP="004E0633">
            <w:pPr>
              <w:jc w:val="center"/>
              <w:rPr>
                <w:rFonts w:ascii="Arial" w:hAnsi="Arial" w:cs="Arial"/>
                <w:sz w:val="20"/>
                <w:szCs w:val="20"/>
              </w:rPr>
            </w:pPr>
          </w:p>
        </w:tc>
      </w:tr>
      <w:tr w:rsidR="008C49DC" w:rsidRPr="008E1D72" w14:paraId="47976A76" w14:textId="77777777" w:rsidTr="004E0633">
        <w:trPr>
          <w:trHeight w:val="454"/>
        </w:trPr>
        <w:tc>
          <w:tcPr>
            <w:tcW w:w="1897" w:type="dxa"/>
            <w:vAlign w:val="center"/>
          </w:tcPr>
          <w:p w14:paraId="21089C0D" w14:textId="77777777" w:rsidR="008C49DC" w:rsidRPr="008E1D72" w:rsidRDefault="008C49DC" w:rsidP="004E0633">
            <w:pPr>
              <w:jc w:val="center"/>
              <w:rPr>
                <w:rFonts w:ascii="Arial" w:hAnsi="Arial" w:cs="Arial"/>
                <w:sz w:val="20"/>
                <w:szCs w:val="20"/>
              </w:rPr>
            </w:pPr>
          </w:p>
        </w:tc>
        <w:tc>
          <w:tcPr>
            <w:tcW w:w="1897" w:type="dxa"/>
            <w:vAlign w:val="center"/>
          </w:tcPr>
          <w:p w14:paraId="62576993" w14:textId="77777777" w:rsidR="008C49DC" w:rsidRPr="008E1D72" w:rsidRDefault="008C49DC" w:rsidP="004E0633">
            <w:pPr>
              <w:jc w:val="center"/>
              <w:rPr>
                <w:rFonts w:ascii="Arial" w:hAnsi="Arial" w:cs="Arial"/>
                <w:sz w:val="20"/>
                <w:szCs w:val="20"/>
              </w:rPr>
            </w:pPr>
          </w:p>
        </w:tc>
        <w:tc>
          <w:tcPr>
            <w:tcW w:w="1898" w:type="dxa"/>
            <w:vAlign w:val="center"/>
          </w:tcPr>
          <w:p w14:paraId="4E7A17D9" w14:textId="77777777" w:rsidR="008C49DC" w:rsidRPr="008E1D72" w:rsidRDefault="008C49DC" w:rsidP="004E0633">
            <w:pPr>
              <w:jc w:val="center"/>
              <w:rPr>
                <w:rFonts w:ascii="Arial" w:hAnsi="Arial" w:cs="Arial"/>
                <w:sz w:val="20"/>
                <w:szCs w:val="20"/>
              </w:rPr>
            </w:pPr>
          </w:p>
        </w:tc>
        <w:tc>
          <w:tcPr>
            <w:tcW w:w="1898" w:type="dxa"/>
            <w:vAlign w:val="center"/>
          </w:tcPr>
          <w:p w14:paraId="3CF1CBCE" w14:textId="77777777" w:rsidR="008C49DC" w:rsidRPr="008E1D72" w:rsidRDefault="008C49DC" w:rsidP="004E0633">
            <w:pPr>
              <w:jc w:val="center"/>
              <w:rPr>
                <w:rFonts w:ascii="Arial" w:hAnsi="Arial" w:cs="Arial"/>
                <w:sz w:val="20"/>
                <w:szCs w:val="20"/>
              </w:rPr>
            </w:pPr>
          </w:p>
        </w:tc>
        <w:tc>
          <w:tcPr>
            <w:tcW w:w="1898" w:type="dxa"/>
            <w:vAlign w:val="center"/>
          </w:tcPr>
          <w:p w14:paraId="23246DDD" w14:textId="77777777" w:rsidR="008C49DC" w:rsidRPr="008E1D72" w:rsidRDefault="008C49DC" w:rsidP="004E0633">
            <w:pPr>
              <w:jc w:val="center"/>
              <w:rPr>
                <w:rFonts w:ascii="Arial" w:hAnsi="Arial" w:cs="Arial"/>
                <w:sz w:val="20"/>
                <w:szCs w:val="20"/>
              </w:rPr>
            </w:pPr>
          </w:p>
        </w:tc>
      </w:tr>
      <w:tr w:rsidR="008C49DC" w:rsidRPr="008E1D72" w14:paraId="1F56E4AC" w14:textId="77777777" w:rsidTr="004E0633">
        <w:trPr>
          <w:trHeight w:val="454"/>
        </w:trPr>
        <w:tc>
          <w:tcPr>
            <w:tcW w:w="1897" w:type="dxa"/>
            <w:vAlign w:val="center"/>
          </w:tcPr>
          <w:p w14:paraId="16DC0D08" w14:textId="77777777" w:rsidR="008C49DC" w:rsidRPr="008E1D72" w:rsidRDefault="008C49DC" w:rsidP="004E0633">
            <w:pPr>
              <w:jc w:val="center"/>
              <w:rPr>
                <w:rFonts w:ascii="Arial" w:hAnsi="Arial" w:cs="Arial"/>
                <w:sz w:val="20"/>
                <w:szCs w:val="20"/>
              </w:rPr>
            </w:pPr>
          </w:p>
        </w:tc>
        <w:tc>
          <w:tcPr>
            <w:tcW w:w="1897" w:type="dxa"/>
            <w:vAlign w:val="center"/>
          </w:tcPr>
          <w:p w14:paraId="12ECAF6B" w14:textId="77777777" w:rsidR="008C49DC" w:rsidRPr="008E1D72" w:rsidRDefault="008C49DC" w:rsidP="004E0633">
            <w:pPr>
              <w:jc w:val="center"/>
              <w:rPr>
                <w:rFonts w:ascii="Arial" w:hAnsi="Arial" w:cs="Arial"/>
                <w:sz w:val="20"/>
                <w:szCs w:val="20"/>
              </w:rPr>
            </w:pPr>
          </w:p>
        </w:tc>
        <w:tc>
          <w:tcPr>
            <w:tcW w:w="1898" w:type="dxa"/>
            <w:vAlign w:val="center"/>
          </w:tcPr>
          <w:p w14:paraId="1D12689A" w14:textId="77777777" w:rsidR="008C49DC" w:rsidRPr="008E1D72" w:rsidRDefault="008C49DC" w:rsidP="004E0633">
            <w:pPr>
              <w:jc w:val="center"/>
              <w:rPr>
                <w:rFonts w:ascii="Arial" w:hAnsi="Arial" w:cs="Arial"/>
                <w:sz w:val="20"/>
                <w:szCs w:val="20"/>
              </w:rPr>
            </w:pPr>
          </w:p>
        </w:tc>
        <w:tc>
          <w:tcPr>
            <w:tcW w:w="1898" w:type="dxa"/>
            <w:vAlign w:val="center"/>
          </w:tcPr>
          <w:p w14:paraId="66438F6B" w14:textId="77777777" w:rsidR="008C49DC" w:rsidRPr="008E1D72" w:rsidRDefault="008C49DC" w:rsidP="004E0633">
            <w:pPr>
              <w:jc w:val="center"/>
              <w:rPr>
                <w:rFonts w:ascii="Arial" w:hAnsi="Arial" w:cs="Arial"/>
                <w:sz w:val="20"/>
                <w:szCs w:val="20"/>
              </w:rPr>
            </w:pPr>
          </w:p>
        </w:tc>
        <w:tc>
          <w:tcPr>
            <w:tcW w:w="1898" w:type="dxa"/>
            <w:vAlign w:val="center"/>
          </w:tcPr>
          <w:p w14:paraId="48E1F3E8" w14:textId="77777777" w:rsidR="008C49DC" w:rsidRPr="008E1D72" w:rsidRDefault="008C49DC" w:rsidP="004E0633">
            <w:pPr>
              <w:jc w:val="center"/>
              <w:rPr>
                <w:rFonts w:ascii="Arial" w:hAnsi="Arial" w:cs="Arial"/>
                <w:sz w:val="20"/>
                <w:szCs w:val="20"/>
              </w:rPr>
            </w:pPr>
          </w:p>
        </w:tc>
      </w:tr>
    </w:tbl>
    <w:p w14:paraId="638F68B5" w14:textId="77777777" w:rsidR="009B0448" w:rsidRPr="008E1D72" w:rsidRDefault="009B0448" w:rsidP="008C49DC">
      <w:pPr>
        <w:rPr>
          <w:rFonts w:ascii="Arial" w:hAnsi="Arial" w:cs="Arial"/>
          <w:sz w:val="24"/>
          <w:szCs w:val="24"/>
        </w:rPr>
      </w:pPr>
    </w:p>
    <w:p w14:paraId="0FB0D9DF" w14:textId="77777777" w:rsidR="001601DD" w:rsidRPr="008E1D72" w:rsidRDefault="001601DD" w:rsidP="008C49DC">
      <w:pPr>
        <w:rPr>
          <w:rFonts w:ascii="Arial" w:hAnsi="Arial" w:cs="Arial"/>
          <w:sz w:val="24"/>
          <w:szCs w:val="24"/>
        </w:rPr>
      </w:pPr>
    </w:p>
    <w:p w14:paraId="0EA30BFE" w14:textId="77777777" w:rsidR="001601DD" w:rsidRPr="008E1D72" w:rsidRDefault="001601DD" w:rsidP="008C49DC">
      <w:pPr>
        <w:rPr>
          <w:rFonts w:ascii="Arial" w:hAnsi="Arial" w:cs="Arial"/>
          <w:sz w:val="24"/>
          <w:szCs w:val="24"/>
        </w:rPr>
      </w:pPr>
    </w:p>
    <w:p w14:paraId="200FC9CB" w14:textId="77777777" w:rsidR="001601DD" w:rsidRPr="008E1D72" w:rsidRDefault="001601DD" w:rsidP="008C49DC">
      <w:pPr>
        <w:rPr>
          <w:rFonts w:ascii="Arial" w:hAnsi="Arial" w:cs="Arial"/>
          <w:sz w:val="24"/>
          <w:szCs w:val="24"/>
        </w:rPr>
      </w:pPr>
    </w:p>
    <w:p w14:paraId="18BD4545" w14:textId="77777777" w:rsidR="001601DD" w:rsidRPr="008E1D72" w:rsidRDefault="001601DD" w:rsidP="008C49DC">
      <w:pPr>
        <w:rPr>
          <w:rFonts w:ascii="Arial" w:hAnsi="Arial" w:cs="Arial"/>
          <w:sz w:val="24"/>
          <w:szCs w:val="24"/>
        </w:rPr>
      </w:pPr>
    </w:p>
    <w:p w14:paraId="4B9CA222" w14:textId="77777777" w:rsidR="004E0633" w:rsidRPr="008E1D72" w:rsidRDefault="004E0633">
      <w:pPr>
        <w:rPr>
          <w:rFonts w:ascii="Arial" w:hAnsi="Arial" w:cs="Arial"/>
          <w:sz w:val="24"/>
          <w:szCs w:val="24"/>
        </w:rPr>
      </w:pPr>
      <w:r w:rsidRPr="008E1D72">
        <w:rPr>
          <w:rFonts w:ascii="Arial" w:hAnsi="Arial" w:cs="Arial"/>
          <w:sz w:val="24"/>
          <w:szCs w:val="24"/>
        </w:rPr>
        <w:br w:type="page"/>
      </w:r>
    </w:p>
    <w:p w14:paraId="5304D1F6" w14:textId="77777777" w:rsidR="008C49DC" w:rsidRPr="008E1D72" w:rsidRDefault="008C49DC" w:rsidP="005A07E3">
      <w:pPr>
        <w:pStyle w:val="Odsekzoznamu"/>
        <w:numPr>
          <w:ilvl w:val="0"/>
          <w:numId w:val="1"/>
        </w:numPr>
        <w:jc w:val="both"/>
        <w:rPr>
          <w:rFonts w:ascii="Arial" w:hAnsi="Arial" w:cs="Arial"/>
          <w:b/>
        </w:rPr>
      </w:pPr>
      <w:r w:rsidRPr="008E1D72">
        <w:rPr>
          <w:rFonts w:ascii="Arial" w:hAnsi="Arial" w:cs="Arial"/>
          <w:b/>
        </w:rPr>
        <w:lastRenderedPageBreak/>
        <w:t>SOFTWARE</w:t>
      </w:r>
    </w:p>
    <w:p w14:paraId="7AF7A6FA" w14:textId="77777777" w:rsidR="008C49DC" w:rsidRPr="008E1D72" w:rsidRDefault="008C49DC" w:rsidP="008C49DC">
      <w:pPr>
        <w:rPr>
          <w:rFonts w:ascii="Arial" w:hAnsi="Arial" w:cs="Arial"/>
          <w:sz w:val="20"/>
          <w:szCs w:val="20"/>
        </w:rPr>
      </w:pPr>
      <w:r w:rsidRPr="008E1D72">
        <w:rPr>
          <w:rFonts w:ascii="Arial" w:hAnsi="Arial" w:cs="Arial"/>
          <w:sz w:val="20"/>
          <w:szCs w:val="20"/>
        </w:rPr>
        <w:t>Seznam software použitých pro tvorbu BIM modelů.</w:t>
      </w:r>
    </w:p>
    <w:p w14:paraId="09CDB225" w14:textId="77777777" w:rsidR="004E0633" w:rsidRPr="008E1D72" w:rsidRDefault="004E0633" w:rsidP="008C49DC">
      <w:pPr>
        <w:rPr>
          <w:rFonts w:ascii="Arial" w:hAnsi="Arial" w:cs="Arial"/>
          <w:sz w:val="20"/>
          <w:szCs w:val="20"/>
        </w:rPr>
      </w:pPr>
      <w:r w:rsidRPr="008E1D72">
        <w:rPr>
          <w:rFonts w:ascii="Arial" w:hAnsi="Arial" w:cs="Arial"/>
          <w:sz w:val="20"/>
          <w:szCs w:val="20"/>
        </w:rPr>
        <w:t>Do následující tabulky uveďte ke každému modulu (např. vodovodní potrubí, potrubní pošta, …) požadované informace charakterizující příslušnou oblast:</w:t>
      </w:r>
    </w:p>
    <w:tbl>
      <w:tblPr>
        <w:tblStyle w:val="Mriekatabuky"/>
        <w:tblW w:w="0" w:type="auto"/>
        <w:tblLook w:val="04A0" w:firstRow="1" w:lastRow="0" w:firstColumn="1" w:lastColumn="0" w:noHBand="0" w:noVBand="1"/>
      </w:tblPr>
      <w:tblGrid>
        <w:gridCol w:w="2372"/>
        <w:gridCol w:w="2372"/>
        <w:gridCol w:w="2372"/>
        <w:gridCol w:w="2372"/>
      </w:tblGrid>
      <w:tr w:rsidR="00AF1F3F" w:rsidRPr="008E1D72" w14:paraId="3F96D582" w14:textId="77777777" w:rsidTr="004E0633">
        <w:trPr>
          <w:trHeight w:val="454"/>
        </w:trPr>
        <w:tc>
          <w:tcPr>
            <w:tcW w:w="2372" w:type="dxa"/>
            <w:vAlign w:val="center"/>
          </w:tcPr>
          <w:p w14:paraId="3337E985" w14:textId="77777777" w:rsidR="00AF1F3F" w:rsidRPr="008E1D72" w:rsidRDefault="00AF1F3F" w:rsidP="004E0633">
            <w:pPr>
              <w:rPr>
                <w:rFonts w:ascii="Arial" w:hAnsi="Arial" w:cs="Arial"/>
                <w:sz w:val="20"/>
                <w:szCs w:val="20"/>
              </w:rPr>
            </w:pPr>
            <w:r w:rsidRPr="008E1D72">
              <w:rPr>
                <w:rFonts w:ascii="Arial" w:hAnsi="Arial" w:cs="Arial"/>
                <w:sz w:val="20"/>
                <w:szCs w:val="20"/>
              </w:rPr>
              <w:t>PROFESE ORGANIZACE POUŽITÝ BIM SOFTWARE/VERZE BIM KONTROLA SOFTWARE/VERZE</w:t>
            </w:r>
          </w:p>
        </w:tc>
        <w:tc>
          <w:tcPr>
            <w:tcW w:w="2372" w:type="dxa"/>
            <w:vAlign w:val="center"/>
          </w:tcPr>
          <w:p w14:paraId="03065003" w14:textId="77777777" w:rsidR="00AF1F3F" w:rsidRPr="008E1D72" w:rsidRDefault="00AF1F3F" w:rsidP="004E0633">
            <w:pPr>
              <w:rPr>
                <w:rFonts w:ascii="Arial" w:hAnsi="Arial" w:cs="Arial"/>
                <w:sz w:val="20"/>
                <w:szCs w:val="20"/>
              </w:rPr>
            </w:pPr>
            <w:r w:rsidRPr="008E1D72">
              <w:rPr>
                <w:rFonts w:ascii="Arial" w:hAnsi="Arial" w:cs="Arial"/>
                <w:sz w:val="20"/>
                <w:szCs w:val="20"/>
              </w:rPr>
              <w:t>PROFESE ORGANIZACE POUŽITÝ BIM SOFTWARE/VERZE BIM KONTROLA SOFTWARE/VERZE</w:t>
            </w:r>
          </w:p>
        </w:tc>
        <w:tc>
          <w:tcPr>
            <w:tcW w:w="2372" w:type="dxa"/>
            <w:vAlign w:val="center"/>
          </w:tcPr>
          <w:p w14:paraId="24383B83" w14:textId="77777777" w:rsidR="00AF1F3F" w:rsidRPr="008E1D72" w:rsidRDefault="00AF1F3F" w:rsidP="004E0633">
            <w:pPr>
              <w:rPr>
                <w:rFonts w:ascii="Arial" w:hAnsi="Arial" w:cs="Arial"/>
                <w:sz w:val="20"/>
                <w:szCs w:val="20"/>
              </w:rPr>
            </w:pPr>
            <w:r w:rsidRPr="008E1D72">
              <w:rPr>
                <w:rFonts w:ascii="Arial" w:hAnsi="Arial" w:cs="Arial"/>
                <w:sz w:val="20"/>
                <w:szCs w:val="20"/>
              </w:rPr>
              <w:t>PROFESE ORGANIZACE POUŽITÝ BIM SOFTWARE/VERZE BIM KONTROLA SOFTWARE/VERZE</w:t>
            </w:r>
          </w:p>
        </w:tc>
        <w:tc>
          <w:tcPr>
            <w:tcW w:w="2372" w:type="dxa"/>
            <w:vAlign w:val="center"/>
          </w:tcPr>
          <w:p w14:paraId="1C4FE1D1" w14:textId="77777777" w:rsidR="00AF1F3F" w:rsidRPr="008E1D72" w:rsidRDefault="00AF1F3F" w:rsidP="004E0633">
            <w:pPr>
              <w:rPr>
                <w:rFonts w:ascii="Arial" w:hAnsi="Arial" w:cs="Arial"/>
                <w:sz w:val="20"/>
                <w:szCs w:val="20"/>
              </w:rPr>
            </w:pPr>
            <w:r w:rsidRPr="008E1D72">
              <w:rPr>
                <w:rFonts w:ascii="Arial" w:hAnsi="Arial" w:cs="Arial"/>
                <w:sz w:val="20"/>
                <w:szCs w:val="20"/>
              </w:rPr>
              <w:t>PROFESE ORGANIZACE POUŽITÝ BIM SOFTWARE/VERZE BIM KONTROLA SOFTWARE/VERZE</w:t>
            </w:r>
          </w:p>
        </w:tc>
      </w:tr>
      <w:tr w:rsidR="00AF1F3F" w:rsidRPr="008E1D72" w14:paraId="5993175F" w14:textId="77777777" w:rsidTr="004E0633">
        <w:trPr>
          <w:trHeight w:val="454"/>
        </w:trPr>
        <w:tc>
          <w:tcPr>
            <w:tcW w:w="2372" w:type="dxa"/>
            <w:vAlign w:val="center"/>
          </w:tcPr>
          <w:p w14:paraId="1889BA1D" w14:textId="77777777" w:rsidR="00AF1F3F" w:rsidRPr="008E1D72" w:rsidRDefault="00AF1F3F" w:rsidP="004E0633">
            <w:pPr>
              <w:rPr>
                <w:rFonts w:ascii="Arial" w:hAnsi="Arial" w:cs="Arial"/>
                <w:sz w:val="20"/>
                <w:szCs w:val="20"/>
              </w:rPr>
            </w:pPr>
          </w:p>
        </w:tc>
        <w:tc>
          <w:tcPr>
            <w:tcW w:w="2372" w:type="dxa"/>
            <w:vAlign w:val="center"/>
          </w:tcPr>
          <w:p w14:paraId="76B5B4DC" w14:textId="77777777" w:rsidR="00AF1F3F" w:rsidRPr="008E1D72" w:rsidRDefault="00AF1F3F" w:rsidP="004E0633">
            <w:pPr>
              <w:rPr>
                <w:rFonts w:ascii="Arial" w:hAnsi="Arial" w:cs="Arial"/>
                <w:sz w:val="20"/>
                <w:szCs w:val="20"/>
              </w:rPr>
            </w:pPr>
          </w:p>
        </w:tc>
        <w:tc>
          <w:tcPr>
            <w:tcW w:w="2372" w:type="dxa"/>
            <w:vAlign w:val="center"/>
          </w:tcPr>
          <w:p w14:paraId="33E86352" w14:textId="77777777" w:rsidR="00AF1F3F" w:rsidRPr="008E1D72" w:rsidRDefault="00AF1F3F" w:rsidP="004E0633">
            <w:pPr>
              <w:rPr>
                <w:rFonts w:ascii="Arial" w:hAnsi="Arial" w:cs="Arial"/>
                <w:sz w:val="20"/>
                <w:szCs w:val="20"/>
              </w:rPr>
            </w:pPr>
          </w:p>
        </w:tc>
        <w:tc>
          <w:tcPr>
            <w:tcW w:w="2372" w:type="dxa"/>
            <w:vAlign w:val="center"/>
          </w:tcPr>
          <w:p w14:paraId="7536FCF4" w14:textId="77777777" w:rsidR="00AF1F3F" w:rsidRPr="008E1D72" w:rsidRDefault="00AF1F3F" w:rsidP="004E0633">
            <w:pPr>
              <w:rPr>
                <w:rFonts w:ascii="Arial" w:hAnsi="Arial" w:cs="Arial"/>
                <w:sz w:val="20"/>
                <w:szCs w:val="20"/>
              </w:rPr>
            </w:pPr>
          </w:p>
        </w:tc>
      </w:tr>
      <w:tr w:rsidR="00AF1F3F" w:rsidRPr="008E1D72" w14:paraId="0B31B753" w14:textId="77777777" w:rsidTr="004E0633">
        <w:trPr>
          <w:trHeight w:val="454"/>
        </w:trPr>
        <w:tc>
          <w:tcPr>
            <w:tcW w:w="2372" w:type="dxa"/>
            <w:vAlign w:val="center"/>
          </w:tcPr>
          <w:p w14:paraId="7AF485BA" w14:textId="77777777" w:rsidR="00AF1F3F" w:rsidRPr="008E1D72" w:rsidRDefault="00AF1F3F" w:rsidP="004E0633">
            <w:pPr>
              <w:rPr>
                <w:rFonts w:ascii="Arial" w:hAnsi="Arial" w:cs="Arial"/>
                <w:sz w:val="20"/>
                <w:szCs w:val="20"/>
              </w:rPr>
            </w:pPr>
          </w:p>
        </w:tc>
        <w:tc>
          <w:tcPr>
            <w:tcW w:w="2372" w:type="dxa"/>
            <w:vAlign w:val="center"/>
          </w:tcPr>
          <w:p w14:paraId="11BB3832" w14:textId="77777777" w:rsidR="00AF1F3F" w:rsidRPr="008E1D72" w:rsidRDefault="00AF1F3F" w:rsidP="004E0633">
            <w:pPr>
              <w:rPr>
                <w:rFonts w:ascii="Arial" w:hAnsi="Arial" w:cs="Arial"/>
                <w:sz w:val="20"/>
                <w:szCs w:val="20"/>
              </w:rPr>
            </w:pPr>
          </w:p>
        </w:tc>
        <w:tc>
          <w:tcPr>
            <w:tcW w:w="2372" w:type="dxa"/>
            <w:vAlign w:val="center"/>
          </w:tcPr>
          <w:p w14:paraId="566780F2" w14:textId="77777777" w:rsidR="00AF1F3F" w:rsidRPr="008E1D72" w:rsidRDefault="00AF1F3F" w:rsidP="004E0633">
            <w:pPr>
              <w:rPr>
                <w:rFonts w:ascii="Arial" w:hAnsi="Arial" w:cs="Arial"/>
                <w:sz w:val="20"/>
                <w:szCs w:val="20"/>
              </w:rPr>
            </w:pPr>
          </w:p>
        </w:tc>
        <w:tc>
          <w:tcPr>
            <w:tcW w:w="2372" w:type="dxa"/>
            <w:vAlign w:val="center"/>
          </w:tcPr>
          <w:p w14:paraId="5BCAB940" w14:textId="77777777" w:rsidR="00AF1F3F" w:rsidRPr="008E1D72" w:rsidRDefault="00AF1F3F" w:rsidP="004E0633">
            <w:pPr>
              <w:rPr>
                <w:rFonts w:ascii="Arial" w:hAnsi="Arial" w:cs="Arial"/>
                <w:sz w:val="20"/>
                <w:szCs w:val="20"/>
              </w:rPr>
            </w:pPr>
          </w:p>
        </w:tc>
      </w:tr>
      <w:tr w:rsidR="00AF1F3F" w:rsidRPr="008E1D72" w14:paraId="76CDB8C7" w14:textId="77777777" w:rsidTr="004E0633">
        <w:trPr>
          <w:trHeight w:val="454"/>
        </w:trPr>
        <w:tc>
          <w:tcPr>
            <w:tcW w:w="2372" w:type="dxa"/>
            <w:vAlign w:val="center"/>
          </w:tcPr>
          <w:p w14:paraId="0D52B449" w14:textId="77777777" w:rsidR="00AF1F3F" w:rsidRPr="008E1D72" w:rsidRDefault="00AF1F3F" w:rsidP="004E0633">
            <w:pPr>
              <w:rPr>
                <w:rFonts w:ascii="Arial" w:hAnsi="Arial" w:cs="Arial"/>
                <w:sz w:val="20"/>
                <w:szCs w:val="20"/>
              </w:rPr>
            </w:pPr>
          </w:p>
        </w:tc>
        <w:tc>
          <w:tcPr>
            <w:tcW w:w="2372" w:type="dxa"/>
            <w:vAlign w:val="center"/>
          </w:tcPr>
          <w:p w14:paraId="38DB12C9" w14:textId="77777777" w:rsidR="00AF1F3F" w:rsidRPr="008E1D72" w:rsidRDefault="00AF1F3F" w:rsidP="004E0633">
            <w:pPr>
              <w:rPr>
                <w:rFonts w:ascii="Arial" w:hAnsi="Arial" w:cs="Arial"/>
                <w:sz w:val="20"/>
                <w:szCs w:val="20"/>
              </w:rPr>
            </w:pPr>
          </w:p>
        </w:tc>
        <w:tc>
          <w:tcPr>
            <w:tcW w:w="2372" w:type="dxa"/>
            <w:vAlign w:val="center"/>
          </w:tcPr>
          <w:p w14:paraId="476C80AF" w14:textId="77777777" w:rsidR="00AF1F3F" w:rsidRPr="008E1D72" w:rsidRDefault="00AF1F3F" w:rsidP="004E0633">
            <w:pPr>
              <w:rPr>
                <w:rFonts w:ascii="Arial" w:hAnsi="Arial" w:cs="Arial"/>
                <w:sz w:val="20"/>
                <w:szCs w:val="20"/>
              </w:rPr>
            </w:pPr>
          </w:p>
        </w:tc>
        <w:tc>
          <w:tcPr>
            <w:tcW w:w="2372" w:type="dxa"/>
            <w:vAlign w:val="center"/>
          </w:tcPr>
          <w:p w14:paraId="2891A759" w14:textId="77777777" w:rsidR="00AF1F3F" w:rsidRPr="008E1D72" w:rsidRDefault="00AF1F3F" w:rsidP="004E0633">
            <w:pPr>
              <w:rPr>
                <w:rFonts w:ascii="Arial" w:hAnsi="Arial" w:cs="Arial"/>
                <w:sz w:val="20"/>
                <w:szCs w:val="20"/>
              </w:rPr>
            </w:pPr>
          </w:p>
        </w:tc>
      </w:tr>
      <w:tr w:rsidR="00AF1F3F" w:rsidRPr="008E1D72" w14:paraId="5EBE86E2" w14:textId="77777777" w:rsidTr="004E0633">
        <w:trPr>
          <w:trHeight w:val="454"/>
        </w:trPr>
        <w:tc>
          <w:tcPr>
            <w:tcW w:w="2372" w:type="dxa"/>
            <w:vAlign w:val="center"/>
          </w:tcPr>
          <w:p w14:paraId="4D369404" w14:textId="77777777" w:rsidR="00AF1F3F" w:rsidRPr="008E1D72" w:rsidRDefault="00AF1F3F" w:rsidP="004E0633">
            <w:pPr>
              <w:rPr>
                <w:rFonts w:ascii="Arial" w:hAnsi="Arial" w:cs="Arial"/>
                <w:sz w:val="20"/>
                <w:szCs w:val="20"/>
              </w:rPr>
            </w:pPr>
          </w:p>
        </w:tc>
        <w:tc>
          <w:tcPr>
            <w:tcW w:w="2372" w:type="dxa"/>
            <w:vAlign w:val="center"/>
          </w:tcPr>
          <w:p w14:paraId="41D942AE" w14:textId="77777777" w:rsidR="00AF1F3F" w:rsidRPr="008E1D72" w:rsidRDefault="00AF1F3F" w:rsidP="004E0633">
            <w:pPr>
              <w:rPr>
                <w:rFonts w:ascii="Arial" w:hAnsi="Arial" w:cs="Arial"/>
                <w:sz w:val="20"/>
                <w:szCs w:val="20"/>
              </w:rPr>
            </w:pPr>
          </w:p>
        </w:tc>
        <w:tc>
          <w:tcPr>
            <w:tcW w:w="2372" w:type="dxa"/>
            <w:vAlign w:val="center"/>
          </w:tcPr>
          <w:p w14:paraId="46DFF643" w14:textId="77777777" w:rsidR="00AF1F3F" w:rsidRPr="008E1D72" w:rsidRDefault="00AF1F3F" w:rsidP="004E0633">
            <w:pPr>
              <w:rPr>
                <w:rFonts w:ascii="Arial" w:hAnsi="Arial" w:cs="Arial"/>
                <w:sz w:val="20"/>
                <w:szCs w:val="20"/>
              </w:rPr>
            </w:pPr>
          </w:p>
        </w:tc>
        <w:tc>
          <w:tcPr>
            <w:tcW w:w="2372" w:type="dxa"/>
            <w:vAlign w:val="center"/>
          </w:tcPr>
          <w:p w14:paraId="18F73525" w14:textId="77777777" w:rsidR="00AF1F3F" w:rsidRPr="008E1D72" w:rsidRDefault="00AF1F3F" w:rsidP="004E0633">
            <w:pPr>
              <w:rPr>
                <w:rFonts w:ascii="Arial" w:hAnsi="Arial" w:cs="Arial"/>
                <w:sz w:val="20"/>
                <w:szCs w:val="20"/>
              </w:rPr>
            </w:pPr>
          </w:p>
        </w:tc>
      </w:tr>
      <w:tr w:rsidR="00AF1F3F" w:rsidRPr="008E1D72" w14:paraId="638C23BB" w14:textId="77777777" w:rsidTr="004E0633">
        <w:trPr>
          <w:trHeight w:val="454"/>
        </w:trPr>
        <w:tc>
          <w:tcPr>
            <w:tcW w:w="2372" w:type="dxa"/>
            <w:vAlign w:val="center"/>
          </w:tcPr>
          <w:p w14:paraId="4E498004" w14:textId="77777777" w:rsidR="00AF1F3F" w:rsidRPr="008E1D72" w:rsidRDefault="00AF1F3F" w:rsidP="004E0633">
            <w:pPr>
              <w:rPr>
                <w:rFonts w:ascii="Arial" w:hAnsi="Arial" w:cs="Arial"/>
                <w:sz w:val="20"/>
                <w:szCs w:val="20"/>
              </w:rPr>
            </w:pPr>
          </w:p>
        </w:tc>
        <w:tc>
          <w:tcPr>
            <w:tcW w:w="2372" w:type="dxa"/>
            <w:vAlign w:val="center"/>
          </w:tcPr>
          <w:p w14:paraId="74C0F337" w14:textId="77777777" w:rsidR="00AF1F3F" w:rsidRPr="008E1D72" w:rsidRDefault="00AF1F3F" w:rsidP="004E0633">
            <w:pPr>
              <w:rPr>
                <w:rFonts w:ascii="Arial" w:hAnsi="Arial" w:cs="Arial"/>
                <w:sz w:val="20"/>
                <w:szCs w:val="20"/>
              </w:rPr>
            </w:pPr>
          </w:p>
        </w:tc>
        <w:tc>
          <w:tcPr>
            <w:tcW w:w="2372" w:type="dxa"/>
            <w:vAlign w:val="center"/>
          </w:tcPr>
          <w:p w14:paraId="293F760D" w14:textId="77777777" w:rsidR="00AF1F3F" w:rsidRPr="008E1D72" w:rsidRDefault="00AF1F3F" w:rsidP="004E0633">
            <w:pPr>
              <w:rPr>
                <w:rFonts w:ascii="Arial" w:hAnsi="Arial" w:cs="Arial"/>
                <w:sz w:val="20"/>
                <w:szCs w:val="20"/>
              </w:rPr>
            </w:pPr>
          </w:p>
        </w:tc>
        <w:tc>
          <w:tcPr>
            <w:tcW w:w="2372" w:type="dxa"/>
            <w:vAlign w:val="center"/>
          </w:tcPr>
          <w:p w14:paraId="02A087F3" w14:textId="77777777" w:rsidR="00AF1F3F" w:rsidRPr="008E1D72" w:rsidRDefault="00AF1F3F" w:rsidP="004E0633">
            <w:pPr>
              <w:rPr>
                <w:rFonts w:ascii="Arial" w:hAnsi="Arial" w:cs="Arial"/>
                <w:sz w:val="20"/>
                <w:szCs w:val="20"/>
              </w:rPr>
            </w:pPr>
          </w:p>
        </w:tc>
      </w:tr>
      <w:tr w:rsidR="00AF1F3F" w:rsidRPr="008E1D72" w14:paraId="29FA1733" w14:textId="77777777" w:rsidTr="004E0633">
        <w:trPr>
          <w:trHeight w:val="454"/>
        </w:trPr>
        <w:tc>
          <w:tcPr>
            <w:tcW w:w="2372" w:type="dxa"/>
            <w:vAlign w:val="center"/>
          </w:tcPr>
          <w:p w14:paraId="1243AE75" w14:textId="77777777" w:rsidR="00AF1F3F" w:rsidRPr="008E1D72" w:rsidRDefault="00AF1F3F" w:rsidP="004E0633">
            <w:pPr>
              <w:rPr>
                <w:rFonts w:ascii="Arial" w:hAnsi="Arial" w:cs="Arial"/>
                <w:sz w:val="20"/>
                <w:szCs w:val="20"/>
              </w:rPr>
            </w:pPr>
          </w:p>
        </w:tc>
        <w:tc>
          <w:tcPr>
            <w:tcW w:w="2372" w:type="dxa"/>
            <w:vAlign w:val="center"/>
          </w:tcPr>
          <w:p w14:paraId="498869BD" w14:textId="77777777" w:rsidR="00AF1F3F" w:rsidRPr="008E1D72" w:rsidRDefault="00AF1F3F" w:rsidP="004E0633">
            <w:pPr>
              <w:rPr>
                <w:rFonts w:ascii="Arial" w:hAnsi="Arial" w:cs="Arial"/>
                <w:sz w:val="20"/>
                <w:szCs w:val="20"/>
              </w:rPr>
            </w:pPr>
          </w:p>
        </w:tc>
        <w:tc>
          <w:tcPr>
            <w:tcW w:w="2372" w:type="dxa"/>
            <w:vAlign w:val="center"/>
          </w:tcPr>
          <w:p w14:paraId="114D4A16" w14:textId="77777777" w:rsidR="00AF1F3F" w:rsidRPr="008E1D72" w:rsidRDefault="00AF1F3F" w:rsidP="004E0633">
            <w:pPr>
              <w:rPr>
                <w:rFonts w:ascii="Arial" w:hAnsi="Arial" w:cs="Arial"/>
                <w:sz w:val="20"/>
                <w:szCs w:val="20"/>
              </w:rPr>
            </w:pPr>
          </w:p>
        </w:tc>
        <w:tc>
          <w:tcPr>
            <w:tcW w:w="2372" w:type="dxa"/>
            <w:vAlign w:val="center"/>
          </w:tcPr>
          <w:p w14:paraId="5D1FD9F9" w14:textId="77777777" w:rsidR="00AF1F3F" w:rsidRPr="008E1D72" w:rsidRDefault="00AF1F3F" w:rsidP="004E0633">
            <w:pPr>
              <w:rPr>
                <w:rFonts w:ascii="Arial" w:hAnsi="Arial" w:cs="Arial"/>
                <w:sz w:val="20"/>
                <w:szCs w:val="20"/>
              </w:rPr>
            </w:pPr>
          </w:p>
        </w:tc>
      </w:tr>
      <w:tr w:rsidR="00AF1F3F" w:rsidRPr="008E1D72" w14:paraId="5A5E7D84" w14:textId="77777777" w:rsidTr="004E0633">
        <w:trPr>
          <w:trHeight w:val="454"/>
        </w:trPr>
        <w:tc>
          <w:tcPr>
            <w:tcW w:w="2372" w:type="dxa"/>
            <w:vAlign w:val="center"/>
          </w:tcPr>
          <w:p w14:paraId="7A58CF06" w14:textId="77777777" w:rsidR="00AF1F3F" w:rsidRPr="008E1D72" w:rsidRDefault="00AF1F3F" w:rsidP="004E0633">
            <w:pPr>
              <w:rPr>
                <w:rFonts w:ascii="Arial" w:hAnsi="Arial" w:cs="Arial"/>
                <w:sz w:val="20"/>
                <w:szCs w:val="20"/>
              </w:rPr>
            </w:pPr>
          </w:p>
        </w:tc>
        <w:tc>
          <w:tcPr>
            <w:tcW w:w="2372" w:type="dxa"/>
            <w:vAlign w:val="center"/>
          </w:tcPr>
          <w:p w14:paraId="3C0B0EAB" w14:textId="77777777" w:rsidR="00AF1F3F" w:rsidRPr="008E1D72" w:rsidRDefault="00AF1F3F" w:rsidP="004E0633">
            <w:pPr>
              <w:rPr>
                <w:rFonts w:ascii="Arial" w:hAnsi="Arial" w:cs="Arial"/>
                <w:sz w:val="20"/>
                <w:szCs w:val="20"/>
              </w:rPr>
            </w:pPr>
          </w:p>
        </w:tc>
        <w:tc>
          <w:tcPr>
            <w:tcW w:w="2372" w:type="dxa"/>
            <w:vAlign w:val="center"/>
          </w:tcPr>
          <w:p w14:paraId="0F3E88C5" w14:textId="77777777" w:rsidR="00AF1F3F" w:rsidRPr="008E1D72" w:rsidRDefault="00AF1F3F" w:rsidP="004E0633">
            <w:pPr>
              <w:rPr>
                <w:rFonts w:ascii="Arial" w:hAnsi="Arial" w:cs="Arial"/>
                <w:sz w:val="20"/>
                <w:szCs w:val="20"/>
              </w:rPr>
            </w:pPr>
          </w:p>
        </w:tc>
        <w:tc>
          <w:tcPr>
            <w:tcW w:w="2372" w:type="dxa"/>
            <w:vAlign w:val="center"/>
          </w:tcPr>
          <w:p w14:paraId="6D11AE74" w14:textId="77777777" w:rsidR="00AF1F3F" w:rsidRPr="008E1D72" w:rsidRDefault="00AF1F3F" w:rsidP="004E0633">
            <w:pPr>
              <w:rPr>
                <w:rFonts w:ascii="Arial" w:hAnsi="Arial" w:cs="Arial"/>
                <w:sz w:val="20"/>
                <w:szCs w:val="20"/>
              </w:rPr>
            </w:pPr>
          </w:p>
        </w:tc>
      </w:tr>
    </w:tbl>
    <w:p w14:paraId="76022803" w14:textId="77777777" w:rsidR="008C49DC" w:rsidRPr="008E1D72" w:rsidRDefault="008C49DC" w:rsidP="008C49DC">
      <w:pPr>
        <w:rPr>
          <w:rFonts w:ascii="Arial" w:hAnsi="Arial" w:cs="Arial"/>
          <w:sz w:val="24"/>
          <w:szCs w:val="24"/>
        </w:rPr>
      </w:pPr>
    </w:p>
    <w:p w14:paraId="4BC5ECFB" w14:textId="3DF81071" w:rsidR="00AF1F3F" w:rsidRDefault="00AF1F3F" w:rsidP="005A07E3">
      <w:pPr>
        <w:pStyle w:val="Odsekzoznamu"/>
        <w:numPr>
          <w:ilvl w:val="0"/>
          <w:numId w:val="1"/>
        </w:numPr>
        <w:jc w:val="both"/>
        <w:rPr>
          <w:rFonts w:ascii="Arial" w:hAnsi="Arial" w:cs="Arial"/>
          <w:b/>
        </w:rPr>
      </w:pPr>
      <w:r w:rsidRPr="008E1D72">
        <w:rPr>
          <w:rFonts w:ascii="Arial" w:hAnsi="Arial" w:cs="Arial"/>
          <w:b/>
        </w:rPr>
        <w:t>VYUŽITÍ BIM</w:t>
      </w:r>
      <w:r w:rsidR="002D156B">
        <w:rPr>
          <w:rFonts w:ascii="Arial" w:hAnsi="Arial" w:cs="Arial"/>
          <w:b/>
        </w:rPr>
        <w:t xml:space="preserve"> – INFORMAČNÍ ÚDAJ PRO DALŠÍ FÁZE REALIZACE PROJEKTU</w:t>
      </w:r>
    </w:p>
    <w:p w14:paraId="709BA28E" w14:textId="2DB67AF2" w:rsidR="002D156B" w:rsidRPr="002D156B" w:rsidRDefault="002D156B" w:rsidP="002D156B">
      <w:pPr>
        <w:ind w:left="360"/>
        <w:jc w:val="both"/>
        <w:rPr>
          <w:rFonts w:ascii="Arial" w:hAnsi="Arial" w:cs="Arial"/>
          <w:b/>
        </w:rPr>
      </w:pPr>
      <w:r w:rsidRPr="002D156B">
        <w:rPr>
          <w:rFonts w:ascii="Arial" w:hAnsi="Arial" w:cs="Arial"/>
          <w:b/>
        </w:rPr>
        <w:t>PODKLADEM PRO DOKUMENTACI SKUTEČNÉHO PROVEDENÍ BUDE DOKUMENTACE PRO PROVEDENÍ STAVBY</w:t>
      </w:r>
    </w:p>
    <w:p w14:paraId="032136A0" w14:textId="77777777" w:rsidR="004E0633" w:rsidRPr="008E1D72" w:rsidRDefault="004E0633" w:rsidP="00AF1F3F">
      <w:pPr>
        <w:pStyle w:val="Odsekzoznamu"/>
        <w:ind w:left="1080"/>
        <w:rPr>
          <w:rFonts w:ascii="Arial" w:hAnsi="Arial" w:cs="Arial"/>
          <w:sz w:val="24"/>
          <w:szCs w:val="24"/>
        </w:rPr>
      </w:pPr>
    </w:p>
    <w:p w14:paraId="2C3938A5" w14:textId="77777777" w:rsidR="00AF1F3F" w:rsidRPr="008E1D72" w:rsidRDefault="00AF1F3F" w:rsidP="005B5A77">
      <w:pPr>
        <w:pStyle w:val="Odsekzoznamu"/>
        <w:ind w:left="0"/>
        <w:jc w:val="both"/>
        <w:rPr>
          <w:rFonts w:ascii="Arial" w:hAnsi="Arial" w:cs="Arial"/>
          <w:sz w:val="20"/>
          <w:szCs w:val="20"/>
        </w:rPr>
      </w:pPr>
      <w:r w:rsidRPr="008E1D72">
        <w:rPr>
          <w:rFonts w:ascii="Arial" w:hAnsi="Arial" w:cs="Arial"/>
          <w:sz w:val="20"/>
          <w:szCs w:val="20"/>
        </w:rPr>
        <w:t>Před samotným modelováním je třeba nastavit účel použití modelu. To bude definovat, jak jsou modely sestaveny a na jakou konkrétní úroveň detailů (LOD) budou jednotlivé organizace vyvíjet svůj BIM model</w:t>
      </w:r>
      <w:r w:rsidR="005B5A77" w:rsidRPr="008E1D72">
        <w:rPr>
          <w:rFonts w:ascii="Arial" w:hAnsi="Arial" w:cs="Arial"/>
          <w:sz w:val="20"/>
          <w:szCs w:val="20"/>
        </w:rPr>
        <w:t xml:space="preserve"> pro skutečné provedení stavby (SPS). V následující tabulce jsou uvedeny minimální požadavky na modely.</w:t>
      </w:r>
    </w:p>
    <w:p w14:paraId="2A3EE557" w14:textId="2D95E764" w:rsidR="005B5A77" w:rsidRPr="008E1D72" w:rsidRDefault="005B5A77" w:rsidP="005B5A77">
      <w:pPr>
        <w:pStyle w:val="Odsekzoznamu"/>
        <w:ind w:left="0"/>
        <w:jc w:val="both"/>
        <w:rPr>
          <w:rFonts w:ascii="Arial" w:hAnsi="Arial" w:cs="Arial"/>
          <w:sz w:val="20"/>
          <w:szCs w:val="20"/>
        </w:rPr>
      </w:pPr>
      <w:r w:rsidRPr="008E1D72">
        <w:rPr>
          <w:rFonts w:ascii="Arial" w:hAnsi="Arial" w:cs="Arial"/>
          <w:sz w:val="20"/>
          <w:szCs w:val="20"/>
        </w:rPr>
        <w:t xml:space="preserve">Cena za uvedené činnosti musí být </w:t>
      </w:r>
      <w:r w:rsidR="00C01E3F" w:rsidRPr="008E1D72">
        <w:rPr>
          <w:rFonts w:ascii="Arial" w:hAnsi="Arial" w:cs="Arial"/>
          <w:sz w:val="20"/>
          <w:szCs w:val="20"/>
        </w:rPr>
        <w:t>zahrnuta v celkové ceně díla</w:t>
      </w:r>
      <w:r w:rsidRPr="008E1D72">
        <w:rPr>
          <w:rFonts w:ascii="Arial" w:hAnsi="Arial" w:cs="Arial"/>
          <w:sz w:val="20"/>
          <w:szCs w:val="20"/>
        </w:rPr>
        <w:t>.</w:t>
      </w:r>
    </w:p>
    <w:p w14:paraId="787AA55C" w14:textId="44345C37" w:rsidR="001C6E34" w:rsidRPr="008E1D72" w:rsidRDefault="001C6E34" w:rsidP="005B5A77">
      <w:pPr>
        <w:pStyle w:val="Odsekzoznamu"/>
        <w:ind w:left="0"/>
        <w:jc w:val="both"/>
        <w:rPr>
          <w:rFonts w:ascii="Arial" w:hAnsi="Arial" w:cs="Arial"/>
          <w:sz w:val="20"/>
          <w:szCs w:val="20"/>
        </w:rPr>
      </w:pPr>
      <w:r w:rsidRPr="008E1D72">
        <w:rPr>
          <w:rFonts w:ascii="Arial" w:hAnsi="Arial" w:cs="Arial"/>
          <w:sz w:val="20"/>
          <w:szCs w:val="20"/>
        </w:rPr>
        <w:t>Detailní popis požadavků na tvorbu modelů pro jednotlivé fáze realizace stavby je uveden v tabulkách B1, B2 a B3</w:t>
      </w:r>
      <w:r w:rsidR="00230521">
        <w:rPr>
          <w:rFonts w:ascii="Arial" w:hAnsi="Arial" w:cs="Arial"/>
          <w:sz w:val="20"/>
          <w:szCs w:val="20"/>
        </w:rPr>
        <w:t>p</w:t>
      </w:r>
      <w:r w:rsidRPr="008E1D72">
        <w:rPr>
          <w:rFonts w:ascii="Arial" w:hAnsi="Arial" w:cs="Arial"/>
          <w:sz w:val="20"/>
          <w:szCs w:val="20"/>
        </w:rPr>
        <w:t xml:space="preserve"> </w:t>
      </w:r>
      <w:r w:rsidR="00967776" w:rsidRPr="008E1D72">
        <w:rPr>
          <w:rFonts w:ascii="Arial" w:hAnsi="Arial" w:cs="Arial"/>
          <w:sz w:val="20"/>
          <w:szCs w:val="20"/>
        </w:rPr>
        <w:t>v čl. 13</w:t>
      </w:r>
      <w:r w:rsidRPr="008E1D72">
        <w:rPr>
          <w:rFonts w:ascii="Arial" w:hAnsi="Arial" w:cs="Arial"/>
          <w:sz w:val="20"/>
          <w:szCs w:val="20"/>
        </w:rPr>
        <w:t>.</w:t>
      </w:r>
    </w:p>
    <w:tbl>
      <w:tblPr>
        <w:tblStyle w:val="Mriekatabuky"/>
        <w:tblW w:w="9498" w:type="dxa"/>
        <w:tblInd w:w="-5" w:type="dxa"/>
        <w:tblLook w:val="04A0" w:firstRow="1" w:lastRow="0" w:firstColumn="1" w:lastColumn="0" w:noHBand="0" w:noVBand="1"/>
      </w:tblPr>
      <w:tblGrid>
        <w:gridCol w:w="662"/>
        <w:gridCol w:w="2554"/>
        <w:gridCol w:w="661"/>
        <w:gridCol w:w="2586"/>
        <w:gridCol w:w="661"/>
        <w:gridCol w:w="2374"/>
      </w:tblGrid>
      <w:tr w:rsidR="005B5A77" w:rsidRPr="008E1D72" w14:paraId="0A7A94D9" w14:textId="77777777" w:rsidTr="005B5A77">
        <w:trPr>
          <w:trHeight w:val="385"/>
        </w:trPr>
        <w:tc>
          <w:tcPr>
            <w:tcW w:w="662" w:type="dxa"/>
            <w:vAlign w:val="center"/>
          </w:tcPr>
          <w:p w14:paraId="49F10B74" w14:textId="77777777" w:rsidR="00AF1F3F" w:rsidRPr="008E1D72" w:rsidRDefault="005B5A77" w:rsidP="005B5A77">
            <w:pPr>
              <w:pStyle w:val="Default"/>
              <w:jc w:val="center"/>
              <w:rPr>
                <w:rFonts w:ascii="Arial" w:hAnsi="Arial" w:cs="Arial"/>
                <w:b/>
                <w:color w:val="auto"/>
                <w:sz w:val="16"/>
                <w:szCs w:val="16"/>
              </w:rPr>
            </w:pPr>
            <w:r w:rsidRPr="008E1D72">
              <w:rPr>
                <w:rFonts w:ascii="Arial" w:hAnsi="Arial" w:cs="Arial"/>
                <w:b/>
                <w:color w:val="auto"/>
                <w:sz w:val="16"/>
                <w:szCs w:val="16"/>
              </w:rPr>
              <w:t>Poř.č.</w:t>
            </w:r>
          </w:p>
        </w:tc>
        <w:tc>
          <w:tcPr>
            <w:tcW w:w="2554" w:type="dxa"/>
            <w:vAlign w:val="center"/>
          </w:tcPr>
          <w:p w14:paraId="3F513A9B" w14:textId="0E4B4E8F" w:rsidR="00AF1F3F" w:rsidRPr="008E1D72" w:rsidRDefault="00AF1F3F" w:rsidP="005B5A77">
            <w:pPr>
              <w:pStyle w:val="Default"/>
              <w:jc w:val="center"/>
              <w:rPr>
                <w:rFonts w:ascii="Arial" w:hAnsi="Arial" w:cs="Arial"/>
                <w:b/>
                <w:color w:val="auto"/>
                <w:sz w:val="16"/>
                <w:szCs w:val="16"/>
              </w:rPr>
            </w:pPr>
            <w:r w:rsidRPr="008E1D72">
              <w:rPr>
                <w:rFonts w:ascii="Arial" w:hAnsi="Arial" w:cs="Arial"/>
                <w:b/>
                <w:color w:val="auto"/>
                <w:sz w:val="16"/>
                <w:szCs w:val="16"/>
              </w:rPr>
              <w:t xml:space="preserve">PLÁNOVACÍ FÁZE </w:t>
            </w:r>
            <w:r w:rsidR="001601DD" w:rsidRPr="008E1D72">
              <w:rPr>
                <w:rFonts w:ascii="Arial" w:hAnsi="Arial" w:cs="Arial"/>
                <w:b/>
                <w:color w:val="auto"/>
                <w:sz w:val="16"/>
                <w:szCs w:val="16"/>
              </w:rPr>
              <w:t>SPS</w:t>
            </w:r>
            <w:r w:rsidR="001C6E34" w:rsidRPr="008E1D72">
              <w:rPr>
                <w:rFonts w:ascii="Arial" w:hAnsi="Arial" w:cs="Arial"/>
                <w:b/>
                <w:color w:val="auto"/>
                <w:sz w:val="16"/>
                <w:szCs w:val="16"/>
              </w:rPr>
              <w:t xml:space="preserve"> </w:t>
            </w:r>
          </w:p>
        </w:tc>
        <w:tc>
          <w:tcPr>
            <w:tcW w:w="661" w:type="dxa"/>
            <w:vAlign w:val="center"/>
          </w:tcPr>
          <w:p w14:paraId="2A422181" w14:textId="77777777" w:rsidR="00AF1F3F" w:rsidRPr="008E1D72" w:rsidRDefault="005B5A77" w:rsidP="005B5A77">
            <w:pPr>
              <w:pStyle w:val="Default"/>
              <w:jc w:val="center"/>
              <w:rPr>
                <w:rFonts w:ascii="Arial" w:hAnsi="Arial" w:cs="Arial"/>
                <w:b/>
                <w:color w:val="auto"/>
                <w:sz w:val="16"/>
                <w:szCs w:val="16"/>
              </w:rPr>
            </w:pPr>
            <w:r w:rsidRPr="008E1D72">
              <w:rPr>
                <w:rFonts w:ascii="Arial" w:hAnsi="Arial" w:cs="Arial"/>
                <w:b/>
                <w:color w:val="auto"/>
                <w:sz w:val="16"/>
                <w:szCs w:val="16"/>
              </w:rPr>
              <w:t>Poř.č.</w:t>
            </w:r>
          </w:p>
        </w:tc>
        <w:tc>
          <w:tcPr>
            <w:tcW w:w="2586" w:type="dxa"/>
            <w:vAlign w:val="center"/>
          </w:tcPr>
          <w:p w14:paraId="460C197F" w14:textId="0A282D65" w:rsidR="00AF1F3F" w:rsidRPr="008E1D72" w:rsidRDefault="00AF1F3F" w:rsidP="005B5A77">
            <w:pPr>
              <w:pStyle w:val="Default"/>
              <w:jc w:val="center"/>
              <w:rPr>
                <w:rFonts w:ascii="Arial" w:hAnsi="Arial" w:cs="Arial"/>
                <w:b/>
                <w:color w:val="auto"/>
                <w:sz w:val="16"/>
                <w:szCs w:val="16"/>
              </w:rPr>
            </w:pPr>
            <w:r w:rsidRPr="008E1D72">
              <w:rPr>
                <w:rFonts w:ascii="Arial" w:hAnsi="Arial" w:cs="Arial"/>
                <w:b/>
                <w:color w:val="auto"/>
                <w:sz w:val="16"/>
                <w:szCs w:val="16"/>
              </w:rPr>
              <w:t xml:space="preserve">PROJEKCE </w:t>
            </w:r>
            <w:r w:rsidR="001601DD" w:rsidRPr="008E1D72">
              <w:rPr>
                <w:rFonts w:ascii="Arial" w:hAnsi="Arial" w:cs="Arial"/>
                <w:b/>
                <w:color w:val="auto"/>
                <w:sz w:val="16"/>
                <w:szCs w:val="16"/>
              </w:rPr>
              <w:t>SPS</w:t>
            </w:r>
          </w:p>
        </w:tc>
        <w:tc>
          <w:tcPr>
            <w:tcW w:w="661" w:type="dxa"/>
            <w:vAlign w:val="center"/>
          </w:tcPr>
          <w:p w14:paraId="593AE97D" w14:textId="77777777" w:rsidR="00AF1F3F" w:rsidRPr="008E1D72" w:rsidRDefault="005B5A77" w:rsidP="005B5A77">
            <w:pPr>
              <w:pStyle w:val="Default"/>
              <w:jc w:val="center"/>
              <w:rPr>
                <w:rFonts w:ascii="Arial" w:hAnsi="Arial" w:cs="Arial"/>
                <w:b/>
                <w:color w:val="auto"/>
                <w:sz w:val="16"/>
                <w:szCs w:val="16"/>
              </w:rPr>
            </w:pPr>
            <w:r w:rsidRPr="008E1D72">
              <w:rPr>
                <w:rFonts w:ascii="Arial" w:hAnsi="Arial" w:cs="Arial"/>
                <w:b/>
                <w:color w:val="auto"/>
                <w:sz w:val="16"/>
                <w:szCs w:val="16"/>
              </w:rPr>
              <w:t>Poř.č.</w:t>
            </w:r>
          </w:p>
        </w:tc>
        <w:tc>
          <w:tcPr>
            <w:tcW w:w="2374" w:type="dxa"/>
            <w:vAlign w:val="center"/>
          </w:tcPr>
          <w:p w14:paraId="441C3DC5" w14:textId="5738B49B" w:rsidR="00AF1F3F" w:rsidRPr="008E1D72" w:rsidRDefault="00AF1F3F" w:rsidP="005B5A77">
            <w:pPr>
              <w:pStyle w:val="Default"/>
              <w:jc w:val="center"/>
              <w:rPr>
                <w:rFonts w:ascii="Arial" w:hAnsi="Arial" w:cs="Arial"/>
                <w:b/>
                <w:color w:val="auto"/>
                <w:sz w:val="16"/>
                <w:szCs w:val="16"/>
              </w:rPr>
            </w:pPr>
            <w:r w:rsidRPr="008E1D72">
              <w:rPr>
                <w:rFonts w:ascii="Arial" w:hAnsi="Arial" w:cs="Arial"/>
                <w:b/>
                <w:color w:val="auto"/>
                <w:sz w:val="16"/>
                <w:szCs w:val="16"/>
              </w:rPr>
              <w:t>STAVBA</w:t>
            </w:r>
          </w:p>
        </w:tc>
      </w:tr>
      <w:tr w:rsidR="005B5A77" w:rsidRPr="008E1D72" w14:paraId="0E3F972D" w14:textId="77777777" w:rsidTr="008E1D72">
        <w:tc>
          <w:tcPr>
            <w:tcW w:w="662" w:type="dxa"/>
            <w:vAlign w:val="center"/>
          </w:tcPr>
          <w:p w14:paraId="1BACF9FD" w14:textId="77777777" w:rsidR="00AF1F3F" w:rsidRPr="008E1D72" w:rsidRDefault="00AF1F3F" w:rsidP="008E1D72">
            <w:pPr>
              <w:pStyle w:val="Odsekzoznamu"/>
              <w:ind w:left="0"/>
              <w:rPr>
                <w:rFonts w:ascii="Arial" w:hAnsi="Arial" w:cs="Arial"/>
                <w:sz w:val="16"/>
                <w:szCs w:val="16"/>
              </w:rPr>
            </w:pPr>
          </w:p>
        </w:tc>
        <w:tc>
          <w:tcPr>
            <w:tcW w:w="2554" w:type="dxa"/>
            <w:vAlign w:val="center"/>
          </w:tcPr>
          <w:p w14:paraId="55FF1861" w14:textId="77777777" w:rsidR="00AF1F3F" w:rsidRPr="008E1D72" w:rsidRDefault="00AF1F3F" w:rsidP="008E1D72">
            <w:pPr>
              <w:pStyle w:val="Default"/>
              <w:rPr>
                <w:rFonts w:ascii="Arial" w:hAnsi="Arial" w:cs="Arial"/>
                <w:sz w:val="16"/>
                <w:szCs w:val="16"/>
              </w:rPr>
            </w:pPr>
            <w:r w:rsidRPr="008E1D72">
              <w:rPr>
                <w:rFonts w:ascii="Arial" w:hAnsi="Arial" w:cs="Arial"/>
                <w:sz w:val="16"/>
                <w:szCs w:val="16"/>
              </w:rPr>
              <w:t xml:space="preserve">PRINCIPY NÁVRHU </w:t>
            </w:r>
          </w:p>
        </w:tc>
        <w:tc>
          <w:tcPr>
            <w:tcW w:w="661" w:type="dxa"/>
            <w:vAlign w:val="center"/>
          </w:tcPr>
          <w:p w14:paraId="3657274B" w14:textId="77777777" w:rsidR="00AF1F3F" w:rsidRPr="008E1D72" w:rsidRDefault="00AF1F3F" w:rsidP="008E1D72">
            <w:pPr>
              <w:pStyle w:val="Default"/>
              <w:rPr>
                <w:rFonts w:ascii="Arial" w:hAnsi="Arial" w:cs="Arial"/>
                <w:sz w:val="16"/>
                <w:szCs w:val="16"/>
              </w:rPr>
            </w:pPr>
          </w:p>
        </w:tc>
        <w:tc>
          <w:tcPr>
            <w:tcW w:w="2586" w:type="dxa"/>
            <w:vAlign w:val="center"/>
          </w:tcPr>
          <w:p w14:paraId="488B2ADB" w14:textId="77777777" w:rsidR="00AF1F3F" w:rsidRPr="008E1D72" w:rsidRDefault="00AF1F3F" w:rsidP="008E1D72">
            <w:pPr>
              <w:pStyle w:val="Default"/>
              <w:rPr>
                <w:rFonts w:ascii="Arial" w:hAnsi="Arial" w:cs="Arial"/>
                <w:sz w:val="16"/>
                <w:szCs w:val="16"/>
              </w:rPr>
            </w:pPr>
            <w:r w:rsidRPr="008E1D72">
              <w:rPr>
                <w:rFonts w:ascii="Arial" w:hAnsi="Arial" w:cs="Arial"/>
                <w:sz w:val="16"/>
                <w:szCs w:val="16"/>
              </w:rPr>
              <w:t>MODEL STÁVAJÍCÍHO STAVU STAVENIŠTĚ</w:t>
            </w:r>
          </w:p>
        </w:tc>
        <w:tc>
          <w:tcPr>
            <w:tcW w:w="661" w:type="dxa"/>
            <w:vAlign w:val="center"/>
          </w:tcPr>
          <w:p w14:paraId="1DF7FFC2" w14:textId="77777777" w:rsidR="00AF1F3F" w:rsidRPr="008E1D72" w:rsidRDefault="00AF1F3F" w:rsidP="008E1D72">
            <w:pPr>
              <w:pStyle w:val="Odsekzoznamu"/>
              <w:ind w:left="0"/>
              <w:rPr>
                <w:rFonts w:ascii="Arial" w:hAnsi="Arial" w:cs="Arial"/>
                <w:sz w:val="16"/>
                <w:szCs w:val="16"/>
              </w:rPr>
            </w:pPr>
          </w:p>
        </w:tc>
        <w:tc>
          <w:tcPr>
            <w:tcW w:w="2374" w:type="dxa"/>
            <w:vAlign w:val="center"/>
          </w:tcPr>
          <w:p w14:paraId="4E1B740B" w14:textId="77777777" w:rsidR="00AF1F3F" w:rsidRPr="008E1D72" w:rsidRDefault="00AF1F3F" w:rsidP="008E1D72">
            <w:pPr>
              <w:pStyle w:val="Odsekzoznamu"/>
              <w:ind w:left="0"/>
              <w:rPr>
                <w:rFonts w:ascii="Arial" w:hAnsi="Arial" w:cs="Arial"/>
                <w:sz w:val="16"/>
                <w:szCs w:val="16"/>
              </w:rPr>
            </w:pPr>
          </w:p>
        </w:tc>
      </w:tr>
      <w:tr w:rsidR="005B5A77" w:rsidRPr="008E1D72" w14:paraId="4C615FD4" w14:textId="77777777" w:rsidTr="008E1D72">
        <w:tc>
          <w:tcPr>
            <w:tcW w:w="662" w:type="dxa"/>
            <w:vAlign w:val="center"/>
          </w:tcPr>
          <w:p w14:paraId="38975045" w14:textId="77777777" w:rsidR="00AF1F3F" w:rsidRPr="008E1D72" w:rsidRDefault="00AF1F3F" w:rsidP="008E1D72">
            <w:pPr>
              <w:pStyle w:val="Odsekzoznamu"/>
              <w:ind w:left="0"/>
              <w:rPr>
                <w:rFonts w:ascii="Arial" w:hAnsi="Arial" w:cs="Arial"/>
                <w:sz w:val="16"/>
                <w:szCs w:val="16"/>
              </w:rPr>
            </w:pPr>
          </w:p>
        </w:tc>
        <w:tc>
          <w:tcPr>
            <w:tcW w:w="2554" w:type="dxa"/>
            <w:vAlign w:val="center"/>
          </w:tcPr>
          <w:p w14:paraId="1FEF4661" w14:textId="77777777" w:rsidR="00AF1F3F" w:rsidRPr="008E1D72" w:rsidRDefault="00AF1F3F" w:rsidP="008E1D72">
            <w:pPr>
              <w:pStyle w:val="Default"/>
              <w:rPr>
                <w:rFonts w:ascii="Arial" w:hAnsi="Arial" w:cs="Arial"/>
                <w:sz w:val="16"/>
                <w:szCs w:val="16"/>
              </w:rPr>
            </w:pPr>
            <w:r w:rsidRPr="008E1D72">
              <w:rPr>
                <w:rFonts w:ascii="Arial" w:hAnsi="Arial" w:cs="Arial"/>
                <w:sz w:val="16"/>
                <w:szCs w:val="16"/>
              </w:rPr>
              <w:t xml:space="preserve">ZADÁVACÍ FÁZE PROJEKTU </w:t>
            </w:r>
          </w:p>
        </w:tc>
        <w:tc>
          <w:tcPr>
            <w:tcW w:w="661" w:type="dxa"/>
            <w:vAlign w:val="center"/>
          </w:tcPr>
          <w:p w14:paraId="396BAC83" w14:textId="77777777" w:rsidR="00AF1F3F" w:rsidRPr="008E1D72" w:rsidRDefault="00AF1F3F" w:rsidP="008E1D72">
            <w:pPr>
              <w:pStyle w:val="Default"/>
              <w:rPr>
                <w:rFonts w:ascii="Arial" w:hAnsi="Arial" w:cs="Arial"/>
                <w:sz w:val="16"/>
                <w:szCs w:val="16"/>
              </w:rPr>
            </w:pPr>
          </w:p>
        </w:tc>
        <w:tc>
          <w:tcPr>
            <w:tcW w:w="2586" w:type="dxa"/>
            <w:vAlign w:val="center"/>
          </w:tcPr>
          <w:p w14:paraId="72C5FD0C" w14:textId="77777777" w:rsidR="00AF1F3F" w:rsidRPr="008E1D72" w:rsidRDefault="00AF1F3F" w:rsidP="008E1D72">
            <w:pPr>
              <w:pStyle w:val="Default"/>
              <w:rPr>
                <w:rFonts w:ascii="Arial" w:hAnsi="Arial" w:cs="Arial"/>
                <w:sz w:val="16"/>
                <w:szCs w:val="16"/>
              </w:rPr>
            </w:pPr>
            <w:r w:rsidRPr="008E1D72">
              <w:rPr>
                <w:rFonts w:ascii="Arial" w:hAnsi="Arial" w:cs="Arial"/>
                <w:sz w:val="16"/>
                <w:szCs w:val="16"/>
              </w:rPr>
              <w:t xml:space="preserve"> MODEL STÁVAJÍCIHO STAVU</w:t>
            </w:r>
          </w:p>
        </w:tc>
        <w:tc>
          <w:tcPr>
            <w:tcW w:w="661" w:type="dxa"/>
            <w:vAlign w:val="center"/>
          </w:tcPr>
          <w:p w14:paraId="30899EEF" w14:textId="77777777" w:rsidR="00AF1F3F" w:rsidRPr="008E1D72" w:rsidRDefault="00AF1F3F" w:rsidP="008E1D72">
            <w:pPr>
              <w:pStyle w:val="Odsekzoznamu"/>
              <w:ind w:left="0"/>
              <w:rPr>
                <w:rFonts w:ascii="Arial" w:hAnsi="Arial" w:cs="Arial"/>
                <w:sz w:val="16"/>
                <w:szCs w:val="16"/>
              </w:rPr>
            </w:pPr>
          </w:p>
        </w:tc>
        <w:tc>
          <w:tcPr>
            <w:tcW w:w="2374" w:type="dxa"/>
            <w:vAlign w:val="center"/>
          </w:tcPr>
          <w:p w14:paraId="2AA30E1E" w14:textId="77777777" w:rsidR="00AF1F3F" w:rsidRPr="008E1D72" w:rsidRDefault="00AF1F3F" w:rsidP="008E1D72">
            <w:pPr>
              <w:pStyle w:val="Odsekzoznamu"/>
              <w:ind w:left="0"/>
              <w:rPr>
                <w:rFonts w:ascii="Arial" w:hAnsi="Arial" w:cs="Arial"/>
                <w:sz w:val="16"/>
                <w:szCs w:val="16"/>
              </w:rPr>
            </w:pPr>
          </w:p>
        </w:tc>
      </w:tr>
      <w:tr w:rsidR="005B5A77" w:rsidRPr="008E1D72" w14:paraId="796E0A14" w14:textId="77777777" w:rsidTr="008E1D72">
        <w:tc>
          <w:tcPr>
            <w:tcW w:w="662" w:type="dxa"/>
            <w:vAlign w:val="center"/>
          </w:tcPr>
          <w:p w14:paraId="4EA61411" w14:textId="77777777" w:rsidR="00AF1F3F" w:rsidRPr="008E1D72" w:rsidRDefault="00AF1F3F" w:rsidP="008E1D72">
            <w:pPr>
              <w:pStyle w:val="Odsekzoznamu"/>
              <w:ind w:left="0"/>
              <w:rPr>
                <w:rFonts w:ascii="Arial" w:hAnsi="Arial" w:cs="Arial"/>
                <w:sz w:val="16"/>
                <w:szCs w:val="16"/>
              </w:rPr>
            </w:pPr>
          </w:p>
        </w:tc>
        <w:tc>
          <w:tcPr>
            <w:tcW w:w="2554" w:type="dxa"/>
            <w:vAlign w:val="center"/>
          </w:tcPr>
          <w:p w14:paraId="545CB807" w14:textId="77777777" w:rsidR="00AF1F3F" w:rsidRPr="008E1D72" w:rsidRDefault="00AF1F3F" w:rsidP="008E1D72">
            <w:pPr>
              <w:pStyle w:val="Default"/>
              <w:rPr>
                <w:rFonts w:ascii="Arial" w:hAnsi="Arial" w:cs="Arial"/>
                <w:sz w:val="16"/>
                <w:szCs w:val="16"/>
              </w:rPr>
            </w:pPr>
            <w:r w:rsidRPr="008E1D72">
              <w:rPr>
                <w:rFonts w:ascii="Arial" w:hAnsi="Arial" w:cs="Arial"/>
                <w:sz w:val="16"/>
                <w:szCs w:val="16"/>
              </w:rPr>
              <w:t xml:space="preserve">ANALÝZA STAVENIŠTĚ </w:t>
            </w:r>
          </w:p>
        </w:tc>
        <w:tc>
          <w:tcPr>
            <w:tcW w:w="661" w:type="dxa"/>
            <w:vAlign w:val="center"/>
          </w:tcPr>
          <w:p w14:paraId="040CB4F2" w14:textId="77777777" w:rsidR="00AF1F3F" w:rsidRPr="008E1D72" w:rsidRDefault="00AF1F3F" w:rsidP="008E1D72">
            <w:pPr>
              <w:pStyle w:val="Default"/>
              <w:rPr>
                <w:rFonts w:ascii="Arial" w:hAnsi="Arial" w:cs="Arial"/>
                <w:sz w:val="16"/>
                <w:szCs w:val="16"/>
              </w:rPr>
            </w:pPr>
          </w:p>
        </w:tc>
        <w:tc>
          <w:tcPr>
            <w:tcW w:w="2586" w:type="dxa"/>
            <w:vAlign w:val="center"/>
          </w:tcPr>
          <w:p w14:paraId="76865791" w14:textId="77777777" w:rsidR="00AF1F3F" w:rsidRPr="008E1D72" w:rsidRDefault="00AB00DA" w:rsidP="008E1D72">
            <w:pPr>
              <w:pStyle w:val="Default"/>
              <w:rPr>
                <w:rFonts w:ascii="Arial" w:hAnsi="Arial" w:cs="Arial"/>
                <w:sz w:val="16"/>
                <w:szCs w:val="16"/>
              </w:rPr>
            </w:pPr>
            <w:r w:rsidRPr="008E1D72">
              <w:rPr>
                <w:rFonts w:ascii="Arial" w:hAnsi="Arial" w:cs="Arial"/>
                <w:sz w:val="16"/>
                <w:szCs w:val="16"/>
              </w:rPr>
              <w:t>SPECIFIKACE</w:t>
            </w:r>
          </w:p>
        </w:tc>
        <w:tc>
          <w:tcPr>
            <w:tcW w:w="661" w:type="dxa"/>
            <w:vAlign w:val="center"/>
          </w:tcPr>
          <w:p w14:paraId="1ADA4399" w14:textId="77777777" w:rsidR="00AF1F3F" w:rsidRPr="008E1D72" w:rsidRDefault="00AF1F3F" w:rsidP="008E1D72">
            <w:pPr>
              <w:pStyle w:val="Default"/>
              <w:rPr>
                <w:rFonts w:ascii="Arial" w:hAnsi="Arial" w:cs="Arial"/>
                <w:sz w:val="16"/>
                <w:szCs w:val="16"/>
              </w:rPr>
            </w:pPr>
          </w:p>
        </w:tc>
        <w:tc>
          <w:tcPr>
            <w:tcW w:w="2374" w:type="dxa"/>
            <w:vAlign w:val="center"/>
          </w:tcPr>
          <w:p w14:paraId="42600A0A" w14:textId="77777777" w:rsidR="00AF1F3F" w:rsidRPr="008E1D72" w:rsidRDefault="00AB00DA" w:rsidP="008E1D72">
            <w:pPr>
              <w:pStyle w:val="Default"/>
              <w:rPr>
                <w:rFonts w:ascii="Arial" w:hAnsi="Arial" w:cs="Arial"/>
                <w:sz w:val="16"/>
                <w:szCs w:val="16"/>
              </w:rPr>
            </w:pPr>
            <w:r w:rsidRPr="008E1D72">
              <w:rPr>
                <w:rFonts w:ascii="Arial" w:hAnsi="Arial" w:cs="Arial"/>
                <w:sz w:val="16"/>
                <w:szCs w:val="16"/>
              </w:rPr>
              <w:t>NÁVRH ZAŘÍZENÍ STAVENIŠTĚ</w:t>
            </w:r>
          </w:p>
        </w:tc>
      </w:tr>
      <w:tr w:rsidR="005B5A77" w:rsidRPr="008E1D72" w14:paraId="5367373F" w14:textId="77777777" w:rsidTr="008E1D72">
        <w:tc>
          <w:tcPr>
            <w:tcW w:w="662" w:type="dxa"/>
            <w:vAlign w:val="center"/>
          </w:tcPr>
          <w:p w14:paraId="0D85A96A"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5BC0FCA1"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15A8A460"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01B6C255"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REVIZE NÁVRHU </w:t>
            </w:r>
          </w:p>
        </w:tc>
        <w:tc>
          <w:tcPr>
            <w:tcW w:w="661" w:type="dxa"/>
            <w:vAlign w:val="center"/>
          </w:tcPr>
          <w:p w14:paraId="5B49E6FB" w14:textId="77777777" w:rsidR="00AB00DA" w:rsidRPr="008E1D72" w:rsidRDefault="00AB00DA" w:rsidP="008E1D72">
            <w:pPr>
              <w:pStyle w:val="Default"/>
              <w:rPr>
                <w:rFonts w:ascii="Arial" w:hAnsi="Arial" w:cs="Arial"/>
                <w:sz w:val="16"/>
                <w:szCs w:val="16"/>
              </w:rPr>
            </w:pPr>
          </w:p>
        </w:tc>
        <w:tc>
          <w:tcPr>
            <w:tcW w:w="2374" w:type="dxa"/>
            <w:vAlign w:val="center"/>
          </w:tcPr>
          <w:p w14:paraId="3D2F1C8E"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DÍLENSKÁ DOKUMENTACE</w:t>
            </w:r>
          </w:p>
        </w:tc>
      </w:tr>
      <w:tr w:rsidR="005B5A77" w:rsidRPr="008E1D72" w14:paraId="73AE391B" w14:textId="77777777" w:rsidTr="008E1D72">
        <w:tc>
          <w:tcPr>
            <w:tcW w:w="662" w:type="dxa"/>
            <w:vAlign w:val="center"/>
          </w:tcPr>
          <w:p w14:paraId="39BF468D" w14:textId="77777777" w:rsidR="00AB00DA" w:rsidRPr="008E1D72" w:rsidRDefault="00AB00DA" w:rsidP="008E1D72">
            <w:pPr>
              <w:pStyle w:val="Odsekzoznamu"/>
              <w:ind w:left="0"/>
              <w:rPr>
                <w:rFonts w:ascii="Arial" w:hAnsi="Arial" w:cs="Arial"/>
                <w:sz w:val="16"/>
                <w:szCs w:val="16"/>
              </w:rPr>
            </w:pPr>
            <w:bookmarkStart w:id="0" w:name="_Hlk8379029"/>
          </w:p>
        </w:tc>
        <w:tc>
          <w:tcPr>
            <w:tcW w:w="2554" w:type="dxa"/>
            <w:vAlign w:val="center"/>
          </w:tcPr>
          <w:p w14:paraId="7A0260D1"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48492AB6"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39F85A77"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KOORDINACE BUDOVY </w:t>
            </w:r>
          </w:p>
        </w:tc>
        <w:tc>
          <w:tcPr>
            <w:tcW w:w="661" w:type="dxa"/>
            <w:vAlign w:val="center"/>
          </w:tcPr>
          <w:p w14:paraId="07B3529D" w14:textId="77777777" w:rsidR="00AB00DA" w:rsidRPr="008E1D72" w:rsidRDefault="00AB00DA" w:rsidP="008E1D72">
            <w:pPr>
              <w:pStyle w:val="Default"/>
              <w:rPr>
                <w:rFonts w:ascii="Arial" w:hAnsi="Arial" w:cs="Arial"/>
                <w:sz w:val="16"/>
                <w:szCs w:val="16"/>
              </w:rPr>
            </w:pPr>
          </w:p>
        </w:tc>
        <w:tc>
          <w:tcPr>
            <w:tcW w:w="2374" w:type="dxa"/>
            <w:vAlign w:val="center"/>
          </w:tcPr>
          <w:p w14:paraId="0574FA2D"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KOORDINACE BUDOVY </w:t>
            </w:r>
          </w:p>
        </w:tc>
      </w:tr>
      <w:bookmarkEnd w:id="0"/>
      <w:tr w:rsidR="005B5A77" w:rsidRPr="008E1D72" w14:paraId="373BAD31" w14:textId="77777777" w:rsidTr="008E1D72">
        <w:tc>
          <w:tcPr>
            <w:tcW w:w="662" w:type="dxa"/>
            <w:vAlign w:val="center"/>
          </w:tcPr>
          <w:p w14:paraId="7DD1B9D0"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71D26E40"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30DC79AC"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15348F08"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KOORDINACE STAVENIŠTĚ </w:t>
            </w:r>
          </w:p>
        </w:tc>
        <w:tc>
          <w:tcPr>
            <w:tcW w:w="661" w:type="dxa"/>
            <w:vAlign w:val="center"/>
          </w:tcPr>
          <w:p w14:paraId="1C5FEDB1" w14:textId="77777777" w:rsidR="00AB00DA" w:rsidRPr="008E1D72" w:rsidRDefault="00AB00DA" w:rsidP="008E1D72">
            <w:pPr>
              <w:pStyle w:val="Default"/>
              <w:rPr>
                <w:rFonts w:ascii="Arial" w:hAnsi="Arial" w:cs="Arial"/>
                <w:sz w:val="16"/>
                <w:szCs w:val="16"/>
              </w:rPr>
            </w:pPr>
          </w:p>
        </w:tc>
        <w:tc>
          <w:tcPr>
            <w:tcW w:w="2374" w:type="dxa"/>
            <w:vAlign w:val="center"/>
          </w:tcPr>
          <w:p w14:paraId="272E533A"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KOORDINACE STAVENIŠTĚ </w:t>
            </w:r>
          </w:p>
        </w:tc>
      </w:tr>
      <w:tr w:rsidR="005B5A77" w:rsidRPr="008E1D72" w14:paraId="1DAD6E92" w14:textId="77777777" w:rsidTr="008E1D72">
        <w:tc>
          <w:tcPr>
            <w:tcW w:w="662" w:type="dxa"/>
            <w:vAlign w:val="center"/>
          </w:tcPr>
          <w:p w14:paraId="076FF178"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6C8F32B3"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4C990060"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24B04CC0"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STATICKÁ ANALÝZA </w:t>
            </w:r>
          </w:p>
        </w:tc>
        <w:tc>
          <w:tcPr>
            <w:tcW w:w="661" w:type="dxa"/>
            <w:vAlign w:val="center"/>
          </w:tcPr>
          <w:p w14:paraId="1A7D2E7B" w14:textId="77777777" w:rsidR="00AB00DA" w:rsidRPr="008E1D72" w:rsidRDefault="00AB00DA" w:rsidP="008E1D72">
            <w:pPr>
              <w:pStyle w:val="Default"/>
              <w:rPr>
                <w:rFonts w:ascii="Arial" w:hAnsi="Arial" w:cs="Arial"/>
                <w:sz w:val="16"/>
                <w:szCs w:val="16"/>
              </w:rPr>
            </w:pPr>
          </w:p>
        </w:tc>
        <w:tc>
          <w:tcPr>
            <w:tcW w:w="2374" w:type="dxa"/>
            <w:vAlign w:val="center"/>
          </w:tcPr>
          <w:p w14:paraId="4F6CD829"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 DIGITÁLNÍ FABRIKACE</w:t>
            </w:r>
          </w:p>
        </w:tc>
      </w:tr>
      <w:tr w:rsidR="005B5A77" w:rsidRPr="008E1D72" w14:paraId="13934AA5" w14:textId="77777777" w:rsidTr="008E1D72">
        <w:tc>
          <w:tcPr>
            <w:tcW w:w="662" w:type="dxa"/>
            <w:vAlign w:val="center"/>
          </w:tcPr>
          <w:p w14:paraId="21778A11"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01F87C68"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34C9472C"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28BC2EF7"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SVĚTELNÁ STUDIE </w:t>
            </w:r>
          </w:p>
        </w:tc>
        <w:tc>
          <w:tcPr>
            <w:tcW w:w="661" w:type="dxa"/>
            <w:vAlign w:val="center"/>
          </w:tcPr>
          <w:p w14:paraId="56628B40" w14:textId="77777777" w:rsidR="00AB00DA" w:rsidRPr="008E1D72" w:rsidRDefault="00AB00DA" w:rsidP="008E1D72">
            <w:pPr>
              <w:pStyle w:val="Default"/>
              <w:rPr>
                <w:rFonts w:ascii="Arial" w:hAnsi="Arial" w:cs="Arial"/>
                <w:sz w:val="16"/>
                <w:szCs w:val="16"/>
              </w:rPr>
            </w:pPr>
          </w:p>
        </w:tc>
        <w:tc>
          <w:tcPr>
            <w:tcW w:w="2374" w:type="dxa"/>
            <w:vAlign w:val="center"/>
          </w:tcPr>
          <w:p w14:paraId="1D850812"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 3D KONTROLA A PLÁNOVÁNÍ PROVEDENÍ STAVBY</w:t>
            </w:r>
          </w:p>
        </w:tc>
      </w:tr>
      <w:tr w:rsidR="005B5A77" w:rsidRPr="008E1D72" w14:paraId="5E576A31" w14:textId="77777777" w:rsidTr="008E1D72">
        <w:tc>
          <w:tcPr>
            <w:tcW w:w="662" w:type="dxa"/>
            <w:vAlign w:val="center"/>
          </w:tcPr>
          <w:p w14:paraId="14A366F3"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5BB124EF"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35E2C88E"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5834C05C"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ENERGETICKÁ STUDIE </w:t>
            </w:r>
          </w:p>
        </w:tc>
        <w:tc>
          <w:tcPr>
            <w:tcW w:w="661" w:type="dxa"/>
            <w:vAlign w:val="center"/>
          </w:tcPr>
          <w:p w14:paraId="7AC45BEA" w14:textId="77777777" w:rsidR="00AB00DA" w:rsidRPr="008E1D72" w:rsidRDefault="00AB00DA" w:rsidP="008E1D72">
            <w:pPr>
              <w:pStyle w:val="Default"/>
              <w:rPr>
                <w:rFonts w:ascii="Arial" w:hAnsi="Arial" w:cs="Arial"/>
                <w:sz w:val="16"/>
                <w:szCs w:val="16"/>
              </w:rPr>
            </w:pPr>
          </w:p>
        </w:tc>
        <w:tc>
          <w:tcPr>
            <w:tcW w:w="2374" w:type="dxa"/>
            <w:vAlign w:val="center"/>
          </w:tcPr>
          <w:p w14:paraId="5A071FAF"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MODELOVANÍ SKUTČNÉHO STAVU </w:t>
            </w:r>
          </w:p>
        </w:tc>
      </w:tr>
      <w:tr w:rsidR="005B5A77" w:rsidRPr="008E1D72" w14:paraId="23A889F3" w14:textId="77777777" w:rsidTr="008E1D72">
        <w:tc>
          <w:tcPr>
            <w:tcW w:w="662" w:type="dxa"/>
            <w:vAlign w:val="center"/>
          </w:tcPr>
          <w:p w14:paraId="5A91D009"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26E6DB3D"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01757134" w14:textId="77777777" w:rsidR="00AB00DA" w:rsidRPr="008E1D72" w:rsidRDefault="00AB00DA" w:rsidP="008E1D72">
            <w:pPr>
              <w:pStyle w:val="Default"/>
              <w:rPr>
                <w:rFonts w:ascii="Arial" w:hAnsi="Arial" w:cs="Arial"/>
                <w:sz w:val="16"/>
                <w:szCs w:val="16"/>
              </w:rPr>
            </w:pPr>
          </w:p>
        </w:tc>
        <w:tc>
          <w:tcPr>
            <w:tcW w:w="2586" w:type="dxa"/>
            <w:vAlign w:val="center"/>
          </w:tcPr>
          <w:p w14:paraId="11849AA8"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TZB STUDIE</w:t>
            </w:r>
          </w:p>
        </w:tc>
        <w:tc>
          <w:tcPr>
            <w:tcW w:w="661" w:type="dxa"/>
            <w:vAlign w:val="center"/>
          </w:tcPr>
          <w:p w14:paraId="272DCC71" w14:textId="77777777" w:rsidR="00AB00DA" w:rsidRPr="008E1D72" w:rsidRDefault="00AB00DA" w:rsidP="008E1D72">
            <w:pPr>
              <w:pStyle w:val="Odsekzoznamu"/>
              <w:ind w:left="0"/>
              <w:rPr>
                <w:rFonts w:ascii="Arial" w:hAnsi="Arial" w:cs="Arial"/>
                <w:sz w:val="16"/>
                <w:szCs w:val="16"/>
              </w:rPr>
            </w:pPr>
          </w:p>
        </w:tc>
        <w:tc>
          <w:tcPr>
            <w:tcW w:w="2374" w:type="dxa"/>
            <w:vAlign w:val="center"/>
          </w:tcPr>
          <w:p w14:paraId="2308CCE1" w14:textId="77777777" w:rsidR="00AB00DA" w:rsidRPr="008E1D72" w:rsidRDefault="00AB00DA" w:rsidP="008E1D72">
            <w:pPr>
              <w:pStyle w:val="Odsekzoznamu"/>
              <w:ind w:left="0"/>
              <w:rPr>
                <w:rFonts w:ascii="Arial" w:hAnsi="Arial" w:cs="Arial"/>
                <w:sz w:val="16"/>
                <w:szCs w:val="16"/>
              </w:rPr>
            </w:pPr>
          </w:p>
        </w:tc>
      </w:tr>
      <w:tr w:rsidR="005B5A77" w:rsidRPr="008E1D72" w14:paraId="59F247CE" w14:textId="77777777" w:rsidTr="008E1D72">
        <w:tc>
          <w:tcPr>
            <w:tcW w:w="662" w:type="dxa"/>
            <w:vAlign w:val="center"/>
          </w:tcPr>
          <w:p w14:paraId="13C105EF"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6F0D6B10"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70D14713"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27A088AF"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CERTIFIKACE BUDOVY</w:t>
            </w:r>
          </w:p>
        </w:tc>
        <w:tc>
          <w:tcPr>
            <w:tcW w:w="661" w:type="dxa"/>
            <w:vAlign w:val="center"/>
          </w:tcPr>
          <w:p w14:paraId="54A860E3" w14:textId="77777777" w:rsidR="00AB00DA" w:rsidRPr="008E1D72" w:rsidRDefault="00AB00DA" w:rsidP="008E1D72">
            <w:pPr>
              <w:pStyle w:val="Odsekzoznamu"/>
              <w:ind w:left="0"/>
              <w:rPr>
                <w:rFonts w:ascii="Arial" w:hAnsi="Arial" w:cs="Arial"/>
                <w:sz w:val="16"/>
                <w:szCs w:val="16"/>
              </w:rPr>
            </w:pPr>
          </w:p>
        </w:tc>
        <w:tc>
          <w:tcPr>
            <w:tcW w:w="2374" w:type="dxa"/>
            <w:vAlign w:val="center"/>
          </w:tcPr>
          <w:p w14:paraId="5A99D0F6" w14:textId="77777777" w:rsidR="00AB00DA" w:rsidRPr="008E1D72" w:rsidRDefault="00AB00DA" w:rsidP="008E1D72">
            <w:pPr>
              <w:pStyle w:val="Odsekzoznamu"/>
              <w:ind w:left="0"/>
              <w:rPr>
                <w:rFonts w:ascii="Arial" w:hAnsi="Arial" w:cs="Arial"/>
                <w:sz w:val="16"/>
                <w:szCs w:val="16"/>
              </w:rPr>
            </w:pPr>
          </w:p>
        </w:tc>
      </w:tr>
      <w:tr w:rsidR="005B5A77" w:rsidRPr="008E1D72" w14:paraId="5697F56F" w14:textId="77777777" w:rsidTr="008E1D72">
        <w:tc>
          <w:tcPr>
            <w:tcW w:w="662" w:type="dxa"/>
            <w:vAlign w:val="center"/>
          </w:tcPr>
          <w:p w14:paraId="3EB98CE4"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6F5EE59C"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269B8942" w14:textId="77777777" w:rsidR="00AB00DA" w:rsidRPr="008E1D72" w:rsidRDefault="00AB00DA" w:rsidP="008E1D72">
            <w:pPr>
              <w:pStyle w:val="Odsekzoznamu"/>
              <w:ind w:left="0"/>
              <w:rPr>
                <w:rFonts w:ascii="Arial" w:hAnsi="Arial" w:cs="Arial"/>
                <w:sz w:val="16"/>
                <w:szCs w:val="16"/>
              </w:rPr>
            </w:pPr>
          </w:p>
        </w:tc>
        <w:tc>
          <w:tcPr>
            <w:tcW w:w="2586" w:type="dxa"/>
            <w:vAlign w:val="center"/>
          </w:tcPr>
          <w:tbl>
            <w:tblPr>
              <w:tblW w:w="0" w:type="auto"/>
              <w:tblBorders>
                <w:top w:val="nil"/>
                <w:left w:val="nil"/>
                <w:bottom w:val="nil"/>
                <w:right w:val="nil"/>
              </w:tblBorders>
              <w:tblLook w:val="0000" w:firstRow="0" w:lastRow="0" w:firstColumn="0" w:lastColumn="0" w:noHBand="0" w:noVBand="0"/>
            </w:tblPr>
            <w:tblGrid>
              <w:gridCol w:w="2370"/>
            </w:tblGrid>
            <w:tr w:rsidR="00AB00DA" w:rsidRPr="008E1D72" w14:paraId="2D2AE453" w14:textId="77777777">
              <w:trPr>
                <w:trHeight w:val="175"/>
              </w:trPr>
              <w:tc>
                <w:tcPr>
                  <w:tcW w:w="0" w:type="auto"/>
                </w:tcPr>
                <w:p w14:paraId="37ED7EEC" w14:textId="77777777" w:rsidR="00AB00DA" w:rsidRPr="008E1D72" w:rsidRDefault="00AB00DA" w:rsidP="008E1D72">
                  <w:pPr>
                    <w:autoSpaceDE w:val="0"/>
                    <w:autoSpaceDN w:val="0"/>
                    <w:adjustRightInd w:val="0"/>
                    <w:spacing w:after="0" w:line="240" w:lineRule="auto"/>
                    <w:rPr>
                      <w:rFonts w:ascii="Arial" w:hAnsi="Arial" w:cs="Arial"/>
                      <w:color w:val="000000"/>
                      <w:sz w:val="16"/>
                      <w:szCs w:val="16"/>
                    </w:rPr>
                  </w:pPr>
                  <w:r w:rsidRPr="008E1D72">
                    <w:rPr>
                      <w:rFonts w:ascii="Arial" w:hAnsi="Arial" w:cs="Arial"/>
                      <w:color w:val="000000"/>
                      <w:sz w:val="16"/>
                      <w:szCs w:val="16"/>
                    </w:rPr>
                    <w:t xml:space="preserve">STANDARDIZACE PRO SCHVALOVACÍ PROCESY </w:t>
                  </w:r>
                </w:p>
              </w:tc>
            </w:tr>
          </w:tbl>
          <w:p w14:paraId="61860DA8"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6EC6C723" w14:textId="77777777" w:rsidR="00AB00DA" w:rsidRPr="008E1D72" w:rsidRDefault="00AB00DA" w:rsidP="008E1D72">
            <w:pPr>
              <w:pStyle w:val="Odsekzoznamu"/>
              <w:ind w:left="0"/>
              <w:rPr>
                <w:rFonts w:ascii="Arial" w:hAnsi="Arial" w:cs="Arial"/>
                <w:sz w:val="16"/>
                <w:szCs w:val="16"/>
              </w:rPr>
            </w:pPr>
          </w:p>
        </w:tc>
        <w:tc>
          <w:tcPr>
            <w:tcW w:w="2374" w:type="dxa"/>
            <w:vAlign w:val="center"/>
          </w:tcPr>
          <w:p w14:paraId="5AD27323" w14:textId="77777777" w:rsidR="00AB00DA" w:rsidRPr="008E1D72" w:rsidRDefault="00AB00DA" w:rsidP="008E1D72">
            <w:pPr>
              <w:pStyle w:val="Odsekzoznamu"/>
              <w:ind w:left="0"/>
              <w:rPr>
                <w:rFonts w:ascii="Arial" w:hAnsi="Arial" w:cs="Arial"/>
                <w:sz w:val="16"/>
                <w:szCs w:val="16"/>
              </w:rPr>
            </w:pPr>
          </w:p>
        </w:tc>
      </w:tr>
      <w:tr w:rsidR="005B5A77" w:rsidRPr="008E1D72" w14:paraId="6D5207E7" w14:textId="77777777" w:rsidTr="008E1D72">
        <w:trPr>
          <w:trHeight w:val="382"/>
        </w:trPr>
        <w:tc>
          <w:tcPr>
            <w:tcW w:w="662" w:type="dxa"/>
            <w:vAlign w:val="center"/>
          </w:tcPr>
          <w:p w14:paraId="1EAF767F"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4C61B170" w14:textId="77777777" w:rsidR="00AB00DA" w:rsidRPr="008E1D72" w:rsidRDefault="00AB00DA" w:rsidP="008E1D72">
            <w:pPr>
              <w:pStyle w:val="Odsekzoznamu"/>
              <w:ind w:left="0"/>
              <w:rPr>
                <w:rFonts w:ascii="Arial" w:hAnsi="Arial" w:cs="Arial"/>
                <w:sz w:val="16"/>
                <w:szCs w:val="16"/>
              </w:rPr>
            </w:pPr>
          </w:p>
        </w:tc>
        <w:tc>
          <w:tcPr>
            <w:tcW w:w="661" w:type="dxa"/>
            <w:vAlign w:val="center"/>
          </w:tcPr>
          <w:p w14:paraId="5AE10494"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05799B61"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STAVEBNÍ HARMONOGRAM </w:t>
            </w:r>
          </w:p>
          <w:p w14:paraId="254A8426"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w:t>
            </w:r>
            <w:r w:rsidR="005B5A77" w:rsidRPr="008E1D72">
              <w:rPr>
                <w:rFonts w:ascii="Arial" w:hAnsi="Arial" w:cs="Arial"/>
                <w:sz w:val="16"/>
                <w:szCs w:val="16"/>
              </w:rPr>
              <w:t>3</w:t>
            </w:r>
            <w:r w:rsidRPr="008E1D72">
              <w:rPr>
                <w:rFonts w:ascii="Arial" w:hAnsi="Arial" w:cs="Arial"/>
                <w:sz w:val="16"/>
                <w:szCs w:val="16"/>
              </w:rPr>
              <w:t xml:space="preserve">D MODELING) </w:t>
            </w:r>
          </w:p>
        </w:tc>
        <w:tc>
          <w:tcPr>
            <w:tcW w:w="661" w:type="dxa"/>
            <w:vAlign w:val="center"/>
          </w:tcPr>
          <w:p w14:paraId="36BC6A37" w14:textId="77777777" w:rsidR="00AB00DA" w:rsidRPr="008E1D72" w:rsidRDefault="00AB00DA" w:rsidP="008E1D72">
            <w:pPr>
              <w:pStyle w:val="Odsekzoznamu"/>
              <w:ind w:left="0"/>
              <w:rPr>
                <w:rFonts w:ascii="Arial" w:hAnsi="Arial" w:cs="Arial"/>
                <w:sz w:val="16"/>
                <w:szCs w:val="16"/>
              </w:rPr>
            </w:pPr>
          </w:p>
        </w:tc>
        <w:tc>
          <w:tcPr>
            <w:tcW w:w="2374" w:type="dxa"/>
            <w:vAlign w:val="center"/>
          </w:tcPr>
          <w:p w14:paraId="75439399"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 xml:space="preserve">STAVEBNÍ HARMONOGRAM </w:t>
            </w:r>
          </w:p>
          <w:p w14:paraId="3C8249B2" w14:textId="77777777" w:rsidR="00AB00DA" w:rsidRPr="008E1D72" w:rsidRDefault="00AB00DA" w:rsidP="008E1D72">
            <w:pPr>
              <w:pStyle w:val="Default"/>
              <w:rPr>
                <w:rFonts w:ascii="Arial" w:hAnsi="Arial" w:cs="Arial"/>
                <w:sz w:val="16"/>
                <w:szCs w:val="16"/>
              </w:rPr>
            </w:pPr>
            <w:r w:rsidRPr="008E1D72">
              <w:rPr>
                <w:rFonts w:ascii="Arial" w:hAnsi="Arial" w:cs="Arial"/>
                <w:sz w:val="16"/>
                <w:szCs w:val="16"/>
              </w:rPr>
              <w:t>(</w:t>
            </w:r>
            <w:r w:rsidR="005B5A77" w:rsidRPr="008E1D72">
              <w:rPr>
                <w:rFonts w:ascii="Arial" w:hAnsi="Arial" w:cs="Arial"/>
                <w:sz w:val="16"/>
                <w:szCs w:val="16"/>
              </w:rPr>
              <w:t>3</w:t>
            </w:r>
            <w:r w:rsidRPr="008E1D72">
              <w:rPr>
                <w:rFonts w:ascii="Arial" w:hAnsi="Arial" w:cs="Arial"/>
                <w:sz w:val="16"/>
                <w:szCs w:val="16"/>
              </w:rPr>
              <w:t xml:space="preserve">D MODELING) </w:t>
            </w:r>
          </w:p>
        </w:tc>
      </w:tr>
      <w:tr w:rsidR="005B5A77" w:rsidRPr="008E1D72" w14:paraId="6DC1B2A4" w14:textId="77777777" w:rsidTr="008E1D72">
        <w:trPr>
          <w:trHeight w:val="423"/>
        </w:trPr>
        <w:tc>
          <w:tcPr>
            <w:tcW w:w="662" w:type="dxa"/>
            <w:vAlign w:val="center"/>
          </w:tcPr>
          <w:p w14:paraId="7F062BBD" w14:textId="77777777" w:rsidR="00AB00DA" w:rsidRPr="008E1D72" w:rsidRDefault="00AB00DA" w:rsidP="008E1D72">
            <w:pPr>
              <w:pStyle w:val="Odsekzoznamu"/>
              <w:ind w:left="0"/>
              <w:rPr>
                <w:rFonts w:ascii="Arial" w:hAnsi="Arial" w:cs="Arial"/>
                <w:sz w:val="16"/>
                <w:szCs w:val="16"/>
              </w:rPr>
            </w:pPr>
          </w:p>
        </w:tc>
        <w:tc>
          <w:tcPr>
            <w:tcW w:w="2554" w:type="dxa"/>
            <w:vAlign w:val="center"/>
          </w:tcPr>
          <w:p w14:paraId="2AC8F78F" w14:textId="77777777" w:rsidR="00AB00DA" w:rsidRPr="008E1D72" w:rsidRDefault="00AB00DA" w:rsidP="008E1D72">
            <w:pPr>
              <w:pStyle w:val="Default"/>
              <w:rPr>
                <w:rFonts w:ascii="Arial" w:hAnsi="Arial" w:cs="Arial"/>
                <w:sz w:val="16"/>
                <w:szCs w:val="16"/>
              </w:rPr>
            </w:pPr>
          </w:p>
        </w:tc>
        <w:tc>
          <w:tcPr>
            <w:tcW w:w="661" w:type="dxa"/>
            <w:vAlign w:val="center"/>
          </w:tcPr>
          <w:p w14:paraId="7ACDF333" w14:textId="77777777" w:rsidR="00AB00DA" w:rsidRPr="008E1D72" w:rsidRDefault="00AB00DA" w:rsidP="008E1D72">
            <w:pPr>
              <w:pStyle w:val="Odsekzoznamu"/>
              <w:ind w:left="0"/>
              <w:rPr>
                <w:rFonts w:ascii="Arial" w:hAnsi="Arial" w:cs="Arial"/>
                <w:sz w:val="16"/>
                <w:szCs w:val="16"/>
              </w:rPr>
            </w:pPr>
          </w:p>
        </w:tc>
        <w:tc>
          <w:tcPr>
            <w:tcW w:w="2586" w:type="dxa"/>
            <w:vAlign w:val="center"/>
          </w:tcPr>
          <w:p w14:paraId="49F7EBF4" w14:textId="77777777" w:rsidR="00AB00DA" w:rsidRPr="008E1D72" w:rsidRDefault="00AB00DA" w:rsidP="008E1D72">
            <w:pPr>
              <w:pStyle w:val="Default"/>
              <w:rPr>
                <w:rFonts w:ascii="Arial" w:hAnsi="Arial" w:cs="Arial"/>
                <w:sz w:val="16"/>
                <w:szCs w:val="16"/>
              </w:rPr>
            </w:pPr>
          </w:p>
        </w:tc>
        <w:tc>
          <w:tcPr>
            <w:tcW w:w="661" w:type="dxa"/>
            <w:vAlign w:val="center"/>
          </w:tcPr>
          <w:p w14:paraId="4723D65E" w14:textId="77777777" w:rsidR="00AB00DA" w:rsidRPr="008E1D72" w:rsidRDefault="00AB00DA" w:rsidP="008E1D72">
            <w:pPr>
              <w:pStyle w:val="Odsekzoznamu"/>
              <w:ind w:left="0"/>
              <w:rPr>
                <w:rFonts w:ascii="Arial" w:hAnsi="Arial" w:cs="Arial"/>
                <w:sz w:val="16"/>
                <w:szCs w:val="16"/>
              </w:rPr>
            </w:pPr>
          </w:p>
        </w:tc>
        <w:tc>
          <w:tcPr>
            <w:tcW w:w="2374" w:type="dxa"/>
            <w:vAlign w:val="center"/>
          </w:tcPr>
          <w:p w14:paraId="44E3AF1D" w14:textId="77777777" w:rsidR="00AB00DA" w:rsidRPr="008E1D72" w:rsidRDefault="00AB00DA" w:rsidP="008E1D72">
            <w:pPr>
              <w:pStyle w:val="Default"/>
              <w:rPr>
                <w:rFonts w:ascii="Arial" w:hAnsi="Arial" w:cs="Arial"/>
                <w:sz w:val="16"/>
                <w:szCs w:val="16"/>
              </w:rPr>
            </w:pPr>
          </w:p>
        </w:tc>
      </w:tr>
    </w:tbl>
    <w:p w14:paraId="52C2C3C8" w14:textId="77777777" w:rsidR="00AB00DA" w:rsidRPr="008E1D72" w:rsidRDefault="00AB00DA" w:rsidP="005A07E3">
      <w:pPr>
        <w:pStyle w:val="Odsekzoznamu"/>
        <w:numPr>
          <w:ilvl w:val="0"/>
          <w:numId w:val="1"/>
        </w:numPr>
        <w:jc w:val="both"/>
        <w:rPr>
          <w:rFonts w:ascii="Arial" w:hAnsi="Arial" w:cs="Arial"/>
          <w:b/>
        </w:rPr>
      </w:pPr>
      <w:r w:rsidRPr="008E1D72">
        <w:rPr>
          <w:rFonts w:ascii="Arial" w:hAnsi="Arial" w:cs="Arial"/>
          <w:b/>
        </w:rPr>
        <w:t>MODELOVÁ STRUKTURA, POJMENOVÁNÍ, PŘESNOST</w:t>
      </w:r>
    </w:p>
    <w:p w14:paraId="14DDBFD4" w14:textId="77777777" w:rsidR="00AB00DA" w:rsidRPr="008E1D72" w:rsidRDefault="00AB00DA" w:rsidP="00AB00DA">
      <w:pPr>
        <w:pStyle w:val="Odsekzoznamu"/>
        <w:ind w:left="1080"/>
        <w:rPr>
          <w:rFonts w:ascii="Arial" w:hAnsi="Arial" w:cs="Arial"/>
          <w:sz w:val="24"/>
          <w:szCs w:val="24"/>
        </w:rPr>
      </w:pPr>
    </w:p>
    <w:p w14:paraId="1A14D846" w14:textId="77777777" w:rsidR="00AB00DA" w:rsidRPr="008E1D72" w:rsidRDefault="00AB00DA" w:rsidP="005B5A77">
      <w:pPr>
        <w:pStyle w:val="Odsekzoznamu"/>
        <w:ind w:left="0"/>
        <w:rPr>
          <w:rFonts w:ascii="Arial" w:hAnsi="Arial" w:cs="Arial"/>
          <w:sz w:val="20"/>
          <w:szCs w:val="20"/>
        </w:rPr>
      </w:pPr>
      <w:r w:rsidRPr="008E1D72">
        <w:rPr>
          <w:rFonts w:ascii="Arial" w:hAnsi="Arial" w:cs="Arial"/>
          <w:sz w:val="20"/>
          <w:szCs w:val="20"/>
        </w:rPr>
        <w:t>POJMENOVÁVÁNÍ DAT:</w:t>
      </w:r>
    </w:p>
    <w:p w14:paraId="2CB9A802" w14:textId="77777777" w:rsidR="00A453AA" w:rsidRPr="008E1D72" w:rsidRDefault="00AB00DA" w:rsidP="005B5A77">
      <w:pPr>
        <w:pStyle w:val="Odsekzoznamu"/>
        <w:ind w:left="0"/>
        <w:rPr>
          <w:rFonts w:ascii="Arial" w:hAnsi="Arial" w:cs="Arial"/>
          <w:sz w:val="20"/>
          <w:szCs w:val="20"/>
        </w:rPr>
      </w:pPr>
      <w:r w:rsidRPr="008E1D72">
        <w:rPr>
          <w:rFonts w:ascii="Arial" w:hAnsi="Arial" w:cs="Arial"/>
          <w:sz w:val="20"/>
          <w:szCs w:val="20"/>
        </w:rPr>
        <w:t>Navrhněte systém pojmenovávání souborů, popřípadě upravte počet dílčích BIM modelů dle charakteru projektu a zúčastněných organizací</w:t>
      </w:r>
      <w:r w:rsidR="005B5A77" w:rsidRPr="008E1D72">
        <w:rPr>
          <w:rFonts w:ascii="Arial" w:hAnsi="Arial" w:cs="Arial"/>
          <w:sz w:val="20"/>
          <w:szCs w:val="20"/>
        </w:rPr>
        <w:t xml:space="preserve">. </w:t>
      </w:r>
    </w:p>
    <w:p w14:paraId="696F1F81" w14:textId="77777777" w:rsidR="00AB00DA" w:rsidRPr="008E1D72" w:rsidRDefault="005B5A77" w:rsidP="005B5A77">
      <w:pPr>
        <w:pStyle w:val="Odsekzoznamu"/>
        <w:ind w:left="0"/>
        <w:rPr>
          <w:rFonts w:ascii="Arial" w:hAnsi="Arial" w:cs="Arial"/>
          <w:sz w:val="20"/>
          <w:szCs w:val="20"/>
        </w:rPr>
      </w:pPr>
      <w:r w:rsidRPr="008E1D72">
        <w:rPr>
          <w:rFonts w:ascii="Arial" w:hAnsi="Arial" w:cs="Arial"/>
          <w:sz w:val="20"/>
          <w:szCs w:val="20"/>
        </w:rPr>
        <w:t>Příklad označení je uveden v následující tabulce.</w:t>
      </w:r>
    </w:p>
    <w:tbl>
      <w:tblPr>
        <w:tblStyle w:val="Mriekatabuky"/>
        <w:tblW w:w="0" w:type="auto"/>
        <w:tblLayout w:type="fixed"/>
        <w:tblLook w:val="0000" w:firstRow="0" w:lastRow="0" w:firstColumn="0" w:lastColumn="0" w:noHBand="0" w:noVBand="0"/>
      </w:tblPr>
      <w:tblGrid>
        <w:gridCol w:w="3114"/>
        <w:gridCol w:w="1417"/>
        <w:gridCol w:w="4361"/>
      </w:tblGrid>
      <w:tr w:rsidR="002B5FB6" w:rsidRPr="008E1D72" w14:paraId="316705B3" w14:textId="77777777" w:rsidTr="00514D8C">
        <w:trPr>
          <w:trHeight w:val="87"/>
        </w:trPr>
        <w:tc>
          <w:tcPr>
            <w:tcW w:w="8892" w:type="dxa"/>
            <w:gridSpan w:val="3"/>
          </w:tcPr>
          <w:p w14:paraId="67187C57" w14:textId="77777777" w:rsidR="002B5FB6" w:rsidRPr="008E1D72" w:rsidRDefault="005B5A77" w:rsidP="002B5FB6">
            <w:pPr>
              <w:autoSpaceDE w:val="0"/>
              <w:autoSpaceDN w:val="0"/>
              <w:adjustRightInd w:val="0"/>
              <w:rPr>
                <w:rFonts w:ascii="Arial" w:hAnsi="Arial" w:cs="Arial"/>
                <w:color w:val="000000"/>
                <w:sz w:val="18"/>
                <w:szCs w:val="18"/>
              </w:rPr>
            </w:pPr>
            <w:r w:rsidRPr="008E1D72">
              <w:rPr>
                <w:rFonts w:ascii="Arial" w:hAnsi="Arial" w:cs="Arial"/>
                <w:color w:val="000000"/>
                <w:sz w:val="18"/>
                <w:szCs w:val="18"/>
              </w:rPr>
              <w:t xml:space="preserve">NÁVRH SYNTAXE POJMENOVÁNÍ </w:t>
            </w:r>
            <w:r w:rsidR="002B5FB6" w:rsidRPr="008E1D72">
              <w:rPr>
                <w:rFonts w:ascii="Arial" w:hAnsi="Arial" w:cs="Arial"/>
                <w:color w:val="000000"/>
                <w:sz w:val="18"/>
                <w:szCs w:val="18"/>
              </w:rPr>
              <w:t>SOUBOR</w:t>
            </w:r>
            <w:r w:rsidRPr="008E1D72">
              <w:rPr>
                <w:rFonts w:ascii="Arial" w:hAnsi="Arial" w:cs="Arial"/>
                <w:color w:val="000000"/>
                <w:sz w:val="18"/>
                <w:szCs w:val="18"/>
              </w:rPr>
              <w:t>Ů</w:t>
            </w:r>
            <w:r w:rsidR="002B5FB6" w:rsidRPr="008E1D72">
              <w:rPr>
                <w:rFonts w:ascii="Arial" w:hAnsi="Arial" w:cs="Arial"/>
                <w:color w:val="000000"/>
                <w:sz w:val="18"/>
                <w:szCs w:val="18"/>
              </w:rPr>
              <w:t xml:space="preserve">: </w:t>
            </w:r>
          </w:p>
        </w:tc>
      </w:tr>
      <w:tr w:rsidR="002B5FB6" w:rsidRPr="008E1D72" w14:paraId="3EC0050C" w14:textId="77777777" w:rsidTr="00514D8C">
        <w:trPr>
          <w:trHeight w:val="279"/>
        </w:trPr>
        <w:tc>
          <w:tcPr>
            <w:tcW w:w="8892" w:type="dxa"/>
            <w:gridSpan w:val="3"/>
          </w:tcPr>
          <w:p w14:paraId="585273AD" w14:textId="77777777" w:rsidR="002B5FB6" w:rsidRPr="008E1D72" w:rsidRDefault="002B5FB6"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(Kód projektu)-( Kód objektu)-(Kód Disciplíny)-(Kód modelu)-(Název výkresu) – (Stupeň revize).přípona </w:t>
            </w:r>
          </w:p>
          <w:p w14:paraId="6E2C90E8" w14:textId="77777777" w:rsidR="002B5FB6" w:rsidRPr="008E1D72" w:rsidRDefault="002B5FB6"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Příklad: CC01_SO.01_AS_100_Architektonický model_00.rvt </w:t>
            </w:r>
          </w:p>
        </w:tc>
      </w:tr>
      <w:tr w:rsidR="002B5FB6" w:rsidRPr="008E1D72" w14:paraId="3EC1EE1F" w14:textId="77777777" w:rsidTr="005B5A77">
        <w:trPr>
          <w:trHeight w:val="92"/>
        </w:trPr>
        <w:tc>
          <w:tcPr>
            <w:tcW w:w="3114" w:type="dxa"/>
          </w:tcPr>
          <w:p w14:paraId="678E856F" w14:textId="77777777" w:rsidR="002B5FB6" w:rsidRPr="008E1D72" w:rsidRDefault="002B5FB6"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PROFESE/MODEL </w:t>
            </w:r>
          </w:p>
        </w:tc>
        <w:tc>
          <w:tcPr>
            <w:tcW w:w="1417" w:type="dxa"/>
          </w:tcPr>
          <w:p w14:paraId="61A1D8A0" w14:textId="77777777" w:rsidR="002B5FB6" w:rsidRPr="008E1D72" w:rsidRDefault="002B5FB6"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KÓDOVÉ OZNAČENÍ </w:t>
            </w:r>
          </w:p>
        </w:tc>
        <w:tc>
          <w:tcPr>
            <w:tcW w:w="4361" w:type="dxa"/>
          </w:tcPr>
          <w:p w14:paraId="19006225" w14:textId="77777777" w:rsidR="002B5FB6" w:rsidRPr="008E1D72" w:rsidRDefault="002B5FB6"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BARVA MODELU </w:t>
            </w:r>
          </w:p>
        </w:tc>
      </w:tr>
      <w:tr w:rsidR="00514D8C" w:rsidRPr="008E1D72" w14:paraId="75E4513C" w14:textId="77777777" w:rsidTr="005B5A77">
        <w:trPr>
          <w:trHeight w:val="78"/>
        </w:trPr>
        <w:tc>
          <w:tcPr>
            <w:tcW w:w="3114" w:type="dxa"/>
          </w:tcPr>
          <w:p w14:paraId="30D8FC72"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DOPRAVNÍ INFRASTRUKTURY </w:t>
            </w:r>
          </w:p>
        </w:tc>
        <w:tc>
          <w:tcPr>
            <w:tcW w:w="1417" w:type="dxa"/>
          </w:tcPr>
          <w:p w14:paraId="0F596B72"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DI- </w:t>
            </w:r>
          </w:p>
          <w:p w14:paraId="747BB992"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 </w:t>
            </w:r>
          </w:p>
        </w:tc>
        <w:tc>
          <w:tcPr>
            <w:tcW w:w="4361" w:type="dxa"/>
          </w:tcPr>
          <w:p w14:paraId="498B08FB"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4EB3547B" w14:textId="77777777" w:rsidTr="005B5A77">
        <w:trPr>
          <w:trHeight w:val="301"/>
        </w:trPr>
        <w:tc>
          <w:tcPr>
            <w:tcW w:w="3114" w:type="dxa"/>
          </w:tcPr>
          <w:p w14:paraId="530D52A6"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OBČANSKÉ VYBAVENOSTI </w:t>
            </w:r>
          </w:p>
        </w:tc>
        <w:tc>
          <w:tcPr>
            <w:tcW w:w="1417" w:type="dxa"/>
          </w:tcPr>
          <w:p w14:paraId="41287ADA"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OV-</w:t>
            </w:r>
          </w:p>
        </w:tc>
        <w:tc>
          <w:tcPr>
            <w:tcW w:w="4361" w:type="dxa"/>
          </w:tcPr>
          <w:p w14:paraId="48FDE126"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7951ECDA" w14:textId="77777777" w:rsidTr="005B5A77">
        <w:trPr>
          <w:trHeight w:val="263"/>
        </w:trPr>
        <w:tc>
          <w:tcPr>
            <w:tcW w:w="3114" w:type="dxa"/>
          </w:tcPr>
          <w:p w14:paraId="50BCDF2E"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ARCHITEKTONICKÝ MODEL </w:t>
            </w:r>
          </w:p>
        </w:tc>
        <w:tc>
          <w:tcPr>
            <w:tcW w:w="1417" w:type="dxa"/>
          </w:tcPr>
          <w:p w14:paraId="78CAC225"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AS-</w:t>
            </w:r>
          </w:p>
        </w:tc>
        <w:tc>
          <w:tcPr>
            <w:tcW w:w="4361" w:type="dxa"/>
          </w:tcPr>
          <w:p w14:paraId="15870EDD"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619802C5" w14:textId="77777777" w:rsidTr="005B5A77">
        <w:trPr>
          <w:trHeight w:val="78"/>
        </w:trPr>
        <w:tc>
          <w:tcPr>
            <w:tcW w:w="3114" w:type="dxa"/>
          </w:tcPr>
          <w:p w14:paraId="56F86CB7"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ZELENĚ </w:t>
            </w:r>
          </w:p>
        </w:tc>
        <w:tc>
          <w:tcPr>
            <w:tcW w:w="1417" w:type="dxa"/>
          </w:tcPr>
          <w:p w14:paraId="136F9CB3"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LS-</w:t>
            </w:r>
          </w:p>
        </w:tc>
        <w:tc>
          <w:tcPr>
            <w:tcW w:w="4361" w:type="dxa"/>
          </w:tcPr>
          <w:p w14:paraId="3BDB27F0"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74BB989F" w14:textId="77777777" w:rsidTr="005B5A77">
        <w:trPr>
          <w:trHeight w:val="78"/>
        </w:trPr>
        <w:tc>
          <w:tcPr>
            <w:tcW w:w="3114" w:type="dxa"/>
          </w:tcPr>
          <w:p w14:paraId="1FAF1E94"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MODELV HLAVNÍHO VZT VEDENÍ </w:t>
            </w:r>
          </w:p>
        </w:tc>
        <w:tc>
          <w:tcPr>
            <w:tcW w:w="1417" w:type="dxa"/>
          </w:tcPr>
          <w:p w14:paraId="1C34D388"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MH-</w:t>
            </w:r>
          </w:p>
        </w:tc>
        <w:tc>
          <w:tcPr>
            <w:tcW w:w="4361" w:type="dxa"/>
          </w:tcPr>
          <w:p w14:paraId="31A3D1FD"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135DF6C9" w14:textId="77777777" w:rsidTr="005B5A77">
        <w:trPr>
          <w:trHeight w:val="78"/>
        </w:trPr>
        <w:tc>
          <w:tcPr>
            <w:tcW w:w="3114" w:type="dxa"/>
          </w:tcPr>
          <w:p w14:paraId="5BDAF110"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PODRUŽNÉHO VZT VEDENÍ </w:t>
            </w:r>
          </w:p>
        </w:tc>
        <w:tc>
          <w:tcPr>
            <w:tcW w:w="1417" w:type="dxa"/>
          </w:tcPr>
          <w:p w14:paraId="795EE2D4"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MP-</w:t>
            </w:r>
          </w:p>
        </w:tc>
        <w:tc>
          <w:tcPr>
            <w:tcW w:w="4361" w:type="dxa"/>
          </w:tcPr>
          <w:p w14:paraId="4830CE0F"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505F9103" w14:textId="77777777" w:rsidTr="005B5A77">
        <w:trPr>
          <w:trHeight w:val="78"/>
        </w:trPr>
        <w:tc>
          <w:tcPr>
            <w:tcW w:w="3114" w:type="dxa"/>
          </w:tcPr>
          <w:p w14:paraId="16D12EA0"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MECHANICKÉHO VYBAVENÍ VZT </w:t>
            </w:r>
          </w:p>
        </w:tc>
        <w:tc>
          <w:tcPr>
            <w:tcW w:w="1417" w:type="dxa"/>
          </w:tcPr>
          <w:p w14:paraId="71F66D0A"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MV-</w:t>
            </w:r>
          </w:p>
        </w:tc>
        <w:tc>
          <w:tcPr>
            <w:tcW w:w="4361" w:type="dxa"/>
          </w:tcPr>
          <w:p w14:paraId="15C20C53"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090B559F" w14:textId="77777777" w:rsidTr="005B5A77">
        <w:trPr>
          <w:trHeight w:val="78"/>
        </w:trPr>
        <w:tc>
          <w:tcPr>
            <w:tcW w:w="3114" w:type="dxa"/>
          </w:tcPr>
          <w:p w14:paraId="7D4AF727"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ZAŘÍZENÍ STAVENÍŠTĚ </w:t>
            </w:r>
          </w:p>
        </w:tc>
        <w:tc>
          <w:tcPr>
            <w:tcW w:w="1417" w:type="dxa"/>
          </w:tcPr>
          <w:p w14:paraId="3FF895EB"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ZS-</w:t>
            </w:r>
          </w:p>
        </w:tc>
        <w:tc>
          <w:tcPr>
            <w:tcW w:w="4361" w:type="dxa"/>
          </w:tcPr>
          <w:p w14:paraId="3E9C30DD"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485964AE" w14:textId="77777777" w:rsidTr="005B5A77">
        <w:trPr>
          <w:trHeight w:val="78"/>
        </w:trPr>
        <w:tc>
          <w:tcPr>
            <w:tcW w:w="3114" w:type="dxa"/>
          </w:tcPr>
          <w:p w14:paraId="12E0653E"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SPLAŠKOVÉ KANALIZACE </w:t>
            </w:r>
          </w:p>
        </w:tc>
        <w:tc>
          <w:tcPr>
            <w:tcW w:w="1417" w:type="dxa"/>
          </w:tcPr>
          <w:p w14:paraId="4598C301"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SK-</w:t>
            </w:r>
          </w:p>
        </w:tc>
        <w:tc>
          <w:tcPr>
            <w:tcW w:w="4361" w:type="dxa"/>
          </w:tcPr>
          <w:p w14:paraId="107DE225"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4F90887C" w14:textId="77777777" w:rsidTr="005B5A77">
        <w:trPr>
          <w:trHeight w:val="78"/>
        </w:trPr>
        <w:tc>
          <w:tcPr>
            <w:tcW w:w="3114" w:type="dxa"/>
          </w:tcPr>
          <w:p w14:paraId="28784CBE"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DEŠŤOVÉ KANALIZACE </w:t>
            </w:r>
          </w:p>
        </w:tc>
        <w:tc>
          <w:tcPr>
            <w:tcW w:w="1417" w:type="dxa"/>
          </w:tcPr>
          <w:p w14:paraId="2A24CD39" w14:textId="77777777" w:rsidR="00514D8C" w:rsidRPr="008E1D72" w:rsidRDefault="00280A68"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DK-</w:t>
            </w:r>
          </w:p>
        </w:tc>
        <w:tc>
          <w:tcPr>
            <w:tcW w:w="4361" w:type="dxa"/>
          </w:tcPr>
          <w:p w14:paraId="60E1C006"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20F3A638" w14:textId="77777777" w:rsidTr="005B5A77">
        <w:trPr>
          <w:trHeight w:val="78"/>
        </w:trPr>
        <w:tc>
          <w:tcPr>
            <w:tcW w:w="3114" w:type="dxa"/>
          </w:tcPr>
          <w:p w14:paraId="76D0E2DF"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ROZVODŮ VODY </w:t>
            </w:r>
          </w:p>
        </w:tc>
        <w:tc>
          <w:tcPr>
            <w:tcW w:w="1417" w:type="dxa"/>
          </w:tcPr>
          <w:p w14:paraId="469C7F72" w14:textId="77777777" w:rsidR="00514D8C" w:rsidRPr="008E1D72" w:rsidRDefault="00280A68"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RV-</w:t>
            </w:r>
          </w:p>
        </w:tc>
        <w:tc>
          <w:tcPr>
            <w:tcW w:w="4361" w:type="dxa"/>
          </w:tcPr>
          <w:p w14:paraId="7CD20AC2"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591314F1" w14:textId="77777777" w:rsidTr="005B5A77">
        <w:trPr>
          <w:trHeight w:val="78"/>
        </w:trPr>
        <w:tc>
          <w:tcPr>
            <w:tcW w:w="3114" w:type="dxa"/>
          </w:tcPr>
          <w:p w14:paraId="3E3C81FE"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VEDENÍ PLYNU </w:t>
            </w:r>
          </w:p>
        </w:tc>
        <w:tc>
          <w:tcPr>
            <w:tcW w:w="1417" w:type="dxa"/>
          </w:tcPr>
          <w:p w14:paraId="3253CA56" w14:textId="77777777" w:rsidR="00514D8C" w:rsidRPr="008E1D72" w:rsidRDefault="00280A68"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VP-</w:t>
            </w:r>
          </w:p>
        </w:tc>
        <w:tc>
          <w:tcPr>
            <w:tcW w:w="4361" w:type="dxa"/>
          </w:tcPr>
          <w:p w14:paraId="53860FA5" w14:textId="77777777" w:rsidR="00514D8C" w:rsidRPr="008E1D72" w:rsidRDefault="00514D8C" w:rsidP="002B5FB6">
            <w:pPr>
              <w:autoSpaceDE w:val="0"/>
              <w:autoSpaceDN w:val="0"/>
              <w:adjustRightInd w:val="0"/>
              <w:rPr>
                <w:rFonts w:ascii="Arial" w:hAnsi="Arial" w:cs="Arial"/>
                <w:color w:val="000000"/>
                <w:sz w:val="16"/>
                <w:szCs w:val="16"/>
              </w:rPr>
            </w:pPr>
          </w:p>
        </w:tc>
      </w:tr>
      <w:tr w:rsidR="00514D8C" w:rsidRPr="008E1D72" w14:paraId="625650B8" w14:textId="77777777" w:rsidTr="005B5A77">
        <w:trPr>
          <w:trHeight w:val="78"/>
        </w:trPr>
        <w:tc>
          <w:tcPr>
            <w:tcW w:w="3114" w:type="dxa"/>
          </w:tcPr>
          <w:p w14:paraId="4C173FE3" w14:textId="77777777" w:rsidR="00514D8C" w:rsidRPr="008E1D72" w:rsidRDefault="00514D8C"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VEDENÍ SILNOPROUDU </w:t>
            </w:r>
          </w:p>
        </w:tc>
        <w:tc>
          <w:tcPr>
            <w:tcW w:w="1417" w:type="dxa"/>
          </w:tcPr>
          <w:p w14:paraId="32FAB53E" w14:textId="77777777" w:rsidR="00514D8C" w:rsidRPr="008E1D72" w:rsidRDefault="0023244E"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VS-</w:t>
            </w:r>
          </w:p>
        </w:tc>
        <w:tc>
          <w:tcPr>
            <w:tcW w:w="4361" w:type="dxa"/>
          </w:tcPr>
          <w:p w14:paraId="5707D3D4" w14:textId="77777777" w:rsidR="00514D8C" w:rsidRPr="008E1D72" w:rsidRDefault="00514D8C" w:rsidP="002B5FB6">
            <w:pPr>
              <w:autoSpaceDE w:val="0"/>
              <w:autoSpaceDN w:val="0"/>
              <w:adjustRightInd w:val="0"/>
              <w:rPr>
                <w:rFonts w:ascii="Arial" w:hAnsi="Arial" w:cs="Arial"/>
                <w:color w:val="000000"/>
                <w:sz w:val="16"/>
                <w:szCs w:val="16"/>
              </w:rPr>
            </w:pPr>
          </w:p>
        </w:tc>
      </w:tr>
      <w:tr w:rsidR="0023244E" w:rsidRPr="008E1D72" w14:paraId="10D87000" w14:textId="77777777" w:rsidTr="005B5A77">
        <w:trPr>
          <w:trHeight w:val="78"/>
        </w:trPr>
        <w:tc>
          <w:tcPr>
            <w:tcW w:w="3114" w:type="dxa"/>
          </w:tcPr>
          <w:p w14:paraId="2463817B" w14:textId="77777777" w:rsidR="0023244E" w:rsidRPr="008E1D72" w:rsidRDefault="0023244E" w:rsidP="0023244E">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OSVĚTLENÍ </w:t>
            </w:r>
          </w:p>
        </w:tc>
        <w:tc>
          <w:tcPr>
            <w:tcW w:w="1417" w:type="dxa"/>
          </w:tcPr>
          <w:p w14:paraId="186B0EF9" w14:textId="77777777" w:rsidR="0023244E" w:rsidRPr="008E1D72" w:rsidRDefault="0023244E" w:rsidP="0023244E">
            <w:pPr>
              <w:autoSpaceDE w:val="0"/>
              <w:autoSpaceDN w:val="0"/>
              <w:adjustRightInd w:val="0"/>
              <w:rPr>
                <w:rFonts w:ascii="Arial" w:hAnsi="Arial" w:cs="Arial"/>
                <w:color w:val="000000"/>
                <w:sz w:val="16"/>
                <w:szCs w:val="16"/>
              </w:rPr>
            </w:pPr>
            <w:r w:rsidRPr="008E1D72">
              <w:rPr>
                <w:rFonts w:ascii="Arial" w:hAnsi="Arial" w:cs="Arial"/>
                <w:color w:val="000000"/>
                <w:sz w:val="16"/>
                <w:szCs w:val="16"/>
              </w:rPr>
              <w:t>OS-</w:t>
            </w:r>
          </w:p>
        </w:tc>
        <w:tc>
          <w:tcPr>
            <w:tcW w:w="4361" w:type="dxa"/>
          </w:tcPr>
          <w:p w14:paraId="5E2A1E47" w14:textId="77777777" w:rsidR="0023244E" w:rsidRPr="008E1D72" w:rsidRDefault="0023244E" w:rsidP="0023244E">
            <w:pPr>
              <w:autoSpaceDE w:val="0"/>
              <w:autoSpaceDN w:val="0"/>
              <w:adjustRightInd w:val="0"/>
              <w:rPr>
                <w:rFonts w:ascii="Arial" w:hAnsi="Arial" w:cs="Arial"/>
                <w:color w:val="000000"/>
                <w:sz w:val="16"/>
                <w:szCs w:val="16"/>
              </w:rPr>
            </w:pPr>
          </w:p>
        </w:tc>
      </w:tr>
      <w:tr w:rsidR="0023244E" w:rsidRPr="008E1D72" w14:paraId="2BFEA3D7" w14:textId="77777777" w:rsidTr="005B5A77">
        <w:trPr>
          <w:trHeight w:val="78"/>
        </w:trPr>
        <w:tc>
          <w:tcPr>
            <w:tcW w:w="3114" w:type="dxa"/>
          </w:tcPr>
          <w:p w14:paraId="5A4D5A2F" w14:textId="77777777" w:rsidR="0023244E" w:rsidRPr="008E1D72" w:rsidRDefault="0023244E" w:rsidP="0023244E">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STATICKÝ MODEL </w:t>
            </w:r>
          </w:p>
        </w:tc>
        <w:tc>
          <w:tcPr>
            <w:tcW w:w="1417" w:type="dxa"/>
          </w:tcPr>
          <w:p w14:paraId="6489A107" w14:textId="77777777" w:rsidR="0023244E" w:rsidRPr="008E1D72" w:rsidRDefault="0023244E" w:rsidP="0023244E">
            <w:pPr>
              <w:autoSpaceDE w:val="0"/>
              <w:autoSpaceDN w:val="0"/>
              <w:adjustRightInd w:val="0"/>
              <w:rPr>
                <w:rFonts w:ascii="Arial" w:hAnsi="Arial" w:cs="Arial"/>
                <w:color w:val="000000"/>
                <w:sz w:val="16"/>
                <w:szCs w:val="16"/>
              </w:rPr>
            </w:pPr>
            <w:r w:rsidRPr="008E1D72">
              <w:rPr>
                <w:rFonts w:ascii="Arial" w:hAnsi="Arial" w:cs="Arial"/>
                <w:color w:val="000000"/>
                <w:sz w:val="16"/>
                <w:szCs w:val="16"/>
              </w:rPr>
              <w:t>SS-</w:t>
            </w:r>
          </w:p>
        </w:tc>
        <w:tc>
          <w:tcPr>
            <w:tcW w:w="4361" w:type="dxa"/>
          </w:tcPr>
          <w:p w14:paraId="0EF36F39" w14:textId="77777777" w:rsidR="0023244E" w:rsidRPr="008E1D72" w:rsidRDefault="0023244E" w:rsidP="0023244E">
            <w:pPr>
              <w:autoSpaceDE w:val="0"/>
              <w:autoSpaceDN w:val="0"/>
              <w:adjustRightInd w:val="0"/>
              <w:rPr>
                <w:rFonts w:ascii="Arial" w:hAnsi="Arial" w:cs="Arial"/>
                <w:color w:val="000000"/>
                <w:sz w:val="16"/>
                <w:szCs w:val="16"/>
              </w:rPr>
            </w:pPr>
          </w:p>
        </w:tc>
      </w:tr>
      <w:tr w:rsidR="0023244E" w:rsidRPr="008E1D72" w14:paraId="0F6439F4" w14:textId="77777777" w:rsidTr="005B5A77">
        <w:trPr>
          <w:trHeight w:val="78"/>
        </w:trPr>
        <w:tc>
          <w:tcPr>
            <w:tcW w:w="3114" w:type="dxa"/>
          </w:tcPr>
          <w:p w14:paraId="62E0498B" w14:textId="77777777" w:rsidR="0023244E" w:rsidRPr="008E1D72" w:rsidRDefault="0023244E" w:rsidP="0023244E">
            <w:pPr>
              <w:autoSpaceDE w:val="0"/>
              <w:autoSpaceDN w:val="0"/>
              <w:adjustRightInd w:val="0"/>
              <w:rPr>
                <w:rFonts w:ascii="Arial" w:hAnsi="Arial" w:cs="Arial"/>
                <w:color w:val="000000"/>
                <w:sz w:val="16"/>
                <w:szCs w:val="16"/>
              </w:rPr>
            </w:pPr>
            <w:r w:rsidRPr="008E1D72">
              <w:rPr>
                <w:rFonts w:ascii="Arial" w:hAnsi="Arial" w:cs="Arial"/>
                <w:color w:val="000000"/>
                <w:sz w:val="16"/>
                <w:szCs w:val="16"/>
              </w:rPr>
              <w:t xml:space="preserve">MODEL PBŘ </w:t>
            </w:r>
          </w:p>
        </w:tc>
        <w:tc>
          <w:tcPr>
            <w:tcW w:w="1417" w:type="dxa"/>
          </w:tcPr>
          <w:p w14:paraId="51723C8D" w14:textId="77777777" w:rsidR="0023244E" w:rsidRPr="008E1D72" w:rsidRDefault="0023244E" w:rsidP="0023244E">
            <w:pPr>
              <w:autoSpaceDE w:val="0"/>
              <w:autoSpaceDN w:val="0"/>
              <w:adjustRightInd w:val="0"/>
              <w:rPr>
                <w:rFonts w:ascii="Arial" w:hAnsi="Arial" w:cs="Arial"/>
                <w:color w:val="000000"/>
                <w:sz w:val="16"/>
                <w:szCs w:val="16"/>
              </w:rPr>
            </w:pPr>
            <w:r w:rsidRPr="008E1D72">
              <w:rPr>
                <w:rFonts w:ascii="Arial" w:hAnsi="Arial" w:cs="Arial"/>
                <w:color w:val="000000"/>
                <w:sz w:val="16"/>
                <w:szCs w:val="16"/>
              </w:rPr>
              <w:t>SP-</w:t>
            </w:r>
          </w:p>
        </w:tc>
        <w:tc>
          <w:tcPr>
            <w:tcW w:w="4361" w:type="dxa"/>
          </w:tcPr>
          <w:p w14:paraId="2689CC02" w14:textId="77777777" w:rsidR="0023244E" w:rsidRPr="008E1D72" w:rsidRDefault="0023244E" w:rsidP="0023244E">
            <w:pPr>
              <w:autoSpaceDE w:val="0"/>
              <w:autoSpaceDN w:val="0"/>
              <w:adjustRightInd w:val="0"/>
              <w:rPr>
                <w:rFonts w:ascii="Arial" w:hAnsi="Arial" w:cs="Arial"/>
                <w:color w:val="000000"/>
                <w:sz w:val="16"/>
                <w:szCs w:val="16"/>
              </w:rPr>
            </w:pPr>
          </w:p>
        </w:tc>
      </w:tr>
      <w:tr w:rsidR="00280A68" w:rsidRPr="008E1D72" w14:paraId="40563EA4" w14:textId="77777777" w:rsidTr="005B5A77">
        <w:trPr>
          <w:trHeight w:val="319"/>
        </w:trPr>
        <w:tc>
          <w:tcPr>
            <w:tcW w:w="3114" w:type="dxa"/>
          </w:tcPr>
          <w:p w14:paraId="130FF539" w14:textId="77777777" w:rsidR="00280A68" w:rsidRPr="008E1D72" w:rsidRDefault="00280A68"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MODEL MaR</w:t>
            </w:r>
          </w:p>
        </w:tc>
        <w:tc>
          <w:tcPr>
            <w:tcW w:w="1417" w:type="dxa"/>
          </w:tcPr>
          <w:p w14:paraId="663F4C4B" w14:textId="77777777" w:rsidR="00280A68" w:rsidRPr="008E1D72" w:rsidRDefault="00CE18A4" w:rsidP="002B5FB6">
            <w:pPr>
              <w:autoSpaceDE w:val="0"/>
              <w:autoSpaceDN w:val="0"/>
              <w:adjustRightInd w:val="0"/>
              <w:rPr>
                <w:rFonts w:ascii="Arial" w:hAnsi="Arial" w:cs="Arial"/>
                <w:color w:val="000000"/>
                <w:sz w:val="16"/>
                <w:szCs w:val="16"/>
              </w:rPr>
            </w:pPr>
            <w:r w:rsidRPr="008E1D72">
              <w:rPr>
                <w:rFonts w:ascii="Arial" w:hAnsi="Arial" w:cs="Arial"/>
                <w:color w:val="000000"/>
                <w:sz w:val="16"/>
                <w:szCs w:val="16"/>
              </w:rPr>
              <w:t>mR-</w:t>
            </w:r>
          </w:p>
        </w:tc>
        <w:tc>
          <w:tcPr>
            <w:tcW w:w="4361" w:type="dxa"/>
          </w:tcPr>
          <w:p w14:paraId="255EC91E" w14:textId="77777777" w:rsidR="00280A68" w:rsidRPr="008E1D72" w:rsidRDefault="00280A68" w:rsidP="002B5FB6">
            <w:pPr>
              <w:autoSpaceDE w:val="0"/>
              <w:autoSpaceDN w:val="0"/>
              <w:adjustRightInd w:val="0"/>
              <w:rPr>
                <w:rFonts w:ascii="Arial" w:hAnsi="Arial" w:cs="Arial"/>
                <w:color w:val="000000"/>
                <w:sz w:val="16"/>
                <w:szCs w:val="16"/>
              </w:rPr>
            </w:pPr>
          </w:p>
        </w:tc>
      </w:tr>
    </w:tbl>
    <w:p w14:paraId="47AE0301" w14:textId="77777777" w:rsidR="005B5A77" w:rsidRPr="008E1D72" w:rsidRDefault="005B5A77" w:rsidP="0023244E">
      <w:pPr>
        <w:rPr>
          <w:rFonts w:ascii="Arial" w:hAnsi="Arial" w:cs="Arial"/>
          <w:sz w:val="24"/>
          <w:szCs w:val="24"/>
        </w:rPr>
      </w:pPr>
    </w:p>
    <w:p w14:paraId="79B606A4" w14:textId="77777777" w:rsidR="0023244E" w:rsidRPr="008E1D72" w:rsidRDefault="0023244E" w:rsidP="005A07E3">
      <w:pPr>
        <w:pStyle w:val="Odsekzoznamu"/>
        <w:numPr>
          <w:ilvl w:val="1"/>
          <w:numId w:val="1"/>
        </w:numPr>
        <w:rPr>
          <w:rFonts w:ascii="Arial" w:hAnsi="Arial" w:cs="Arial"/>
          <w:b/>
          <w:sz w:val="20"/>
          <w:szCs w:val="20"/>
        </w:rPr>
      </w:pPr>
      <w:r w:rsidRPr="008E1D72">
        <w:rPr>
          <w:rFonts w:ascii="Arial" w:hAnsi="Arial" w:cs="Arial"/>
          <w:b/>
          <w:sz w:val="20"/>
          <w:szCs w:val="20"/>
        </w:rPr>
        <w:t>MODELOVÁ STRUKTURA</w:t>
      </w:r>
    </w:p>
    <w:p w14:paraId="5729B424" w14:textId="77777777" w:rsidR="0023244E" w:rsidRPr="008E1D72" w:rsidRDefault="0023244E" w:rsidP="0023244E">
      <w:pPr>
        <w:rPr>
          <w:rFonts w:ascii="Arial" w:hAnsi="Arial" w:cs="Arial"/>
          <w:sz w:val="20"/>
          <w:szCs w:val="20"/>
        </w:rPr>
      </w:pPr>
      <w:r w:rsidRPr="008E1D72">
        <w:rPr>
          <w:rFonts w:ascii="Arial" w:hAnsi="Arial" w:cs="Arial"/>
          <w:sz w:val="20"/>
          <w:szCs w:val="20"/>
        </w:rPr>
        <w:t>Popište</w:t>
      </w:r>
      <w:r w:rsidR="00A453AA" w:rsidRPr="008E1D72">
        <w:rPr>
          <w:rFonts w:ascii="Arial" w:hAnsi="Arial" w:cs="Arial"/>
          <w:sz w:val="20"/>
          <w:szCs w:val="20"/>
        </w:rPr>
        <w:t>,</w:t>
      </w:r>
      <w:r w:rsidRPr="008E1D72">
        <w:rPr>
          <w:rFonts w:ascii="Arial" w:hAnsi="Arial" w:cs="Arial"/>
          <w:sz w:val="20"/>
          <w:szCs w:val="20"/>
        </w:rPr>
        <w:t xml:space="preserve"> jakým způsobem bude model strukturován… např. Dle objektu, dle podlaží, dle charakteru modelu a/nebo dle disciplíny, tak aby, každá zúčastněná organizace měla jasně definovanou souborovou strukturu.</w:t>
      </w:r>
    </w:p>
    <w:p w14:paraId="75F0BEF0" w14:textId="77777777" w:rsidR="0023244E" w:rsidRPr="008E1D72" w:rsidRDefault="0023244E" w:rsidP="005A07E3">
      <w:pPr>
        <w:pStyle w:val="Odsekzoznamu"/>
        <w:numPr>
          <w:ilvl w:val="1"/>
          <w:numId w:val="1"/>
        </w:numPr>
        <w:rPr>
          <w:rFonts w:ascii="Arial" w:hAnsi="Arial" w:cs="Arial"/>
          <w:b/>
          <w:sz w:val="20"/>
          <w:szCs w:val="20"/>
        </w:rPr>
      </w:pPr>
      <w:r w:rsidRPr="008E1D72">
        <w:rPr>
          <w:rFonts w:ascii="Arial" w:hAnsi="Arial" w:cs="Arial"/>
          <w:b/>
          <w:sz w:val="20"/>
          <w:szCs w:val="20"/>
        </w:rPr>
        <w:t>JEDNOTKY A SOUŘADNICOVÝ SYSTÉM</w:t>
      </w:r>
    </w:p>
    <w:p w14:paraId="2FD9F2AD" w14:textId="77777777" w:rsidR="0023244E" w:rsidRPr="008E1D72" w:rsidRDefault="0023244E" w:rsidP="0023244E">
      <w:pPr>
        <w:rPr>
          <w:rFonts w:ascii="Arial" w:hAnsi="Arial" w:cs="Arial"/>
          <w:sz w:val="20"/>
          <w:szCs w:val="20"/>
        </w:rPr>
      </w:pPr>
      <w:r w:rsidRPr="008E1D72">
        <w:rPr>
          <w:rFonts w:ascii="Arial" w:hAnsi="Arial" w:cs="Arial"/>
          <w:sz w:val="20"/>
          <w:szCs w:val="20"/>
        </w:rPr>
        <w:t>Popište</w:t>
      </w:r>
      <w:r w:rsidR="00A453AA" w:rsidRPr="008E1D72">
        <w:rPr>
          <w:rFonts w:ascii="Arial" w:hAnsi="Arial" w:cs="Arial"/>
          <w:sz w:val="20"/>
          <w:szCs w:val="20"/>
        </w:rPr>
        <w:t>,</w:t>
      </w:r>
      <w:r w:rsidRPr="008E1D72">
        <w:rPr>
          <w:rFonts w:ascii="Arial" w:hAnsi="Arial" w:cs="Arial"/>
          <w:sz w:val="20"/>
          <w:szCs w:val="20"/>
        </w:rPr>
        <w:t xml:space="preserve"> jaký souřadnicový systém bude použit, Jaká pravidla budou platit pro lokální modely a jaká pro koordinační modely soutisků ve vztahu ke globálnímu souřadnicovému systému</w:t>
      </w:r>
    </w:p>
    <w:p w14:paraId="573FA97E" w14:textId="77777777" w:rsidR="0023244E" w:rsidRPr="008E1D72" w:rsidRDefault="0023244E" w:rsidP="005A07E3">
      <w:pPr>
        <w:pStyle w:val="Odsekzoznamu"/>
        <w:numPr>
          <w:ilvl w:val="1"/>
          <w:numId w:val="1"/>
        </w:numPr>
        <w:rPr>
          <w:rFonts w:ascii="Arial" w:hAnsi="Arial" w:cs="Arial"/>
          <w:b/>
          <w:sz w:val="20"/>
          <w:szCs w:val="20"/>
        </w:rPr>
      </w:pPr>
      <w:r w:rsidRPr="008E1D72">
        <w:rPr>
          <w:rFonts w:ascii="Arial" w:hAnsi="Arial" w:cs="Arial"/>
          <w:b/>
          <w:sz w:val="20"/>
          <w:szCs w:val="20"/>
        </w:rPr>
        <w:t>ELEKTRONICKÁ VÝMĚNA DAT</w:t>
      </w:r>
    </w:p>
    <w:p w14:paraId="40562E06" w14:textId="77777777" w:rsidR="0023244E" w:rsidRPr="008E1D72" w:rsidRDefault="0023244E" w:rsidP="0023244E">
      <w:pPr>
        <w:rPr>
          <w:rFonts w:ascii="Arial" w:hAnsi="Arial" w:cs="Arial"/>
          <w:sz w:val="20"/>
          <w:szCs w:val="20"/>
        </w:rPr>
      </w:pPr>
      <w:r w:rsidRPr="008E1D72">
        <w:rPr>
          <w:rFonts w:ascii="Arial" w:hAnsi="Arial" w:cs="Arial"/>
          <w:sz w:val="20"/>
          <w:szCs w:val="20"/>
        </w:rPr>
        <w:t>Popište, jakým způsobem budou jednotlivé týmy spolupracovat.</w:t>
      </w:r>
    </w:p>
    <w:p w14:paraId="4530818F" w14:textId="77777777" w:rsidR="0023244E" w:rsidRPr="008E1D72" w:rsidRDefault="0023244E" w:rsidP="0023244E">
      <w:pPr>
        <w:rPr>
          <w:rFonts w:ascii="Arial" w:hAnsi="Arial" w:cs="Arial"/>
          <w:sz w:val="20"/>
          <w:szCs w:val="20"/>
        </w:rPr>
      </w:pPr>
      <w:r w:rsidRPr="008E1D72">
        <w:rPr>
          <w:rFonts w:ascii="Arial" w:hAnsi="Arial" w:cs="Arial"/>
          <w:sz w:val="20"/>
          <w:szCs w:val="20"/>
        </w:rPr>
        <w:t>Uveďte, jakým způsobem bude provedena výměna informací mezi jednotlivými týmy, jaký bude použit standard pro e-mailovou komunikaci, sdílení souborů, popřípadě jiný komunikační protokol. Jakým způsobem budou zálohována data, přístup a oprávnění k datům aj.</w:t>
      </w:r>
    </w:p>
    <w:p w14:paraId="70E71B92" w14:textId="77777777" w:rsidR="0023244E" w:rsidRPr="008E1D72" w:rsidRDefault="0023244E" w:rsidP="0023244E">
      <w:pPr>
        <w:rPr>
          <w:rFonts w:ascii="Arial" w:hAnsi="Arial" w:cs="Arial"/>
          <w:sz w:val="24"/>
          <w:szCs w:val="24"/>
        </w:rPr>
      </w:pPr>
    </w:p>
    <w:p w14:paraId="6D199AF6" w14:textId="77777777" w:rsidR="00A453AA" w:rsidRPr="008E1D72" w:rsidRDefault="00A453AA">
      <w:pPr>
        <w:rPr>
          <w:rFonts w:ascii="Arial" w:hAnsi="Arial" w:cs="Arial"/>
          <w:b/>
        </w:rPr>
      </w:pPr>
      <w:r w:rsidRPr="008E1D72">
        <w:rPr>
          <w:rFonts w:ascii="Arial" w:hAnsi="Arial" w:cs="Arial"/>
          <w:b/>
        </w:rPr>
        <w:br w:type="page"/>
      </w:r>
    </w:p>
    <w:p w14:paraId="0A5AB101" w14:textId="77777777" w:rsidR="0023244E" w:rsidRPr="008E1D72" w:rsidRDefault="0023244E" w:rsidP="005A07E3">
      <w:pPr>
        <w:pStyle w:val="Odsekzoznamu"/>
        <w:numPr>
          <w:ilvl w:val="0"/>
          <w:numId w:val="1"/>
        </w:numPr>
        <w:jc w:val="both"/>
        <w:rPr>
          <w:rFonts w:ascii="Arial" w:hAnsi="Arial" w:cs="Arial"/>
          <w:b/>
        </w:rPr>
      </w:pPr>
      <w:r w:rsidRPr="008E1D72">
        <w:rPr>
          <w:rFonts w:ascii="Arial" w:hAnsi="Arial" w:cs="Arial"/>
          <w:b/>
        </w:rPr>
        <w:lastRenderedPageBreak/>
        <w:t>SPECIFIKACE VÝVOJE MODELU</w:t>
      </w:r>
    </w:p>
    <w:p w14:paraId="54451A8D" w14:textId="77777777" w:rsidR="0023244E" w:rsidRPr="008E1D72" w:rsidRDefault="0023244E" w:rsidP="00A453AA">
      <w:pPr>
        <w:jc w:val="both"/>
        <w:rPr>
          <w:rFonts w:ascii="Arial" w:hAnsi="Arial" w:cs="Arial"/>
          <w:sz w:val="20"/>
          <w:szCs w:val="20"/>
        </w:rPr>
      </w:pPr>
      <w:r w:rsidRPr="008E1D72">
        <w:rPr>
          <w:rFonts w:ascii="Arial" w:hAnsi="Arial" w:cs="Arial"/>
          <w:sz w:val="20"/>
          <w:szCs w:val="20"/>
        </w:rPr>
        <w:t xml:space="preserve">Modelování prvků dle profese, stupeň podrobnosti - level of development (LOD), autor prvku (MCA) </w:t>
      </w:r>
      <w:r w:rsidR="00802A19" w:rsidRPr="008E1D72">
        <w:rPr>
          <w:rFonts w:ascii="Arial" w:hAnsi="Arial" w:cs="Arial"/>
          <w:sz w:val="20"/>
          <w:szCs w:val="20"/>
        </w:rPr>
        <w:t>budou</w:t>
      </w:r>
      <w:r w:rsidRPr="008E1D72">
        <w:rPr>
          <w:rFonts w:ascii="Arial" w:hAnsi="Arial" w:cs="Arial"/>
          <w:sz w:val="20"/>
          <w:szCs w:val="20"/>
        </w:rPr>
        <w:t xml:space="preserve"> definovány na základě přehledové tabulky základních prvků návrhu. Konkrétní projektová matice bude přílohou tohoto dokumentu v jeho vyšších stupních, zároveň s konkretizací zadání a účelu modelu. Členění jednotlivých vývojových fází a přiřazení odpovědností za jednotlivé modelové kategorie prvků je závislé na typu hierarchichie vedení projektu. </w:t>
      </w:r>
    </w:p>
    <w:p w14:paraId="7A186CFC" w14:textId="77777777" w:rsidR="0023244E" w:rsidRPr="008E1D72" w:rsidRDefault="0023244E" w:rsidP="0023244E">
      <w:pPr>
        <w:rPr>
          <w:rFonts w:ascii="Arial" w:hAnsi="Arial" w:cs="Arial"/>
          <w:caps/>
          <w:sz w:val="20"/>
          <w:szCs w:val="20"/>
          <w:u w:val="single"/>
        </w:rPr>
      </w:pPr>
      <w:r w:rsidRPr="008E1D72">
        <w:rPr>
          <w:rFonts w:ascii="Arial" w:hAnsi="Arial" w:cs="Arial"/>
          <w:caps/>
          <w:sz w:val="20"/>
          <w:szCs w:val="20"/>
          <w:u w:val="single"/>
        </w:rPr>
        <w:t>VYSVĚTLIVKY:</w:t>
      </w:r>
    </w:p>
    <w:p w14:paraId="1619F09E" w14:textId="77777777" w:rsidR="009A4D6D" w:rsidRPr="008E1D72" w:rsidRDefault="009A4D6D" w:rsidP="0023244E">
      <w:pPr>
        <w:rPr>
          <w:rFonts w:ascii="Arial" w:hAnsi="Arial" w:cs="Arial"/>
          <w:caps/>
          <w:sz w:val="20"/>
          <w:szCs w:val="20"/>
        </w:rPr>
      </w:pPr>
      <w:r w:rsidRPr="008E1D72">
        <w:rPr>
          <w:rFonts w:ascii="Arial" w:hAnsi="Arial" w:cs="Arial"/>
          <w:caps/>
          <w:sz w:val="20"/>
          <w:szCs w:val="20"/>
        </w:rPr>
        <w:t>BIM – Výkonný plán bim (Bim execution plan)</w:t>
      </w:r>
    </w:p>
    <w:p w14:paraId="7C30949E" w14:textId="77777777" w:rsidR="0023244E" w:rsidRPr="008E1D72" w:rsidRDefault="0023244E" w:rsidP="0023244E">
      <w:pPr>
        <w:rPr>
          <w:rFonts w:ascii="Arial" w:hAnsi="Arial" w:cs="Arial"/>
          <w:caps/>
          <w:sz w:val="20"/>
          <w:szCs w:val="20"/>
        </w:rPr>
      </w:pPr>
      <w:r w:rsidRPr="008E1D72">
        <w:rPr>
          <w:rFonts w:ascii="Arial" w:hAnsi="Arial" w:cs="Arial"/>
          <w:caps/>
          <w:sz w:val="20"/>
          <w:szCs w:val="20"/>
        </w:rPr>
        <w:t>LOD - DEFINICE STUPNĚ PODROBNOSTI MODELOVÉHO PRVKU</w:t>
      </w:r>
    </w:p>
    <w:p w14:paraId="6EC26C94" w14:textId="77777777" w:rsidR="0023244E" w:rsidRPr="008E1D72" w:rsidRDefault="0023244E" w:rsidP="0023244E">
      <w:pPr>
        <w:rPr>
          <w:rFonts w:ascii="Arial" w:hAnsi="Arial" w:cs="Arial"/>
          <w:caps/>
          <w:sz w:val="20"/>
          <w:szCs w:val="20"/>
        </w:rPr>
      </w:pPr>
      <w:r w:rsidRPr="008E1D72">
        <w:rPr>
          <w:rFonts w:ascii="Arial" w:hAnsi="Arial" w:cs="Arial"/>
          <w:caps/>
          <w:sz w:val="20"/>
          <w:szCs w:val="20"/>
        </w:rPr>
        <w:t>MCA - AUTOR MODELOVÉHO PRVKU</w:t>
      </w:r>
    </w:p>
    <w:p w14:paraId="33CC5B48" w14:textId="77777777" w:rsidR="0023244E" w:rsidRPr="008E1D72" w:rsidRDefault="00A453AA" w:rsidP="0023244E">
      <w:pPr>
        <w:rPr>
          <w:rFonts w:ascii="Arial" w:hAnsi="Arial" w:cs="Arial"/>
          <w:caps/>
          <w:sz w:val="20"/>
          <w:szCs w:val="20"/>
        </w:rPr>
      </w:pPr>
      <w:r w:rsidRPr="008E1D72">
        <w:rPr>
          <w:rFonts w:ascii="Arial" w:hAnsi="Arial" w:cs="Arial"/>
          <w:caps/>
          <w:sz w:val="20"/>
          <w:szCs w:val="20"/>
        </w:rPr>
        <w:t>gp</w:t>
      </w:r>
      <w:r w:rsidR="0023244E" w:rsidRPr="008E1D72">
        <w:rPr>
          <w:rFonts w:ascii="Arial" w:hAnsi="Arial" w:cs="Arial"/>
          <w:caps/>
          <w:sz w:val="20"/>
          <w:szCs w:val="20"/>
        </w:rPr>
        <w:t xml:space="preserve"> - GENERÁLNÍ PROJEKTANT</w:t>
      </w:r>
    </w:p>
    <w:p w14:paraId="41D6BA30" w14:textId="77777777" w:rsidR="00A453AA" w:rsidRPr="008E1D72" w:rsidRDefault="00A453AA" w:rsidP="0023244E">
      <w:pPr>
        <w:rPr>
          <w:rFonts w:ascii="Arial" w:hAnsi="Arial" w:cs="Arial"/>
          <w:caps/>
          <w:sz w:val="20"/>
          <w:szCs w:val="20"/>
        </w:rPr>
      </w:pPr>
      <w:r w:rsidRPr="008E1D72">
        <w:rPr>
          <w:rFonts w:ascii="Arial" w:hAnsi="Arial" w:cs="Arial"/>
          <w:caps/>
          <w:sz w:val="20"/>
          <w:szCs w:val="20"/>
        </w:rPr>
        <w:t>pd – projektová dokumentace</w:t>
      </w:r>
    </w:p>
    <w:p w14:paraId="65B1A5E4" w14:textId="77777777" w:rsidR="0023244E" w:rsidRPr="008E1D72" w:rsidRDefault="0023244E" w:rsidP="0023244E">
      <w:pPr>
        <w:rPr>
          <w:rFonts w:ascii="Arial" w:hAnsi="Arial" w:cs="Arial"/>
          <w:caps/>
          <w:sz w:val="20"/>
          <w:szCs w:val="20"/>
        </w:rPr>
      </w:pPr>
      <w:r w:rsidRPr="008E1D72">
        <w:rPr>
          <w:rFonts w:ascii="Arial" w:hAnsi="Arial" w:cs="Arial"/>
          <w:caps/>
          <w:sz w:val="20"/>
          <w:szCs w:val="20"/>
        </w:rPr>
        <w:t xml:space="preserve">DC - </w:t>
      </w:r>
      <w:r w:rsidR="00A453AA" w:rsidRPr="008E1D72">
        <w:rPr>
          <w:rFonts w:ascii="Arial" w:hAnsi="Arial" w:cs="Arial"/>
          <w:caps/>
          <w:sz w:val="20"/>
          <w:szCs w:val="20"/>
        </w:rPr>
        <w:t>pod</w:t>
      </w:r>
      <w:r w:rsidRPr="008E1D72">
        <w:rPr>
          <w:rFonts w:ascii="Arial" w:hAnsi="Arial" w:cs="Arial"/>
          <w:caps/>
          <w:sz w:val="20"/>
          <w:szCs w:val="20"/>
        </w:rPr>
        <w:t>DODAVATELÉ PD</w:t>
      </w:r>
    </w:p>
    <w:p w14:paraId="6B360F97" w14:textId="77777777" w:rsidR="0023244E" w:rsidRPr="008E1D72" w:rsidRDefault="00A453AA" w:rsidP="0023244E">
      <w:pPr>
        <w:rPr>
          <w:rFonts w:ascii="Arial" w:hAnsi="Arial" w:cs="Arial"/>
          <w:caps/>
          <w:sz w:val="20"/>
          <w:szCs w:val="20"/>
        </w:rPr>
      </w:pPr>
      <w:r w:rsidRPr="008E1D72">
        <w:rPr>
          <w:rFonts w:ascii="Arial" w:hAnsi="Arial" w:cs="Arial"/>
          <w:caps/>
          <w:sz w:val="20"/>
          <w:szCs w:val="20"/>
        </w:rPr>
        <w:t>gd</w:t>
      </w:r>
      <w:r w:rsidR="0023244E" w:rsidRPr="008E1D72">
        <w:rPr>
          <w:rFonts w:ascii="Arial" w:hAnsi="Arial" w:cs="Arial"/>
          <w:caps/>
          <w:sz w:val="20"/>
          <w:szCs w:val="20"/>
        </w:rPr>
        <w:t xml:space="preserve"> - GENERÁLNÍ DODAVATEL</w:t>
      </w:r>
    </w:p>
    <w:p w14:paraId="1401060D" w14:textId="77777777" w:rsidR="0023244E" w:rsidRPr="008E1D72" w:rsidRDefault="0023244E" w:rsidP="0023244E">
      <w:pPr>
        <w:rPr>
          <w:rFonts w:ascii="Arial" w:hAnsi="Arial" w:cs="Arial"/>
          <w:caps/>
          <w:sz w:val="20"/>
          <w:szCs w:val="20"/>
        </w:rPr>
      </w:pPr>
      <w:r w:rsidRPr="008E1D72">
        <w:rPr>
          <w:rFonts w:ascii="Arial" w:hAnsi="Arial" w:cs="Arial"/>
          <w:caps/>
          <w:sz w:val="20"/>
          <w:szCs w:val="20"/>
        </w:rPr>
        <w:t xml:space="preserve">TC - </w:t>
      </w:r>
      <w:r w:rsidR="00A453AA" w:rsidRPr="008E1D72">
        <w:rPr>
          <w:rFonts w:ascii="Arial" w:hAnsi="Arial" w:cs="Arial"/>
          <w:caps/>
          <w:sz w:val="20"/>
          <w:szCs w:val="20"/>
        </w:rPr>
        <w:t>pod</w:t>
      </w:r>
      <w:r w:rsidRPr="008E1D72">
        <w:rPr>
          <w:rFonts w:ascii="Arial" w:hAnsi="Arial" w:cs="Arial"/>
          <w:caps/>
          <w:sz w:val="20"/>
          <w:szCs w:val="20"/>
        </w:rPr>
        <w:t xml:space="preserve">DODAVATELÉ </w:t>
      </w:r>
      <w:r w:rsidR="00A453AA" w:rsidRPr="008E1D72">
        <w:rPr>
          <w:rFonts w:ascii="Arial" w:hAnsi="Arial" w:cs="Arial"/>
          <w:caps/>
          <w:sz w:val="20"/>
          <w:szCs w:val="20"/>
        </w:rPr>
        <w:t>gd</w:t>
      </w:r>
    </w:p>
    <w:p w14:paraId="657CC1F9" w14:textId="60CF7B48" w:rsidR="0023244E" w:rsidRPr="008E1D72" w:rsidRDefault="0023244E" w:rsidP="0023244E">
      <w:pPr>
        <w:rPr>
          <w:rFonts w:ascii="Arial" w:hAnsi="Arial" w:cs="Arial"/>
          <w:caps/>
          <w:sz w:val="20"/>
          <w:szCs w:val="20"/>
        </w:rPr>
      </w:pPr>
      <w:r w:rsidRPr="008E1D72">
        <w:rPr>
          <w:rFonts w:ascii="Arial" w:hAnsi="Arial" w:cs="Arial"/>
          <w:caps/>
          <w:sz w:val="20"/>
          <w:szCs w:val="20"/>
        </w:rPr>
        <w:t>D</w:t>
      </w:r>
      <w:r w:rsidR="002D156B">
        <w:rPr>
          <w:rFonts w:ascii="Arial" w:hAnsi="Arial" w:cs="Arial"/>
          <w:caps/>
          <w:sz w:val="20"/>
          <w:szCs w:val="20"/>
        </w:rPr>
        <w:t>URD</w:t>
      </w:r>
      <w:r w:rsidRPr="008E1D72">
        <w:rPr>
          <w:rFonts w:ascii="Arial" w:hAnsi="Arial" w:cs="Arial"/>
          <w:caps/>
          <w:sz w:val="20"/>
          <w:szCs w:val="20"/>
        </w:rPr>
        <w:t xml:space="preserve">SP - DOKUMENTACE </w:t>
      </w:r>
      <w:r w:rsidR="002D156B">
        <w:rPr>
          <w:rFonts w:ascii="Arial" w:hAnsi="Arial" w:cs="Arial"/>
          <w:caps/>
          <w:sz w:val="20"/>
          <w:szCs w:val="20"/>
        </w:rPr>
        <w:t>PRO POVOLENÍ STAVEBNÍHO ZÁMĚRU</w:t>
      </w:r>
    </w:p>
    <w:p w14:paraId="3B95AB63" w14:textId="77777777" w:rsidR="0023244E" w:rsidRPr="008E1D72" w:rsidRDefault="0023244E" w:rsidP="0023244E">
      <w:pPr>
        <w:rPr>
          <w:rFonts w:ascii="Arial" w:hAnsi="Arial" w:cs="Arial"/>
          <w:caps/>
          <w:sz w:val="20"/>
          <w:szCs w:val="20"/>
        </w:rPr>
      </w:pPr>
      <w:r w:rsidRPr="008E1D72">
        <w:rPr>
          <w:rFonts w:ascii="Arial" w:hAnsi="Arial" w:cs="Arial"/>
          <w:caps/>
          <w:sz w:val="20"/>
          <w:szCs w:val="20"/>
        </w:rPr>
        <w:t xml:space="preserve">DPS </w:t>
      </w:r>
      <w:r w:rsidR="00A453AA" w:rsidRPr="008E1D72">
        <w:rPr>
          <w:rFonts w:ascii="Arial" w:hAnsi="Arial" w:cs="Arial"/>
          <w:caps/>
          <w:sz w:val="20"/>
          <w:szCs w:val="20"/>
        </w:rPr>
        <w:t>–</w:t>
      </w:r>
      <w:r w:rsidRPr="008E1D72">
        <w:rPr>
          <w:rFonts w:ascii="Arial" w:hAnsi="Arial" w:cs="Arial"/>
          <w:caps/>
          <w:sz w:val="20"/>
          <w:szCs w:val="20"/>
        </w:rPr>
        <w:t xml:space="preserve"> DOKUMENTACE</w:t>
      </w:r>
      <w:r w:rsidR="00A453AA" w:rsidRPr="008E1D72">
        <w:rPr>
          <w:rFonts w:ascii="Arial" w:hAnsi="Arial" w:cs="Arial"/>
          <w:caps/>
          <w:sz w:val="20"/>
          <w:szCs w:val="20"/>
        </w:rPr>
        <w:t xml:space="preserve"> </w:t>
      </w:r>
      <w:r w:rsidRPr="008E1D72">
        <w:rPr>
          <w:rFonts w:ascii="Arial" w:hAnsi="Arial" w:cs="Arial"/>
          <w:caps/>
          <w:sz w:val="20"/>
          <w:szCs w:val="20"/>
        </w:rPr>
        <w:t>PROVEDENÍ STAVBY</w:t>
      </w:r>
    </w:p>
    <w:p w14:paraId="77DCD0E6" w14:textId="77777777" w:rsidR="00802A19" w:rsidRPr="008E1D72" w:rsidRDefault="00A453AA" w:rsidP="0023244E">
      <w:pPr>
        <w:rPr>
          <w:rFonts w:ascii="Arial" w:hAnsi="Arial" w:cs="Arial"/>
          <w:caps/>
          <w:sz w:val="20"/>
          <w:szCs w:val="20"/>
        </w:rPr>
      </w:pPr>
      <w:r w:rsidRPr="008E1D72">
        <w:rPr>
          <w:rFonts w:ascii="Arial" w:hAnsi="Arial" w:cs="Arial"/>
          <w:caps/>
          <w:sz w:val="20"/>
          <w:szCs w:val="20"/>
        </w:rPr>
        <w:t>Sps - skutečné provedení stavby</w:t>
      </w:r>
    </w:p>
    <w:p w14:paraId="6D4702E2" w14:textId="77777777" w:rsidR="009A4D6D" w:rsidRPr="008E1D72" w:rsidRDefault="009A4D6D" w:rsidP="0023244E">
      <w:pPr>
        <w:rPr>
          <w:rFonts w:ascii="Arial" w:hAnsi="Arial" w:cs="Arial"/>
          <w:caps/>
          <w:sz w:val="20"/>
          <w:szCs w:val="20"/>
        </w:rPr>
      </w:pPr>
      <w:r w:rsidRPr="008E1D72">
        <w:rPr>
          <w:rFonts w:ascii="Arial" w:hAnsi="Arial" w:cs="Arial"/>
          <w:caps/>
          <w:sz w:val="20"/>
          <w:szCs w:val="20"/>
        </w:rPr>
        <w:t>CAFM – POČÍTAČOVÝ SYSTÉM PRO SPRÁVU BUDOV (</w:t>
      </w:r>
      <w:r w:rsidRPr="008E1D72">
        <w:rPr>
          <w:rFonts w:ascii="Arial" w:hAnsi="Arial" w:cs="Arial"/>
          <w:color w:val="333333"/>
          <w:sz w:val="18"/>
          <w:szCs w:val="18"/>
        </w:rPr>
        <w:t>Computer Aided Facility Management)</w:t>
      </w:r>
    </w:p>
    <w:p w14:paraId="584697B4" w14:textId="77777777" w:rsidR="00A453AA" w:rsidRPr="008E1D72" w:rsidRDefault="00A453AA" w:rsidP="0023244E">
      <w:pPr>
        <w:rPr>
          <w:rFonts w:ascii="Arial" w:hAnsi="Arial" w:cs="Arial"/>
          <w:sz w:val="24"/>
          <w:szCs w:val="24"/>
        </w:rPr>
      </w:pPr>
    </w:p>
    <w:p w14:paraId="2736BB1F" w14:textId="77777777" w:rsidR="00A453AA" w:rsidRPr="008E1D72" w:rsidRDefault="00A453AA">
      <w:pPr>
        <w:rPr>
          <w:rFonts w:ascii="Arial" w:hAnsi="Arial" w:cs="Arial"/>
          <w:sz w:val="24"/>
          <w:szCs w:val="24"/>
        </w:rPr>
      </w:pPr>
      <w:r w:rsidRPr="008E1D72">
        <w:rPr>
          <w:rFonts w:ascii="Arial" w:hAnsi="Arial" w:cs="Arial"/>
          <w:sz w:val="24"/>
          <w:szCs w:val="24"/>
        </w:rPr>
        <w:br w:type="page"/>
      </w:r>
    </w:p>
    <w:p w14:paraId="79B548DC" w14:textId="77777777" w:rsidR="0023244E" w:rsidRPr="008E1D72" w:rsidRDefault="005B2AB9" w:rsidP="005A07E3">
      <w:pPr>
        <w:pStyle w:val="Odsekzoznamu"/>
        <w:numPr>
          <w:ilvl w:val="0"/>
          <w:numId w:val="1"/>
        </w:numPr>
        <w:jc w:val="both"/>
        <w:rPr>
          <w:rFonts w:ascii="Arial" w:hAnsi="Arial" w:cs="Arial"/>
          <w:b/>
        </w:rPr>
      </w:pPr>
      <w:r w:rsidRPr="008E1D72">
        <w:rPr>
          <w:rFonts w:ascii="Arial" w:hAnsi="Arial" w:cs="Arial"/>
          <w:b/>
        </w:rPr>
        <w:lastRenderedPageBreak/>
        <w:t>SYSTÉMOVÁ KOORDINACE</w:t>
      </w:r>
    </w:p>
    <w:p w14:paraId="3AB90D65" w14:textId="77777777" w:rsidR="005B2AB9" w:rsidRPr="008E1D72" w:rsidRDefault="005B2AB9" w:rsidP="005B2AB9">
      <w:pPr>
        <w:pStyle w:val="Odsekzoznamu"/>
        <w:ind w:left="1080"/>
        <w:rPr>
          <w:rFonts w:ascii="Arial" w:hAnsi="Arial" w:cs="Arial"/>
          <w:sz w:val="24"/>
          <w:szCs w:val="24"/>
        </w:rPr>
      </w:pPr>
    </w:p>
    <w:p w14:paraId="68439DB3" w14:textId="77777777" w:rsidR="005B2AB9" w:rsidRPr="008E1D72" w:rsidRDefault="00802A19" w:rsidP="00A453AA">
      <w:pPr>
        <w:pStyle w:val="Odsekzoznamu"/>
        <w:ind w:left="0"/>
        <w:rPr>
          <w:rFonts w:ascii="Arial" w:hAnsi="Arial" w:cs="Arial"/>
          <w:sz w:val="20"/>
          <w:szCs w:val="20"/>
        </w:rPr>
      </w:pPr>
      <w:r w:rsidRPr="008E1D72">
        <w:rPr>
          <w:rFonts w:ascii="Arial" w:hAnsi="Arial" w:cs="Arial"/>
          <w:sz w:val="20"/>
          <w:szCs w:val="20"/>
        </w:rPr>
        <w:t>Zpracování schématu</w:t>
      </w:r>
      <w:r w:rsidR="005B2AB9" w:rsidRPr="008E1D72">
        <w:rPr>
          <w:rFonts w:ascii="Arial" w:hAnsi="Arial" w:cs="Arial"/>
          <w:sz w:val="20"/>
          <w:szCs w:val="20"/>
        </w:rPr>
        <w:t xml:space="preserve"> vzájemné koordinace profesí zapojených do projektu.</w:t>
      </w:r>
    </w:p>
    <w:p w14:paraId="0505DD35" w14:textId="77777777" w:rsidR="005B2AB9" w:rsidRPr="008E1D72" w:rsidRDefault="005B2AB9" w:rsidP="005B2AB9">
      <w:pPr>
        <w:pStyle w:val="Odsekzoznamu"/>
        <w:ind w:left="1080"/>
        <w:rPr>
          <w:rFonts w:ascii="Arial" w:hAnsi="Arial" w:cs="Arial"/>
          <w:sz w:val="20"/>
          <w:szCs w:val="20"/>
        </w:rPr>
      </w:pPr>
    </w:p>
    <w:p w14:paraId="4D03F36C" w14:textId="77777777" w:rsidR="005B2AB9" w:rsidRPr="008E1D72" w:rsidRDefault="005B2AB9" w:rsidP="00A453AA">
      <w:pPr>
        <w:pStyle w:val="Odsekzoznamu"/>
        <w:ind w:left="0"/>
        <w:rPr>
          <w:rFonts w:ascii="Arial" w:hAnsi="Arial" w:cs="Arial"/>
          <w:sz w:val="20"/>
          <w:szCs w:val="20"/>
          <w:u w:val="single"/>
        </w:rPr>
      </w:pPr>
      <w:r w:rsidRPr="008E1D72">
        <w:rPr>
          <w:rFonts w:ascii="Arial" w:hAnsi="Arial" w:cs="Arial"/>
          <w:sz w:val="20"/>
          <w:szCs w:val="20"/>
          <w:u w:val="single"/>
        </w:rPr>
        <w:t>VYSVĚTLIVKY:</w:t>
      </w:r>
    </w:p>
    <w:p w14:paraId="2B9E66C7"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ARCH - DODAVATEL ARCHITEKTONICKO-STAVEBNÍ ČÁSTI</w:t>
      </w:r>
    </w:p>
    <w:p w14:paraId="76D9B363"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EL - DODAVATEL ČÁSTI SILNOPROUDÝCH A SLABOPROUDÝCH ROZVODŮ A SYSTÉMŮ</w:t>
      </w:r>
    </w:p>
    <w:p w14:paraId="18C3C7AA"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VZT - DODAVATEL ČÁSTI VZDUCHOTECHNIKY</w:t>
      </w:r>
    </w:p>
    <w:p w14:paraId="29CF9169" w14:textId="77777777" w:rsidR="005B2AB9" w:rsidRPr="008E1D72" w:rsidRDefault="005B2AB9" w:rsidP="00A453AA">
      <w:pPr>
        <w:pStyle w:val="Odsekzoznamu"/>
        <w:ind w:left="567" w:hanging="567"/>
        <w:rPr>
          <w:rFonts w:ascii="Arial" w:hAnsi="Arial" w:cs="Arial"/>
          <w:sz w:val="20"/>
          <w:szCs w:val="20"/>
        </w:rPr>
      </w:pPr>
      <w:r w:rsidRPr="008E1D72">
        <w:rPr>
          <w:rFonts w:ascii="Arial" w:hAnsi="Arial" w:cs="Arial"/>
          <w:sz w:val="20"/>
          <w:szCs w:val="20"/>
        </w:rPr>
        <w:t>T</w:t>
      </w:r>
      <w:r w:rsidR="00A453AA" w:rsidRPr="008E1D72">
        <w:rPr>
          <w:rFonts w:ascii="Arial" w:hAnsi="Arial" w:cs="Arial"/>
          <w:sz w:val="20"/>
          <w:szCs w:val="20"/>
        </w:rPr>
        <w:t>V - T</w:t>
      </w:r>
      <w:r w:rsidRPr="008E1D72">
        <w:rPr>
          <w:rFonts w:ascii="Arial" w:hAnsi="Arial" w:cs="Arial"/>
          <w:sz w:val="20"/>
          <w:szCs w:val="20"/>
        </w:rPr>
        <w:t>RUBNÍ VEDENÍ - DODAVATELÉ ČÁSTI DEŠŤOVÝCH, KANALIZAČNÍCH, PLYNOVÝCH A VODOVODNÍCH SYSTÉMŮ</w:t>
      </w:r>
    </w:p>
    <w:p w14:paraId="1B0A3C05"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PO - DODAVATEL POŽÁRNÍ OCHRANY (SPRINKLERY, SHS, OTK…)</w:t>
      </w:r>
    </w:p>
    <w:p w14:paraId="72AD3B3E"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SS - DODAVATEL STATICKÉ ČÁSTI</w:t>
      </w:r>
    </w:p>
    <w:p w14:paraId="7AC6B8E6"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PP - PODZEMNÍ PODLAŽÍ</w:t>
      </w:r>
    </w:p>
    <w:p w14:paraId="34B047AA" w14:textId="77777777" w:rsidR="00A453AA" w:rsidRPr="008E1D72" w:rsidRDefault="00A453AA" w:rsidP="00A453AA">
      <w:pPr>
        <w:pStyle w:val="Odsekzoznamu"/>
        <w:ind w:left="0"/>
        <w:rPr>
          <w:rFonts w:ascii="Arial" w:hAnsi="Arial" w:cs="Arial"/>
          <w:sz w:val="20"/>
          <w:szCs w:val="20"/>
        </w:rPr>
      </w:pPr>
      <w:r w:rsidRPr="008E1D72">
        <w:rPr>
          <w:rFonts w:ascii="Arial" w:hAnsi="Arial" w:cs="Arial"/>
          <w:sz w:val="20"/>
          <w:szCs w:val="20"/>
        </w:rPr>
        <w:t>NP – NADZEMNÍ PODLAŽÍ</w:t>
      </w:r>
    </w:p>
    <w:p w14:paraId="69BA2530"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C - HRUBÁ KOORDINACE</w:t>
      </w:r>
    </w:p>
    <w:p w14:paraId="253199E0"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H - DETAILNÍ KOORDINACE</w:t>
      </w:r>
    </w:p>
    <w:p w14:paraId="7AE8EE61" w14:textId="77777777" w:rsidR="005B2AB9" w:rsidRPr="008E1D72" w:rsidRDefault="005B2AB9" w:rsidP="00A453AA">
      <w:pPr>
        <w:pStyle w:val="Odsekzoznamu"/>
        <w:ind w:left="0"/>
        <w:rPr>
          <w:rFonts w:ascii="Arial" w:hAnsi="Arial" w:cs="Arial"/>
          <w:sz w:val="20"/>
          <w:szCs w:val="20"/>
        </w:rPr>
      </w:pPr>
      <w:r w:rsidRPr="008E1D72">
        <w:rPr>
          <w:rFonts w:ascii="Arial" w:hAnsi="Arial" w:cs="Arial"/>
          <w:sz w:val="20"/>
          <w:szCs w:val="20"/>
        </w:rPr>
        <w:t>01,02,03,… - INDEXACE POŘADÍ JEDNOTLIVÝCH KOORDINACÍ</w:t>
      </w:r>
    </w:p>
    <w:p w14:paraId="550DEE6E" w14:textId="77777777" w:rsidR="005B2AB9" w:rsidRPr="008E1D72" w:rsidRDefault="005B2AB9" w:rsidP="005B2AB9">
      <w:pPr>
        <w:pStyle w:val="Odsekzoznamu"/>
        <w:ind w:left="1080"/>
        <w:rPr>
          <w:rFonts w:ascii="Arial" w:hAnsi="Arial" w:cs="Arial"/>
          <w:sz w:val="24"/>
          <w:szCs w:val="24"/>
        </w:rPr>
      </w:pPr>
    </w:p>
    <w:p w14:paraId="1280E115" w14:textId="77777777" w:rsidR="00A453AA" w:rsidRPr="008E1D72" w:rsidRDefault="00A453AA" w:rsidP="005B2AB9">
      <w:pPr>
        <w:pStyle w:val="Odsekzoznamu"/>
        <w:ind w:left="1080"/>
        <w:rPr>
          <w:rFonts w:ascii="Arial" w:hAnsi="Arial" w:cs="Arial"/>
          <w:sz w:val="24"/>
          <w:szCs w:val="24"/>
        </w:rPr>
      </w:pPr>
    </w:p>
    <w:p w14:paraId="7547A46A" w14:textId="77777777" w:rsidR="005B2AB9" w:rsidRPr="008E1D72" w:rsidRDefault="005B2AB9" w:rsidP="005A07E3">
      <w:pPr>
        <w:pStyle w:val="Odsekzoznamu"/>
        <w:numPr>
          <w:ilvl w:val="0"/>
          <w:numId w:val="1"/>
        </w:numPr>
        <w:jc w:val="both"/>
        <w:rPr>
          <w:rFonts w:ascii="Arial" w:hAnsi="Arial" w:cs="Arial"/>
          <w:b/>
        </w:rPr>
      </w:pPr>
      <w:r w:rsidRPr="008E1D72">
        <w:rPr>
          <w:rFonts w:ascii="Arial" w:hAnsi="Arial" w:cs="Arial"/>
          <w:b/>
        </w:rPr>
        <w:t>POŽADAVKY KLADENÉ NA BIM A FACILITY DATA</w:t>
      </w:r>
    </w:p>
    <w:p w14:paraId="587B62C7" w14:textId="77777777" w:rsidR="005B2AB9" w:rsidRPr="008E1D72" w:rsidRDefault="005B2AB9" w:rsidP="005B2AB9">
      <w:pPr>
        <w:pStyle w:val="Odsekzoznamu"/>
        <w:ind w:left="1080"/>
        <w:rPr>
          <w:rFonts w:ascii="Arial" w:hAnsi="Arial" w:cs="Arial"/>
          <w:sz w:val="24"/>
          <w:szCs w:val="24"/>
        </w:rPr>
      </w:pPr>
    </w:p>
    <w:p w14:paraId="10895845" w14:textId="77777777" w:rsidR="005B2AB9" w:rsidRPr="008E1D72" w:rsidRDefault="005B2AB9" w:rsidP="00A453AA">
      <w:pPr>
        <w:pStyle w:val="Odsekzoznamu"/>
        <w:ind w:left="0"/>
        <w:jc w:val="both"/>
        <w:rPr>
          <w:rFonts w:ascii="Arial" w:hAnsi="Arial" w:cs="Arial"/>
          <w:sz w:val="20"/>
          <w:szCs w:val="20"/>
        </w:rPr>
      </w:pPr>
      <w:r w:rsidRPr="008E1D72">
        <w:rPr>
          <w:rFonts w:ascii="Arial" w:hAnsi="Arial" w:cs="Arial"/>
          <w:sz w:val="20"/>
          <w:szCs w:val="20"/>
        </w:rPr>
        <w:t xml:space="preserve">Strategie tvorby </w:t>
      </w:r>
      <w:r w:rsidR="00BB230A" w:rsidRPr="008E1D72">
        <w:rPr>
          <w:rFonts w:ascii="Arial" w:hAnsi="Arial" w:cs="Arial"/>
          <w:sz w:val="20"/>
          <w:szCs w:val="20"/>
        </w:rPr>
        <w:t xml:space="preserve">tohoto dokumentu, který bude </w:t>
      </w:r>
      <w:r w:rsidRPr="008E1D72">
        <w:rPr>
          <w:rFonts w:ascii="Arial" w:hAnsi="Arial" w:cs="Arial"/>
          <w:sz w:val="20"/>
          <w:szCs w:val="20"/>
        </w:rPr>
        <w:t>závazn</w:t>
      </w:r>
      <w:r w:rsidR="00BB230A" w:rsidRPr="008E1D72">
        <w:rPr>
          <w:rFonts w:ascii="Arial" w:hAnsi="Arial" w:cs="Arial"/>
          <w:sz w:val="20"/>
          <w:szCs w:val="20"/>
        </w:rPr>
        <w:t>ou</w:t>
      </w:r>
      <w:r w:rsidRPr="008E1D72">
        <w:rPr>
          <w:rFonts w:ascii="Arial" w:hAnsi="Arial" w:cs="Arial"/>
          <w:sz w:val="20"/>
          <w:szCs w:val="20"/>
        </w:rPr>
        <w:t xml:space="preserve"> příloh</w:t>
      </w:r>
      <w:r w:rsidR="00BB230A" w:rsidRPr="008E1D72">
        <w:rPr>
          <w:rFonts w:ascii="Arial" w:hAnsi="Arial" w:cs="Arial"/>
          <w:sz w:val="20"/>
          <w:szCs w:val="20"/>
        </w:rPr>
        <w:t>ou</w:t>
      </w:r>
      <w:r w:rsidRPr="008E1D72">
        <w:rPr>
          <w:rFonts w:ascii="Arial" w:hAnsi="Arial" w:cs="Arial"/>
          <w:sz w:val="20"/>
          <w:szCs w:val="20"/>
        </w:rPr>
        <w:t xml:space="preserve"> projektu pro všechny z</w:t>
      </w:r>
      <w:r w:rsidR="00802A19" w:rsidRPr="008E1D72">
        <w:rPr>
          <w:rFonts w:ascii="Arial" w:hAnsi="Arial" w:cs="Arial"/>
          <w:sz w:val="20"/>
          <w:szCs w:val="20"/>
        </w:rPr>
        <w:t>ú</w:t>
      </w:r>
      <w:r w:rsidRPr="008E1D72">
        <w:rPr>
          <w:rFonts w:ascii="Arial" w:hAnsi="Arial" w:cs="Arial"/>
          <w:sz w:val="20"/>
          <w:szCs w:val="20"/>
        </w:rPr>
        <w:t>častněné strany</w:t>
      </w:r>
      <w:r w:rsidR="00BB230A" w:rsidRPr="008E1D72">
        <w:rPr>
          <w:rFonts w:ascii="Arial" w:hAnsi="Arial" w:cs="Arial"/>
          <w:sz w:val="20"/>
          <w:szCs w:val="20"/>
        </w:rPr>
        <w:t>,</w:t>
      </w:r>
      <w:r w:rsidRPr="008E1D72">
        <w:rPr>
          <w:rFonts w:ascii="Arial" w:hAnsi="Arial" w:cs="Arial"/>
          <w:sz w:val="20"/>
          <w:szCs w:val="20"/>
        </w:rPr>
        <w:t xml:space="preserve"> </w:t>
      </w:r>
      <w:r w:rsidR="00BB230A" w:rsidRPr="008E1D72">
        <w:rPr>
          <w:rFonts w:ascii="Arial" w:hAnsi="Arial" w:cs="Arial"/>
          <w:sz w:val="20"/>
          <w:szCs w:val="20"/>
        </w:rPr>
        <w:t>je založena</w:t>
      </w:r>
      <w:r w:rsidRPr="008E1D72">
        <w:rPr>
          <w:rFonts w:ascii="Arial" w:hAnsi="Arial" w:cs="Arial"/>
          <w:sz w:val="20"/>
          <w:szCs w:val="20"/>
        </w:rPr>
        <w:t xml:space="preserve"> </w:t>
      </w:r>
      <w:r w:rsidR="00BB230A" w:rsidRPr="008E1D72">
        <w:rPr>
          <w:rFonts w:ascii="Arial" w:hAnsi="Arial" w:cs="Arial"/>
          <w:sz w:val="20"/>
          <w:szCs w:val="20"/>
        </w:rPr>
        <w:t>na</w:t>
      </w:r>
      <w:r w:rsidRPr="008E1D72">
        <w:rPr>
          <w:rFonts w:ascii="Arial" w:hAnsi="Arial" w:cs="Arial"/>
          <w:sz w:val="20"/>
          <w:szCs w:val="20"/>
        </w:rPr>
        <w:t xml:space="preserve"> koncepc</w:t>
      </w:r>
      <w:r w:rsidR="00BB230A" w:rsidRPr="008E1D72">
        <w:rPr>
          <w:rFonts w:ascii="Arial" w:hAnsi="Arial" w:cs="Arial"/>
          <w:sz w:val="20"/>
          <w:szCs w:val="20"/>
        </w:rPr>
        <w:t>i</w:t>
      </w:r>
      <w:r w:rsidRPr="008E1D72">
        <w:rPr>
          <w:rFonts w:ascii="Arial" w:hAnsi="Arial" w:cs="Arial"/>
          <w:sz w:val="20"/>
          <w:szCs w:val="20"/>
        </w:rPr>
        <w:t xml:space="preserve"> zadání zakázky, stanovení cílů, přiřazení práv a povinností z</w:t>
      </w:r>
      <w:r w:rsidR="00802A19" w:rsidRPr="008E1D72">
        <w:rPr>
          <w:rFonts w:ascii="Arial" w:hAnsi="Arial" w:cs="Arial"/>
          <w:sz w:val="20"/>
          <w:szCs w:val="20"/>
        </w:rPr>
        <w:t>ú</w:t>
      </w:r>
      <w:r w:rsidRPr="008E1D72">
        <w:rPr>
          <w:rFonts w:ascii="Arial" w:hAnsi="Arial" w:cs="Arial"/>
          <w:sz w:val="20"/>
          <w:szCs w:val="20"/>
        </w:rPr>
        <w:t>častněným stranám na základě jejich možností orientovat se a komunikovat v BIM prostředí, výběru komunikačního protokolu, normativních a legislativních požadavků, aj.</w:t>
      </w:r>
      <w:r w:rsidR="00BB230A" w:rsidRPr="008E1D72">
        <w:rPr>
          <w:rFonts w:ascii="Arial" w:hAnsi="Arial" w:cs="Arial"/>
          <w:sz w:val="20"/>
          <w:szCs w:val="20"/>
        </w:rPr>
        <w:t xml:space="preserve"> Cílem zadavatele je maximální využití požadovaných informací při budoucí správě a údržbě stavby a technologií.</w:t>
      </w:r>
    </w:p>
    <w:p w14:paraId="000BF8BB" w14:textId="77777777" w:rsidR="00A453AA" w:rsidRPr="008E1D72" w:rsidRDefault="00A453AA" w:rsidP="00A453AA">
      <w:pPr>
        <w:pStyle w:val="Odsekzoznamu"/>
        <w:ind w:left="0"/>
        <w:rPr>
          <w:rFonts w:ascii="Arial" w:hAnsi="Arial" w:cs="Arial"/>
          <w:sz w:val="20"/>
          <w:szCs w:val="20"/>
        </w:rPr>
      </w:pPr>
    </w:p>
    <w:p w14:paraId="6651D11C" w14:textId="77777777" w:rsidR="005B2AB9" w:rsidRPr="008E1D72" w:rsidRDefault="00D149A8" w:rsidP="00A453AA">
      <w:pPr>
        <w:pStyle w:val="Odsekzoznamu"/>
        <w:ind w:left="0"/>
        <w:rPr>
          <w:rFonts w:ascii="Arial" w:hAnsi="Arial" w:cs="Arial"/>
          <w:sz w:val="20"/>
          <w:szCs w:val="20"/>
        </w:rPr>
      </w:pPr>
      <w:r w:rsidRPr="008E1D72">
        <w:rPr>
          <w:rFonts w:ascii="Arial" w:hAnsi="Arial" w:cs="Arial"/>
          <w:sz w:val="20"/>
          <w:szCs w:val="20"/>
        </w:rPr>
        <w:t>V průběhu realizace díla bude</w:t>
      </w:r>
      <w:r w:rsidR="005B2AB9" w:rsidRPr="008E1D72">
        <w:rPr>
          <w:rFonts w:ascii="Arial" w:hAnsi="Arial" w:cs="Arial"/>
          <w:sz w:val="20"/>
          <w:szCs w:val="20"/>
        </w:rPr>
        <w:t xml:space="preserve"> třeba detailně </w:t>
      </w:r>
      <w:r w:rsidR="00A453AA" w:rsidRPr="008E1D72">
        <w:rPr>
          <w:rFonts w:ascii="Arial" w:hAnsi="Arial" w:cs="Arial"/>
          <w:sz w:val="20"/>
          <w:szCs w:val="20"/>
        </w:rPr>
        <w:t xml:space="preserve">ve spolupráci se zadavatelem </w:t>
      </w:r>
      <w:r w:rsidR="005B2AB9" w:rsidRPr="008E1D72">
        <w:rPr>
          <w:rFonts w:ascii="Arial" w:hAnsi="Arial" w:cs="Arial"/>
          <w:sz w:val="20"/>
          <w:szCs w:val="20"/>
        </w:rPr>
        <w:t>vyspecifikovat:</w:t>
      </w:r>
    </w:p>
    <w:p w14:paraId="6BCFFB55" w14:textId="77777777" w:rsidR="005B2AB9" w:rsidRPr="008E1D72" w:rsidRDefault="005B2AB9" w:rsidP="00A453AA">
      <w:pPr>
        <w:pStyle w:val="Odsekzoznamu"/>
        <w:ind w:left="1134" w:hanging="567"/>
        <w:rPr>
          <w:rFonts w:ascii="Arial" w:hAnsi="Arial" w:cs="Arial"/>
          <w:sz w:val="20"/>
          <w:szCs w:val="20"/>
        </w:rPr>
      </w:pPr>
      <w:r w:rsidRPr="008E1D72">
        <w:rPr>
          <w:rFonts w:ascii="Arial" w:hAnsi="Arial" w:cs="Arial"/>
          <w:sz w:val="20"/>
          <w:szCs w:val="20"/>
        </w:rPr>
        <w:t>- Komunikační protokol (ICT,vnitřní komunikační protokoly,…)</w:t>
      </w:r>
    </w:p>
    <w:p w14:paraId="24E9E364" w14:textId="77777777" w:rsidR="005B2AB9" w:rsidRPr="008E1D72" w:rsidRDefault="005B2AB9" w:rsidP="00A453AA">
      <w:pPr>
        <w:pStyle w:val="Odsekzoznamu"/>
        <w:ind w:left="1134" w:hanging="567"/>
        <w:rPr>
          <w:rFonts w:ascii="Arial" w:hAnsi="Arial" w:cs="Arial"/>
          <w:sz w:val="20"/>
          <w:szCs w:val="20"/>
        </w:rPr>
      </w:pPr>
      <w:r w:rsidRPr="008E1D72">
        <w:rPr>
          <w:rFonts w:ascii="Arial" w:hAnsi="Arial" w:cs="Arial"/>
          <w:sz w:val="20"/>
          <w:szCs w:val="20"/>
        </w:rPr>
        <w:t>- Užití norem (ČSN,EN, AIA, BSI, …)</w:t>
      </w:r>
    </w:p>
    <w:p w14:paraId="3BC54261" w14:textId="77777777" w:rsidR="005B2AB9" w:rsidRPr="008E1D72" w:rsidRDefault="005B2AB9" w:rsidP="00A453AA">
      <w:pPr>
        <w:pStyle w:val="Odsekzoznamu"/>
        <w:ind w:left="1134" w:hanging="567"/>
        <w:rPr>
          <w:rFonts w:ascii="Arial" w:hAnsi="Arial" w:cs="Arial"/>
          <w:sz w:val="20"/>
          <w:szCs w:val="20"/>
        </w:rPr>
      </w:pPr>
      <w:r w:rsidRPr="008E1D72">
        <w:rPr>
          <w:rFonts w:ascii="Arial" w:hAnsi="Arial" w:cs="Arial"/>
          <w:sz w:val="20"/>
          <w:szCs w:val="20"/>
        </w:rPr>
        <w:t>- Užití standardů (COBie, LOD, BIMforum…)</w:t>
      </w:r>
    </w:p>
    <w:p w14:paraId="19904EEB" w14:textId="77777777" w:rsidR="005B2AB9" w:rsidRPr="008E1D72" w:rsidRDefault="005B2AB9" w:rsidP="00A453AA">
      <w:pPr>
        <w:pStyle w:val="Odsekzoznamu"/>
        <w:ind w:left="1134" w:hanging="567"/>
        <w:rPr>
          <w:rFonts w:ascii="Arial" w:hAnsi="Arial" w:cs="Arial"/>
          <w:sz w:val="20"/>
          <w:szCs w:val="20"/>
        </w:rPr>
      </w:pPr>
      <w:r w:rsidRPr="008E1D72">
        <w:rPr>
          <w:rFonts w:ascii="Arial" w:hAnsi="Arial" w:cs="Arial"/>
          <w:sz w:val="20"/>
          <w:szCs w:val="20"/>
        </w:rPr>
        <w:t>- Pojmenovávání souborů</w:t>
      </w:r>
    </w:p>
    <w:p w14:paraId="50305261" w14:textId="77777777" w:rsidR="005B2AB9" w:rsidRPr="008E1D72" w:rsidRDefault="005B2AB9" w:rsidP="00A453AA">
      <w:pPr>
        <w:pStyle w:val="Odsekzoznamu"/>
        <w:ind w:left="1134" w:hanging="567"/>
        <w:rPr>
          <w:rFonts w:ascii="Arial" w:hAnsi="Arial" w:cs="Arial"/>
          <w:sz w:val="20"/>
          <w:szCs w:val="20"/>
        </w:rPr>
      </w:pPr>
      <w:r w:rsidRPr="008E1D72">
        <w:rPr>
          <w:rFonts w:ascii="Arial" w:hAnsi="Arial" w:cs="Arial"/>
          <w:sz w:val="20"/>
          <w:szCs w:val="20"/>
        </w:rPr>
        <w:t>- Souborová struktura</w:t>
      </w:r>
    </w:p>
    <w:p w14:paraId="68D5383D" w14:textId="77777777" w:rsidR="005B2AB9" w:rsidRPr="008E1D72" w:rsidRDefault="005B2AB9" w:rsidP="00A453AA">
      <w:pPr>
        <w:pStyle w:val="Odsekzoznamu"/>
        <w:ind w:left="1134" w:hanging="567"/>
        <w:rPr>
          <w:rFonts w:ascii="Arial" w:hAnsi="Arial" w:cs="Arial"/>
          <w:sz w:val="20"/>
          <w:szCs w:val="20"/>
        </w:rPr>
      </w:pPr>
      <w:r w:rsidRPr="008E1D72">
        <w:rPr>
          <w:rFonts w:ascii="Arial" w:hAnsi="Arial" w:cs="Arial"/>
          <w:sz w:val="20"/>
          <w:szCs w:val="20"/>
        </w:rPr>
        <w:t>- Datová politika</w:t>
      </w:r>
    </w:p>
    <w:p w14:paraId="56DB76AB" w14:textId="77777777" w:rsidR="005B2AB9" w:rsidRPr="008E1D72" w:rsidRDefault="005B2AB9" w:rsidP="00A453AA">
      <w:pPr>
        <w:pStyle w:val="Odsekzoznamu"/>
        <w:ind w:left="1134" w:hanging="567"/>
        <w:rPr>
          <w:rFonts w:ascii="Arial" w:hAnsi="Arial" w:cs="Arial"/>
          <w:sz w:val="20"/>
          <w:szCs w:val="20"/>
        </w:rPr>
      </w:pPr>
      <w:r w:rsidRPr="008E1D72">
        <w:rPr>
          <w:rFonts w:ascii="Arial" w:hAnsi="Arial" w:cs="Arial"/>
          <w:sz w:val="20"/>
          <w:szCs w:val="20"/>
        </w:rPr>
        <w:t>- Konkrétní využití a očekávání od výstupů z BIM modelů (tato informace nemusí být sdílena se všemi účastníky projektu)</w:t>
      </w:r>
    </w:p>
    <w:p w14:paraId="3C645749" w14:textId="77777777" w:rsidR="005B2AB9" w:rsidRPr="008E1D72" w:rsidRDefault="005B2AB9" w:rsidP="00A453AA">
      <w:pPr>
        <w:pStyle w:val="Odsekzoznamu"/>
        <w:ind w:left="567"/>
        <w:rPr>
          <w:rFonts w:ascii="Arial" w:hAnsi="Arial" w:cs="Arial"/>
          <w:sz w:val="20"/>
          <w:szCs w:val="20"/>
        </w:rPr>
      </w:pPr>
      <w:r w:rsidRPr="008E1D72">
        <w:rPr>
          <w:rFonts w:ascii="Arial" w:hAnsi="Arial" w:cs="Arial"/>
          <w:sz w:val="20"/>
          <w:szCs w:val="20"/>
        </w:rPr>
        <w:t>- Další požadavky</w:t>
      </w:r>
    </w:p>
    <w:p w14:paraId="70756B33" w14:textId="77777777" w:rsidR="005B2AB9" w:rsidRPr="008E1D72" w:rsidRDefault="005B2AB9" w:rsidP="005B2AB9">
      <w:pPr>
        <w:pStyle w:val="Odsekzoznamu"/>
        <w:ind w:left="1080"/>
        <w:rPr>
          <w:rFonts w:ascii="Arial" w:hAnsi="Arial" w:cs="Arial"/>
          <w:sz w:val="20"/>
          <w:szCs w:val="20"/>
        </w:rPr>
      </w:pPr>
    </w:p>
    <w:p w14:paraId="639E8201" w14:textId="77777777" w:rsidR="005B2AB9" w:rsidRPr="008E1D72" w:rsidRDefault="005B2AB9" w:rsidP="005B2AB9">
      <w:pPr>
        <w:pStyle w:val="Odsekzoznamu"/>
        <w:ind w:left="1080"/>
        <w:rPr>
          <w:rFonts w:ascii="Arial" w:hAnsi="Arial" w:cs="Arial"/>
          <w:sz w:val="24"/>
          <w:szCs w:val="24"/>
        </w:rPr>
      </w:pPr>
    </w:p>
    <w:p w14:paraId="52EE5194" w14:textId="77777777" w:rsidR="00BB230A" w:rsidRPr="008E1D72" w:rsidRDefault="00BB230A">
      <w:pPr>
        <w:rPr>
          <w:rFonts w:ascii="Arial" w:hAnsi="Arial" w:cs="Arial"/>
          <w:b/>
        </w:rPr>
      </w:pPr>
      <w:r w:rsidRPr="008E1D72">
        <w:rPr>
          <w:rFonts w:ascii="Arial" w:hAnsi="Arial" w:cs="Arial"/>
          <w:b/>
        </w:rPr>
        <w:br w:type="page"/>
      </w:r>
    </w:p>
    <w:p w14:paraId="1BBC8637" w14:textId="77777777" w:rsidR="005B2AB9" w:rsidRPr="008E1D72" w:rsidRDefault="005B2AB9" w:rsidP="005A07E3">
      <w:pPr>
        <w:pStyle w:val="Odsekzoznamu"/>
        <w:numPr>
          <w:ilvl w:val="0"/>
          <w:numId w:val="1"/>
        </w:numPr>
        <w:jc w:val="both"/>
        <w:rPr>
          <w:rFonts w:ascii="Arial" w:hAnsi="Arial" w:cs="Arial"/>
          <w:b/>
        </w:rPr>
      </w:pPr>
      <w:r w:rsidRPr="008E1D72">
        <w:rPr>
          <w:rFonts w:ascii="Arial" w:hAnsi="Arial" w:cs="Arial"/>
          <w:b/>
        </w:rPr>
        <w:lastRenderedPageBreak/>
        <w:t>DEFINICE LOD</w:t>
      </w:r>
    </w:p>
    <w:p w14:paraId="2A75B197" w14:textId="77777777" w:rsidR="00BB230A" w:rsidRPr="008E1D72" w:rsidRDefault="00BB230A" w:rsidP="00BB230A">
      <w:pPr>
        <w:rPr>
          <w:rFonts w:ascii="Arial" w:hAnsi="Arial" w:cs="Arial"/>
          <w:caps/>
          <w:sz w:val="20"/>
          <w:szCs w:val="20"/>
          <w:u w:val="single"/>
        </w:rPr>
      </w:pPr>
      <w:r w:rsidRPr="008E1D72">
        <w:rPr>
          <w:rFonts w:ascii="Arial" w:hAnsi="Arial" w:cs="Arial"/>
          <w:caps/>
          <w:sz w:val="20"/>
          <w:szCs w:val="20"/>
          <w:u w:val="single"/>
        </w:rPr>
        <w:t>VYSVĚTLIVKY:</w:t>
      </w:r>
    </w:p>
    <w:p w14:paraId="002ABDE2" w14:textId="77777777" w:rsidR="00BB230A" w:rsidRPr="008E1D72" w:rsidRDefault="00BB230A" w:rsidP="00BB230A">
      <w:pPr>
        <w:rPr>
          <w:rFonts w:ascii="Arial" w:hAnsi="Arial" w:cs="Arial"/>
          <w:caps/>
          <w:sz w:val="20"/>
          <w:szCs w:val="20"/>
        </w:rPr>
      </w:pPr>
      <w:r w:rsidRPr="008E1D72">
        <w:rPr>
          <w:rFonts w:ascii="Arial" w:hAnsi="Arial" w:cs="Arial"/>
          <w:caps/>
          <w:sz w:val="20"/>
          <w:szCs w:val="20"/>
        </w:rPr>
        <w:t>LOD - DEFINICE STUPNĚ PODROBNOSTI MODELOVÉHO PRVKU</w:t>
      </w:r>
    </w:p>
    <w:p w14:paraId="02C33A48" w14:textId="77777777" w:rsidR="005B2AB9" w:rsidRPr="008E1D72" w:rsidRDefault="005B2AB9" w:rsidP="005A07E3">
      <w:pPr>
        <w:pStyle w:val="Odsekzoznamu"/>
        <w:numPr>
          <w:ilvl w:val="1"/>
          <w:numId w:val="29"/>
        </w:numPr>
        <w:rPr>
          <w:rFonts w:ascii="Arial" w:hAnsi="Arial" w:cs="Arial"/>
          <w:b/>
          <w:sz w:val="20"/>
          <w:szCs w:val="20"/>
        </w:rPr>
      </w:pPr>
      <w:r w:rsidRPr="008E1D72">
        <w:rPr>
          <w:rFonts w:ascii="Arial" w:hAnsi="Arial" w:cs="Arial"/>
          <w:b/>
          <w:sz w:val="20"/>
          <w:szCs w:val="20"/>
        </w:rPr>
        <w:t>LOD100</w:t>
      </w:r>
    </w:p>
    <w:p w14:paraId="169F91F6" w14:textId="77777777" w:rsidR="005B2AB9" w:rsidRPr="008E1D72" w:rsidRDefault="005B2AB9" w:rsidP="00BB230A">
      <w:pPr>
        <w:rPr>
          <w:rFonts w:ascii="Arial" w:hAnsi="Arial" w:cs="Arial"/>
          <w:sz w:val="20"/>
          <w:szCs w:val="20"/>
        </w:rPr>
      </w:pPr>
      <w:r w:rsidRPr="008E1D72">
        <w:rPr>
          <w:rFonts w:ascii="Arial" w:hAnsi="Arial" w:cs="Arial"/>
          <w:sz w:val="20"/>
          <w:szCs w:val="20"/>
        </w:rPr>
        <w:t>CELKOVÝ OBJEMOVÝ MODEL BUDOVY, ORIENTAČNÍ PLOCHA, OBJEM, UMÍSTĚNÍ A ORIENTACE VE 3D MODELU, NEBO JINÉ REPREZENTACI</w:t>
      </w:r>
    </w:p>
    <w:p w14:paraId="02AF35E5" w14:textId="77777777" w:rsidR="005B2AB9" w:rsidRPr="008E1D72" w:rsidRDefault="005B2AB9" w:rsidP="005A07E3">
      <w:pPr>
        <w:pStyle w:val="Odsekzoznamu"/>
        <w:numPr>
          <w:ilvl w:val="1"/>
          <w:numId w:val="29"/>
        </w:numPr>
        <w:rPr>
          <w:rFonts w:ascii="Arial" w:hAnsi="Arial" w:cs="Arial"/>
          <w:b/>
          <w:sz w:val="20"/>
          <w:szCs w:val="20"/>
        </w:rPr>
      </w:pPr>
      <w:r w:rsidRPr="008E1D72">
        <w:rPr>
          <w:rFonts w:ascii="Arial" w:hAnsi="Arial" w:cs="Arial"/>
          <w:b/>
          <w:sz w:val="20"/>
          <w:szCs w:val="20"/>
        </w:rPr>
        <w:t>LOD200</w:t>
      </w:r>
    </w:p>
    <w:p w14:paraId="16B333E0" w14:textId="77777777" w:rsidR="005B2AB9" w:rsidRPr="008E1D72" w:rsidRDefault="005B2AB9" w:rsidP="005B2AB9">
      <w:pPr>
        <w:pStyle w:val="Odsekzoznamu"/>
        <w:ind w:left="1080"/>
        <w:rPr>
          <w:rFonts w:ascii="Arial" w:hAnsi="Arial" w:cs="Arial"/>
          <w:sz w:val="20"/>
          <w:szCs w:val="20"/>
        </w:rPr>
      </w:pPr>
      <w:r w:rsidRPr="008E1D72">
        <w:rPr>
          <w:rFonts w:ascii="Arial" w:hAnsi="Arial" w:cs="Arial"/>
          <w:noProof/>
          <w:sz w:val="24"/>
          <w:szCs w:val="24"/>
        </w:rPr>
        <w:drawing>
          <wp:anchor distT="0" distB="0" distL="114300" distR="114300" simplePos="0" relativeHeight="251658240" behindDoc="1" locked="0" layoutInCell="1" allowOverlap="1" wp14:anchorId="5FDDBA50" wp14:editId="584177F6">
            <wp:simplePos x="0" y="0"/>
            <wp:positionH relativeFrom="column">
              <wp:posOffset>426720</wp:posOffset>
            </wp:positionH>
            <wp:positionV relativeFrom="paragraph">
              <wp:posOffset>6985</wp:posOffset>
            </wp:positionV>
            <wp:extent cx="2149475" cy="2686050"/>
            <wp:effectExtent l="0" t="0" r="3175" b="0"/>
            <wp:wrapTight wrapText="bothSides">
              <wp:wrapPolygon edited="0">
                <wp:start x="0" y="0"/>
                <wp:lineTo x="0" y="21447"/>
                <wp:lineTo x="21440" y="21447"/>
                <wp:lineTo x="21440" y="0"/>
                <wp:lineTo x="0" y="0"/>
              </wp:wrapPolygon>
            </wp:wrapTight>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49475" cy="2686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D9D182" w14:textId="77777777" w:rsidR="005B2AB9" w:rsidRPr="008E1D72" w:rsidRDefault="005B2AB9" w:rsidP="00BB230A">
      <w:pPr>
        <w:pStyle w:val="Odsekzoznamu"/>
        <w:ind w:left="1080"/>
        <w:jc w:val="both"/>
        <w:rPr>
          <w:rFonts w:ascii="Arial" w:hAnsi="Arial" w:cs="Arial"/>
          <w:sz w:val="20"/>
          <w:szCs w:val="20"/>
        </w:rPr>
      </w:pPr>
      <w:r w:rsidRPr="008E1D72">
        <w:rPr>
          <w:rFonts w:ascii="Arial" w:hAnsi="Arial" w:cs="Arial"/>
          <w:sz w:val="20"/>
          <w:szCs w:val="20"/>
        </w:rPr>
        <w:t>JEDNOTLIVÉ STAVEBNÍ ELEMENTY JSOU MODELOVÁNY JAKO GENERALIZOVANÉ SYSTÉMY NEBO SESKUPENÍ ELEMENTŮ S PŘIBLIŽNÝM MNOŽSTVÍM, ROZMĚREM, TVAREM, MÍSTĚNÍM A ORIENTACÍ. K JEDNOTLIVÝM ELEMENTŮM MOHOU BÝT PŘIŘAZENY NEGEOMETRICKÉ POPISNÉ INFORMACE.</w:t>
      </w:r>
    </w:p>
    <w:p w14:paraId="0647591C" w14:textId="77777777" w:rsidR="005B2AB9" w:rsidRPr="008E1D72" w:rsidRDefault="005B2AB9" w:rsidP="00D149A8">
      <w:pPr>
        <w:rPr>
          <w:rFonts w:ascii="Arial" w:hAnsi="Arial" w:cs="Arial"/>
          <w:sz w:val="24"/>
          <w:szCs w:val="24"/>
        </w:rPr>
      </w:pPr>
    </w:p>
    <w:p w14:paraId="7A324030" w14:textId="77777777" w:rsidR="005B2AB9" w:rsidRPr="008E1D72" w:rsidRDefault="005B2AB9" w:rsidP="005B2AB9">
      <w:pPr>
        <w:pStyle w:val="Odsekzoznamu"/>
        <w:ind w:left="1080"/>
        <w:rPr>
          <w:rFonts w:ascii="Arial" w:hAnsi="Arial" w:cs="Arial"/>
          <w:sz w:val="24"/>
          <w:szCs w:val="24"/>
        </w:rPr>
      </w:pPr>
    </w:p>
    <w:p w14:paraId="74D57A67" w14:textId="77777777" w:rsidR="00BB230A" w:rsidRPr="008E1D72" w:rsidRDefault="00BB230A" w:rsidP="005B2AB9">
      <w:pPr>
        <w:pStyle w:val="Odsekzoznamu"/>
        <w:ind w:left="1080"/>
        <w:rPr>
          <w:rFonts w:ascii="Arial" w:hAnsi="Arial" w:cs="Arial"/>
          <w:sz w:val="24"/>
          <w:szCs w:val="24"/>
        </w:rPr>
      </w:pPr>
    </w:p>
    <w:p w14:paraId="3CC5C31F" w14:textId="77777777" w:rsidR="00BB230A" w:rsidRPr="008E1D72" w:rsidRDefault="00BB230A" w:rsidP="005B2AB9">
      <w:pPr>
        <w:pStyle w:val="Odsekzoznamu"/>
        <w:ind w:left="1080"/>
        <w:rPr>
          <w:rFonts w:ascii="Arial" w:hAnsi="Arial" w:cs="Arial"/>
          <w:sz w:val="24"/>
          <w:szCs w:val="24"/>
        </w:rPr>
      </w:pPr>
    </w:p>
    <w:p w14:paraId="09DB3FED" w14:textId="77777777" w:rsidR="00BB230A" w:rsidRPr="008E1D72" w:rsidRDefault="00BB230A" w:rsidP="005B2AB9">
      <w:pPr>
        <w:pStyle w:val="Odsekzoznamu"/>
        <w:ind w:left="1080"/>
        <w:rPr>
          <w:rFonts w:ascii="Arial" w:hAnsi="Arial" w:cs="Arial"/>
          <w:sz w:val="24"/>
          <w:szCs w:val="24"/>
        </w:rPr>
      </w:pPr>
    </w:p>
    <w:p w14:paraId="3B301B66" w14:textId="77777777" w:rsidR="00BB230A" w:rsidRPr="008E1D72" w:rsidRDefault="00BB230A" w:rsidP="005B2AB9">
      <w:pPr>
        <w:pStyle w:val="Odsekzoznamu"/>
        <w:ind w:left="1080"/>
        <w:rPr>
          <w:rFonts w:ascii="Arial" w:hAnsi="Arial" w:cs="Arial"/>
          <w:sz w:val="24"/>
          <w:szCs w:val="24"/>
        </w:rPr>
      </w:pPr>
    </w:p>
    <w:p w14:paraId="3F97E9A7" w14:textId="77777777" w:rsidR="00BB230A" w:rsidRPr="008E1D72" w:rsidRDefault="00BB230A" w:rsidP="005B2AB9">
      <w:pPr>
        <w:pStyle w:val="Odsekzoznamu"/>
        <w:ind w:left="1080"/>
        <w:rPr>
          <w:rFonts w:ascii="Arial" w:hAnsi="Arial" w:cs="Arial"/>
          <w:sz w:val="24"/>
          <w:szCs w:val="24"/>
        </w:rPr>
      </w:pPr>
    </w:p>
    <w:p w14:paraId="02510AB5" w14:textId="77777777" w:rsidR="00BB230A" w:rsidRPr="008E1D72" w:rsidRDefault="00BB230A" w:rsidP="005B2AB9">
      <w:pPr>
        <w:pStyle w:val="Odsekzoznamu"/>
        <w:ind w:left="1080"/>
        <w:rPr>
          <w:rFonts w:ascii="Arial" w:hAnsi="Arial" w:cs="Arial"/>
          <w:sz w:val="24"/>
          <w:szCs w:val="24"/>
        </w:rPr>
      </w:pPr>
    </w:p>
    <w:p w14:paraId="7A1466C4" w14:textId="77777777" w:rsidR="005B2AB9" w:rsidRPr="008E1D72" w:rsidRDefault="005B2AB9" w:rsidP="005A07E3">
      <w:pPr>
        <w:pStyle w:val="Odsekzoznamu"/>
        <w:numPr>
          <w:ilvl w:val="1"/>
          <w:numId w:val="29"/>
        </w:numPr>
        <w:rPr>
          <w:rFonts w:ascii="Arial" w:hAnsi="Arial" w:cs="Arial"/>
          <w:b/>
          <w:sz w:val="20"/>
          <w:szCs w:val="20"/>
        </w:rPr>
      </w:pPr>
      <w:r w:rsidRPr="008E1D72">
        <w:rPr>
          <w:rFonts w:ascii="Arial" w:hAnsi="Arial" w:cs="Arial"/>
          <w:b/>
          <w:sz w:val="20"/>
          <w:szCs w:val="20"/>
        </w:rPr>
        <w:t>LOD300</w:t>
      </w:r>
    </w:p>
    <w:p w14:paraId="7BB76310" w14:textId="77777777" w:rsidR="005B2AB9" w:rsidRPr="008E1D72" w:rsidRDefault="00BB230A" w:rsidP="005B2AB9">
      <w:pPr>
        <w:autoSpaceDE w:val="0"/>
        <w:autoSpaceDN w:val="0"/>
        <w:adjustRightInd w:val="0"/>
        <w:spacing w:after="0" w:line="240" w:lineRule="auto"/>
        <w:jc w:val="both"/>
        <w:rPr>
          <w:rFonts w:ascii="Arial" w:hAnsi="Arial" w:cs="Arial"/>
          <w:color w:val="000000"/>
          <w:sz w:val="20"/>
          <w:szCs w:val="20"/>
        </w:rPr>
      </w:pPr>
      <w:r w:rsidRPr="008E1D72">
        <w:rPr>
          <w:rFonts w:ascii="Arial" w:hAnsi="Arial" w:cs="Arial"/>
          <w:noProof/>
          <w:sz w:val="24"/>
          <w:szCs w:val="24"/>
        </w:rPr>
        <w:drawing>
          <wp:anchor distT="0" distB="0" distL="114300" distR="114300" simplePos="0" relativeHeight="251658241" behindDoc="1" locked="0" layoutInCell="1" allowOverlap="1" wp14:anchorId="2EC049D2" wp14:editId="21DCDB40">
            <wp:simplePos x="0" y="0"/>
            <wp:positionH relativeFrom="margin">
              <wp:posOffset>528320</wp:posOffset>
            </wp:positionH>
            <wp:positionV relativeFrom="paragraph">
              <wp:posOffset>9525</wp:posOffset>
            </wp:positionV>
            <wp:extent cx="2325370" cy="2584450"/>
            <wp:effectExtent l="0" t="0" r="0" b="6350"/>
            <wp:wrapTight wrapText="bothSides">
              <wp:wrapPolygon edited="0">
                <wp:start x="0" y="0"/>
                <wp:lineTo x="0" y="21494"/>
                <wp:lineTo x="21411" y="21494"/>
                <wp:lineTo x="21411" y="0"/>
                <wp:lineTo x="0" y="0"/>
              </wp:wrapPolygon>
            </wp:wrapTight>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25370" cy="2584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B2AB9" w:rsidRPr="008E1D72">
        <w:rPr>
          <w:rFonts w:ascii="Arial" w:hAnsi="Arial" w:cs="Arial"/>
          <w:color w:val="000000"/>
          <w:sz w:val="20"/>
          <w:szCs w:val="20"/>
        </w:rPr>
        <w:t xml:space="preserve">STAVEBNÍ ELEMENTY JSOU MODELOVÁNY JAKO SPECIFICKÉ SKUPINY ELEMENTŮ PŘESNÉ VE SMYSLU JEJICH MNOŽSTVÍ, ROZMĚRŮ, TVARU, UMÍSTĚNÍ A ORIENTACE. </w:t>
      </w:r>
    </w:p>
    <w:p w14:paraId="4560694E" w14:textId="188A43D2" w:rsidR="005B2AB9" w:rsidRPr="008E1D72" w:rsidRDefault="008E1D72" w:rsidP="005B2AB9">
      <w:pPr>
        <w:jc w:val="both"/>
        <w:rPr>
          <w:rFonts w:ascii="Arial" w:hAnsi="Arial" w:cs="Arial"/>
          <w:sz w:val="24"/>
          <w:szCs w:val="24"/>
        </w:rPr>
      </w:pPr>
      <w:r w:rsidRPr="008E1D72">
        <w:rPr>
          <w:rFonts w:ascii="Arial" w:hAnsi="Arial" w:cs="Arial"/>
          <w:color w:val="000000"/>
          <w:sz w:val="20"/>
          <w:szCs w:val="20"/>
        </w:rPr>
        <w:t xml:space="preserve"> </w:t>
      </w:r>
      <w:r w:rsidRPr="008E1D72">
        <w:rPr>
          <w:rFonts w:ascii="Arial" w:hAnsi="Arial" w:cs="Arial"/>
          <w:color w:val="000000"/>
          <w:sz w:val="20"/>
          <w:szCs w:val="20"/>
        </w:rPr>
        <w:tab/>
      </w:r>
      <w:r w:rsidR="005B2AB9" w:rsidRPr="008E1D72">
        <w:rPr>
          <w:rFonts w:ascii="Arial" w:hAnsi="Arial" w:cs="Arial"/>
          <w:color w:val="000000"/>
          <w:sz w:val="20"/>
          <w:szCs w:val="20"/>
        </w:rPr>
        <w:t>K JEDNOTLIVÝM ELEMENTŮM MOHOU BÝT PŘIŘAZENY NEGEOMETRICKÉ POPISNÉ INFORMAC</w:t>
      </w:r>
      <w:r w:rsidR="00BB230A" w:rsidRPr="008E1D72">
        <w:rPr>
          <w:rFonts w:ascii="Arial" w:hAnsi="Arial" w:cs="Arial"/>
          <w:color w:val="000000"/>
          <w:sz w:val="20"/>
          <w:szCs w:val="20"/>
        </w:rPr>
        <w:t xml:space="preserve">E (TEPLOTA MÉDIA, TLAK, </w:t>
      </w:r>
      <w:r w:rsidR="00D90F24" w:rsidRPr="008E1D72">
        <w:rPr>
          <w:rFonts w:ascii="Arial" w:hAnsi="Arial" w:cs="Arial"/>
          <w:color w:val="000000"/>
          <w:sz w:val="20"/>
          <w:szCs w:val="20"/>
        </w:rPr>
        <w:t>…)</w:t>
      </w:r>
    </w:p>
    <w:p w14:paraId="1EB49EFE" w14:textId="77777777" w:rsidR="00BB230A" w:rsidRPr="008E1D72" w:rsidRDefault="00BB230A" w:rsidP="00BB230A">
      <w:pPr>
        <w:pStyle w:val="Odsekzoznamu"/>
        <w:ind w:left="1080" w:firstLine="336"/>
        <w:rPr>
          <w:rFonts w:ascii="Arial" w:hAnsi="Arial" w:cs="Arial"/>
          <w:sz w:val="20"/>
          <w:szCs w:val="20"/>
        </w:rPr>
      </w:pPr>
    </w:p>
    <w:p w14:paraId="12443EF5" w14:textId="77777777" w:rsidR="00BB230A" w:rsidRPr="008E1D72" w:rsidRDefault="00BB230A" w:rsidP="00BB230A">
      <w:pPr>
        <w:pStyle w:val="Odsekzoznamu"/>
        <w:ind w:left="1080" w:firstLine="336"/>
        <w:rPr>
          <w:rFonts w:ascii="Arial" w:hAnsi="Arial" w:cs="Arial"/>
          <w:sz w:val="20"/>
          <w:szCs w:val="20"/>
        </w:rPr>
      </w:pPr>
      <w:r w:rsidRPr="008E1D72">
        <w:rPr>
          <w:rFonts w:ascii="Arial" w:hAnsi="Arial" w:cs="Arial"/>
          <w:sz w:val="20"/>
          <w:szCs w:val="20"/>
        </w:rPr>
        <w:t>Příklady modelovaných prvků:</w:t>
      </w:r>
    </w:p>
    <w:p w14:paraId="5F2FF7D2" w14:textId="77777777" w:rsidR="005B2AB9" w:rsidRPr="008E1D72" w:rsidRDefault="00BB230A" w:rsidP="005B2AB9">
      <w:pPr>
        <w:pStyle w:val="Odsekzoznamu"/>
        <w:ind w:left="1080"/>
        <w:rPr>
          <w:rFonts w:ascii="Arial" w:hAnsi="Arial" w:cs="Arial"/>
          <w:sz w:val="24"/>
          <w:szCs w:val="24"/>
        </w:rPr>
      </w:pPr>
      <w:r w:rsidRPr="008E1D72">
        <w:rPr>
          <w:rFonts w:ascii="Arial" w:hAnsi="Arial" w:cs="Arial"/>
          <w:noProof/>
          <w:sz w:val="24"/>
          <w:szCs w:val="24"/>
        </w:rPr>
        <w:drawing>
          <wp:anchor distT="0" distB="0" distL="114300" distR="114300" simplePos="0" relativeHeight="251658242" behindDoc="0" locked="0" layoutInCell="1" allowOverlap="1" wp14:anchorId="1B59A408" wp14:editId="58F675E3">
            <wp:simplePos x="0" y="0"/>
            <wp:positionH relativeFrom="column">
              <wp:posOffset>3128777</wp:posOffset>
            </wp:positionH>
            <wp:positionV relativeFrom="paragraph">
              <wp:posOffset>5268</wp:posOffset>
            </wp:positionV>
            <wp:extent cx="2362778" cy="2447364"/>
            <wp:effectExtent l="0" t="0" r="0" b="0"/>
            <wp:wrapNone/>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66177" cy="2450885"/>
                    </a:xfrm>
                    <a:prstGeom prst="rect">
                      <a:avLst/>
                    </a:prstGeom>
                    <a:noFill/>
                  </pic:spPr>
                </pic:pic>
              </a:graphicData>
            </a:graphic>
            <wp14:sizeRelH relativeFrom="margin">
              <wp14:pctWidth>0</wp14:pctWidth>
            </wp14:sizeRelH>
            <wp14:sizeRelV relativeFrom="margin">
              <wp14:pctHeight>0</wp14:pctHeight>
            </wp14:sizeRelV>
          </wp:anchor>
        </w:drawing>
      </w:r>
    </w:p>
    <w:p w14:paraId="4E4323AE" w14:textId="77777777" w:rsidR="00BB230A" w:rsidRPr="008E1D72" w:rsidRDefault="00BB230A" w:rsidP="005B2AB9">
      <w:pPr>
        <w:pStyle w:val="Odsekzoznamu"/>
        <w:ind w:left="1080"/>
        <w:rPr>
          <w:rFonts w:ascii="Arial" w:hAnsi="Arial" w:cs="Arial"/>
          <w:sz w:val="24"/>
          <w:szCs w:val="24"/>
        </w:rPr>
      </w:pPr>
    </w:p>
    <w:p w14:paraId="00BCB5BD" w14:textId="77777777" w:rsidR="00BB230A" w:rsidRPr="008E1D72" w:rsidRDefault="00BB230A" w:rsidP="005B2AB9">
      <w:pPr>
        <w:pStyle w:val="Odsekzoznamu"/>
        <w:ind w:left="1080"/>
        <w:rPr>
          <w:rFonts w:ascii="Arial" w:hAnsi="Arial" w:cs="Arial"/>
          <w:sz w:val="24"/>
          <w:szCs w:val="24"/>
        </w:rPr>
      </w:pPr>
    </w:p>
    <w:p w14:paraId="6294B9DF" w14:textId="77777777" w:rsidR="00BB230A" w:rsidRPr="008E1D72" w:rsidRDefault="00BB230A" w:rsidP="005B2AB9">
      <w:pPr>
        <w:pStyle w:val="Odsekzoznamu"/>
        <w:ind w:left="1080"/>
        <w:rPr>
          <w:rFonts w:ascii="Arial" w:hAnsi="Arial" w:cs="Arial"/>
          <w:sz w:val="24"/>
          <w:szCs w:val="24"/>
        </w:rPr>
      </w:pPr>
    </w:p>
    <w:p w14:paraId="7EAB9246" w14:textId="77777777" w:rsidR="00BB230A" w:rsidRPr="008E1D72" w:rsidRDefault="00BB230A" w:rsidP="005B2AB9">
      <w:pPr>
        <w:pStyle w:val="Odsekzoznamu"/>
        <w:ind w:left="1080"/>
        <w:rPr>
          <w:rFonts w:ascii="Arial" w:hAnsi="Arial" w:cs="Arial"/>
          <w:sz w:val="24"/>
          <w:szCs w:val="24"/>
        </w:rPr>
      </w:pPr>
    </w:p>
    <w:p w14:paraId="1717932C" w14:textId="77777777" w:rsidR="00BB230A" w:rsidRPr="008E1D72" w:rsidRDefault="00BB230A" w:rsidP="005B2AB9">
      <w:pPr>
        <w:pStyle w:val="Odsekzoznamu"/>
        <w:ind w:left="1080"/>
        <w:rPr>
          <w:rFonts w:ascii="Arial" w:hAnsi="Arial" w:cs="Arial"/>
          <w:sz w:val="24"/>
          <w:szCs w:val="24"/>
        </w:rPr>
      </w:pPr>
    </w:p>
    <w:p w14:paraId="7E75CFAE" w14:textId="77777777" w:rsidR="00BB230A" w:rsidRPr="008E1D72" w:rsidRDefault="00BB230A" w:rsidP="005B2AB9">
      <w:pPr>
        <w:pStyle w:val="Odsekzoznamu"/>
        <w:ind w:left="1080"/>
        <w:rPr>
          <w:rFonts w:ascii="Arial" w:hAnsi="Arial" w:cs="Arial"/>
          <w:sz w:val="24"/>
          <w:szCs w:val="24"/>
        </w:rPr>
      </w:pPr>
    </w:p>
    <w:p w14:paraId="08AD381B" w14:textId="77777777" w:rsidR="00BB230A" w:rsidRPr="008E1D72" w:rsidRDefault="00BB230A" w:rsidP="005B2AB9">
      <w:pPr>
        <w:pStyle w:val="Odsekzoznamu"/>
        <w:ind w:left="1080"/>
        <w:rPr>
          <w:rFonts w:ascii="Arial" w:hAnsi="Arial" w:cs="Arial"/>
          <w:sz w:val="24"/>
          <w:szCs w:val="24"/>
        </w:rPr>
      </w:pPr>
    </w:p>
    <w:p w14:paraId="784E1AE1" w14:textId="77777777" w:rsidR="00BB230A" w:rsidRPr="008E1D72" w:rsidRDefault="00BB230A" w:rsidP="005B2AB9">
      <w:pPr>
        <w:pStyle w:val="Odsekzoznamu"/>
        <w:ind w:left="1080"/>
        <w:rPr>
          <w:rFonts w:ascii="Arial" w:hAnsi="Arial" w:cs="Arial"/>
          <w:sz w:val="24"/>
          <w:szCs w:val="24"/>
        </w:rPr>
      </w:pPr>
    </w:p>
    <w:p w14:paraId="676A16FB" w14:textId="77777777" w:rsidR="005B2AB9" w:rsidRPr="008E1D72" w:rsidRDefault="005B2AB9" w:rsidP="005B2AB9">
      <w:pPr>
        <w:pStyle w:val="Odsekzoznamu"/>
        <w:ind w:left="1080"/>
        <w:rPr>
          <w:rFonts w:ascii="Arial" w:hAnsi="Arial" w:cs="Arial"/>
          <w:sz w:val="24"/>
          <w:szCs w:val="24"/>
        </w:rPr>
      </w:pPr>
    </w:p>
    <w:p w14:paraId="6C009517" w14:textId="77777777" w:rsidR="005B2AB9" w:rsidRPr="008E1D72" w:rsidRDefault="005B2AB9" w:rsidP="005B2AB9">
      <w:pPr>
        <w:pStyle w:val="Odsekzoznamu"/>
        <w:ind w:left="1080"/>
        <w:rPr>
          <w:rFonts w:ascii="Arial" w:hAnsi="Arial" w:cs="Arial"/>
          <w:sz w:val="24"/>
          <w:szCs w:val="24"/>
        </w:rPr>
      </w:pPr>
    </w:p>
    <w:p w14:paraId="6D64817F" w14:textId="77777777" w:rsidR="00D90F24" w:rsidRPr="008E1D72" w:rsidRDefault="00D90F24">
      <w:pPr>
        <w:rPr>
          <w:rFonts w:ascii="Arial" w:hAnsi="Arial" w:cs="Arial"/>
          <w:sz w:val="24"/>
          <w:szCs w:val="24"/>
        </w:rPr>
      </w:pPr>
      <w:r w:rsidRPr="008E1D72">
        <w:rPr>
          <w:rFonts w:ascii="Arial" w:hAnsi="Arial" w:cs="Arial"/>
          <w:sz w:val="24"/>
          <w:szCs w:val="24"/>
        </w:rPr>
        <w:br w:type="page"/>
      </w:r>
    </w:p>
    <w:p w14:paraId="43C8E5F0" w14:textId="77777777" w:rsidR="002E3546" w:rsidRPr="008E1D72" w:rsidRDefault="002E3546" w:rsidP="005A07E3">
      <w:pPr>
        <w:pStyle w:val="Odsekzoznamu"/>
        <w:numPr>
          <w:ilvl w:val="1"/>
          <w:numId w:val="29"/>
        </w:numPr>
        <w:rPr>
          <w:rFonts w:ascii="Arial" w:hAnsi="Arial" w:cs="Arial"/>
          <w:b/>
          <w:sz w:val="20"/>
          <w:szCs w:val="20"/>
        </w:rPr>
      </w:pPr>
      <w:r w:rsidRPr="008E1D72">
        <w:rPr>
          <w:rFonts w:ascii="Arial" w:hAnsi="Arial" w:cs="Arial"/>
          <w:b/>
          <w:sz w:val="20"/>
          <w:szCs w:val="20"/>
        </w:rPr>
        <w:lastRenderedPageBreak/>
        <w:t>LOD350</w:t>
      </w:r>
    </w:p>
    <w:p w14:paraId="0D2A0B52" w14:textId="77777777" w:rsidR="002E3546" w:rsidRPr="008E1D72" w:rsidRDefault="00D90F24" w:rsidP="005B2AB9">
      <w:pPr>
        <w:pStyle w:val="Odsekzoznamu"/>
        <w:ind w:left="1080"/>
        <w:rPr>
          <w:rFonts w:ascii="Arial" w:hAnsi="Arial" w:cs="Arial"/>
          <w:sz w:val="24"/>
          <w:szCs w:val="24"/>
        </w:rPr>
      </w:pPr>
      <w:r w:rsidRPr="008E1D72">
        <w:rPr>
          <w:rFonts w:ascii="Arial" w:hAnsi="Arial" w:cs="Arial"/>
          <w:noProof/>
          <w:sz w:val="24"/>
          <w:szCs w:val="24"/>
        </w:rPr>
        <w:drawing>
          <wp:anchor distT="0" distB="0" distL="114300" distR="114300" simplePos="0" relativeHeight="251658243" behindDoc="1" locked="0" layoutInCell="1" allowOverlap="1" wp14:anchorId="537D635A" wp14:editId="0C594390">
            <wp:simplePos x="0" y="0"/>
            <wp:positionH relativeFrom="margin">
              <wp:align>left</wp:align>
            </wp:positionH>
            <wp:positionV relativeFrom="paragraph">
              <wp:posOffset>6948</wp:posOffset>
            </wp:positionV>
            <wp:extent cx="3408680" cy="2957830"/>
            <wp:effectExtent l="0" t="0" r="1270" b="0"/>
            <wp:wrapTight wrapText="bothSides">
              <wp:wrapPolygon edited="0">
                <wp:start x="0" y="0"/>
                <wp:lineTo x="0" y="21424"/>
                <wp:lineTo x="21487" y="21424"/>
                <wp:lineTo x="21487" y="0"/>
                <wp:lineTo x="0" y="0"/>
              </wp:wrapPolygon>
            </wp:wrapTight>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08680" cy="2957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01082E" w14:textId="77777777" w:rsidR="002E3546" w:rsidRPr="008E1D72" w:rsidRDefault="002E3546" w:rsidP="00D90F24">
      <w:pPr>
        <w:autoSpaceDE w:val="0"/>
        <w:autoSpaceDN w:val="0"/>
        <w:adjustRightInd w:val="0"/>
        <w:spacing w:after="0" w:line="240" w:lineRule="auto"/>
        <w:rPr>
          <w:rFonts w:ascii="Arial" w:hAnsi="Arial" w:cs="Arial"/>
          <w:color w:val="000000"/>
          <w:sz w:val="20"/>
          <w:szCs w:val="20"/>
        </w:rPr>
      </w:pPr>
      <w:r w:rsidRPr="008E1D72">
        <w:rPr>
          <w:rFonts w:ascii="Arial" w:hAnsi="Arial" w:cs="Arial"/>
          <w:color w:val="000000"/>
          <w:sz w:val="20"/>
          <w:szCs w:val="20"/>
        </w:rPr>
        <w:t xml:space="preserve">STAVEBNÍ ELEMENTY JSOU MODELOVÁNY JAKO SPECIFICKÉ OBJEKTY S PŘESNÝM ROZMĚREM, TVAREM, UMÍSTĚNÍM, MNOŽSTVÍM, ORIENTACÍ, INFORMACEMI O ZHOTOVITELI A PODROBNÝMI DETAILY. </w:t>
      </w:r>
    </w:p>
    <w:p w14:paraId="3FA399D0" w14:textId="77777777" w:rsidR="002E3546" w:rsidRPr="008E1D72" w:rsidRDefault="002E3546" w:rsidP="00D90F24">
      <w:pPr>
        <w:rPr>
          <w:rFonts w:ascii="Arial" w:hAnsi="Arial" w:cs="Arial"/>
          <w:sz w:val="24"/>
          <w:szCs w:val="24"/>
        </w:rPr>
      </w:pPr>
      <w:r w:rsidRPr="008E1D72">
        <w:rPr>
          <w:rFonts w:ascii="Arial" w:hAnsi="Arial" w:cs="Arial"/>
          <w:color w:val="000000"/>
          <w:sz w:val="20"/>
          <w:szCs w:val="20"/>
        </w:rPr>
        <w:t>K JEDNOTLIVÝM ELEMENTŮM MOHOU BÝT PŘIŘAZENY NEGEOMETRICKÉ POPISNÉ INFORMACE</w:t>
      </w:r>
      <w:r w:rsidR="00D90F24" w:rsidRPr="008E1D72">
        <w:rPr>
          <w:rFonts w:ascii="Arial" w:hAnsi="Arial" w:cs="Arial"/>
          <w:color w:val="000000"/>
          <w:sz w:val="20"/>
          <w:szCs w:val="20"/>
        </w:rPr>
        <w:t xml:space="preserve"> (TEPLOTA MÉDIA, TLAK, …).</w:t>
      </w:r>
    </w:p>
    <w:p w14:paraId="025096E2" w14:textId="77777777" w:rsidR="002E3546" w:rsidRPr="008E1D72" w:rsidRDefault="002E3546" w:rsidP="005B2AB9">
      <w:pPr>
        <w:pStyle w:val="Odsekzoznamu"/>
        <w:ind w:left="1080"/>
        <w:rPr>
          <w:rFonts w:ascii="Arial" w:hAnsi="Arial" w:cs="Arial"/>
          <w:sz w:val="24"/>
          <w:szCs w:val="24"/>
        </w:rPr>
      </w:pPr>
    </w:p>
    <w:p w14:paraId="68B9192A" w14:textId="77777777" w:rsidR="002E3546" w:rsidRPr="008E1D72" w:rsidRDefault="002E3546" w:rsidP="005B2AB9">
      <w:pPr>
        <w:pStyle w:val="Odsekzoznamu"/>
        <w:ind w:left="1080"/>
        <w:rPr>
          <w:rFonts w:ascii="Arial" w:hAnsi="Arial" w:cs="Arial"/>
          <w:sz w:val="24"/>
          <w:szCs w:val="24"/>
        </w:rPr>
      </w:pPr>
    </w:p>
    <w:p w14:paraId="200761E3" w14:textId="77777777" w:rsidR="002E3546" w:rsidRPr="008E1D72" w:rsidRDefault="002E3546" w:rsidP="005B2AB9">
      <w:pPr>
        <w:pStyle w:val="Odsekzoznamu"/>
        <w:ind w:left="1080"/>
        <w:rPr>
          <w:rFonts w:ascii="Arial" w:hAnsi="Arial" w:cs="Arial"/>
          <w:sz w:val="24"/>
          <w:szCs w:val="24"/>
        </w:rPr>
      </w:pPr>
    </w:p>
    <w:p w14:paraId="56431515" w14:textId="77777777" w:rsidR="002E3546" w:rsidRPr="008E1D72" w:rsidRDefault="002E3546" w:rsidP="005B2AB9">
      <w:pPr>
        <w:pStyle w:val="Odsekzoznamu"/>
        <w:ind w:left="1080"/>
        <w:rPr>
          <w:rFonts w:ascii="Arial" w:hAnsi="Arial" w:cs="Arial"/>
          <w:sz w:val="24"/>
          <w:szCs w:val="24"/>
        </w:rPr>
      </w:pPr>
    </w:p>
    <w:p w14:paraId="668CBBBD" w14:textId="77777777" w:rsidR="002E3546" w:rsidRPr="008E1D72" w:rsidRDefault="002E3546" w:rsidP="005B2AB9">
      <w:pPr>
        <w:pStyle w:val="Odsekzoznamu"/>
        <w:ind w:left="1080"/>
        <w:rPr>
          <w:rFonts w:ascii="Arial" w:hAnsi="Arial" w:cs="Arial"/>
          <w:sz w:val="24"/>
          <w:szCs w:val="24"/>
        </w:rPr>
      </w:pPr>
    </w:p>
    <w:p w14:paraId="400B3E31" w14:textId="77777777" w:rsidR="002E3546" w:rsidRPr="008E1D72" w:rsidRDefault="002E3546" w:rsidP="005B2AB9">
      <w:pPr>
        <w:pStyle w:val="Odsekzoznamu"/>
        <w:ind w:left="1080"/>
        <w:rPr>
          <w:rFonts w:ascii="Arial" w:hAnsi="Arial" w:cs="Arial"/>
          <w:sz w:val="24"/>
          <w:szCs w:val="24"/>
        </w:rPr>
      </w:pPr>
    </w:p>
    <w:p w14:paraId="0A5DB34C" w14:textId="77777777" w:rsidR="002E3546" w:rsidRPr="008E1D72" w:rsidRDefault="002E3546" w:rsidP="005B2AB9">
      <w:pPr>
        <w:pStyle w:val="Odsekzoznamu"/>
        <w:ind w:left="1080"/>
        <w:rPr>
          <w:rFonts w:ascii="Arial" w:hAnsi="Arial" w:cs="Arial"/>
          <w:sz w:val="24"/>
          <w:szCs w:val="24"/>
        </w:rPr>
      </w:pPr>
    </w:p>
    <w:p w14:paraId="47B427C0" w14:textId="77777777" w:rsidR="002E3546" w:rsidRPr="008E1D72" w:rsidRDefault="002E3546" w:rsidP="005B2AB9">
      <w:pPr>
        <w:pStyle w:val="Odsekzoznamu"/>
        <w:ind w:left="1080"/>
        <w:rPr>
          <w:rFonts w:ascii="Arial" w:hAnsi="Arial" w:cs="Arial"/>
          <w:sz w:val="24"/>
          <w:szCs w:val="24"/>
        </w:rPr>
      </w:pPr>
    </w:p>
    <w:p w14:paraId="6565D2FB" w14:textId="77777777" w:rsidR="002E3546" w:rsidRPr="008E1D72" w:rsidRDefault="002E3546" w:rsidP="005A07E3">
      <w:pPr>
        <w:pStyle w:val="Odsekzoznamu"/>
        <w:numPr>
          <w:ilvl w:val="1"/>
          <w:numId w:val="29"/>
        </w:numPr>
        <w:rPr>
          <w:rFonts w:ascii="Arial" w:hAnsi="Arial" w:cs="Arial"/>
          <w:b/>
          <w:sz w:val="20"/>
          <w:szCs w:val="20"/>
        </w:rPr>
      </w:pPr>
      <w:r w:rsidRPr="008E1D72">
        <w:rPr>
          <w:rFonts w:ascii="Arial" w:hAnsi="Arial" w:cs="Arial"/>
          <w:b/>
          <w:sz w:val="20"/>
          <w:szCs w:val="20"/>
        </w:rPr>
        <w:t>LOD400</w:t>
      </w:r>
    </w:p>
    <w:p w14:paraId="0E5BC60C" w14:textId="77777777" w:rsidR="00D90F24" w:rsidRPr="008E1D72" w:rsidRDefault="00D90F24" w:rsidP="002E3546">
      <w:pPr>
        <w:autoSpaceDE w:val="0"/>
        <w:autoSpaceDN w:val="0"/>
        <w:adjustRightInd w:val="0"/>
        <w:spacing w:after="0" w:line="240" w:lineRule="auto"/>
        <w:rPr>
          <w:rFonts w:ascii="Arial" w:hAnsi="Arial" w:cs="Arial"/>
          <w:color w:val="000000"/>
          <w:sz w:val="20"/>
          <w:szCs w:val="20"/>
        </w:rPr>
      </w:pPr>
    </w:p>
    <w:p w14:paraId="71C96C2F" w14:textId="77777777" w:rsidR="002E3546" w:rsidRPr="008E1D72" w:rsidRDefault="00D90F24" w:rsidP="002E3546">
      <w:pPr>
        <w:autoSpaceDE w:val="0"/>
        <w:autoSpaceDN w:val="0"/>
        <w:adjustRightInd w:val="0"/>
        <w:spacing w:after="0" w:line="240" w:lineRule="auto"/>
        <w:rPr>
          <w:rFonts w:ascii="Arial" w:hAnsi="Arial" w:cs="Arial"/>
          <w:color w:val="000000"/>
          <w:sz w:val="20"/>
          <w:szCs w:val="20"/>
        </w:rPr>
      </w:pPr>
      <w:r w:rsidRPr="008E1D72">
        <w:rPr>
          <w:rFonts w:ascii="Arial" w:hAnsi="Arial" w:cs="Arial"/>
          <w:noProof/>
          <w:sz w:val="24"/>
          <w:szCs w:val="24"/>
        </w:rPr>
        <w:drawing>
          <wp:anchor distT="0" distB="0" distL="114300" distR="114300" simplePos="0" relativeHeight="251658244" behindDoc="1" locked="0" layoutInCell="1" allowOverlap="1" wp14:anchorId="746D7D4D" wp14:editId="276CE4B7">
            <wp:simplePos x="0" y="0"/>
            <wp:positionH relativeFrom="margin">
              <wp:posOffset>-53788</wp:posOffset>
            </wp:positionH>
            <wp:positionV relativeFrom="paragraph">
              <wp:posOffset>47475</wp:posOffset>
            </wp:positionV>
            <wp:extent cx="4316400" cy="4122000"/>
            <wp:effectExtent l="0" t="0" r="8255" b="0"/>
            <wp:wrapTight wrapText="bothSides">
              <wp:wrapPolygon edited="0">
                <wp:start x="0" y="0"/>
                <wp:lineTo x="0" y="21464"/>
                <wp:lineTo x="21546" y="21464"/>
                <wp:lineTo x="21546" y="0"/>
                <wp:lineTo x="0" y="0"/>
              </wp:wrapPolygon>
            </wp:wrapTight>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16400" cy="4122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E3546" w:rsidRPr="008E1D72">
        <w:rPr>
          <w:rFonts w:ascii="Arial" w:hAnsi="Arial" w:cs="Arial"/>
          <w:color w:val="000000"/>
          <w:sz w:val="20"/>
          <w:szCs w:val="20"/>
        </w:rPr>
        <w:t xml:space="preserve">STAVEBNÍ ELEMENTY JSOU MODELOVÁNY TAK JAK BYLY POSTAVENY A DODÁNY S PŘESNÝMI ROZMĚRY, MNOŽSTVÍM, TVAREM, POLOHOU A ORIENTACÍ. </w:t>
      </w:r>
    </w:p>
    <w:p w14:paraId="57483F42" w14:textId="77777777" w:rsidR="002E3546" w:rsidRPr="008E1D72" w:rsidRDefault="002E3546" w:rsidP="002E3546">
      <w:pPr>
        <w:rPr>
          <w:rFonts w:ascii="Arial" w:hAnsi="Arial" w:cs="Arial"/>
          <w:color w:val="000000"/>
          <w:sz w:val="20"/>
          <w:szCs w:val="20"/>
        </w:rPr>
      </w:pPr>
      <w:r w:rsidRPr="008E1D72">
        <w:rPr>
          <w:rFonts w:ascii="Arial" w:hAnsi="Arial" w:cs="Arial"/>
          <w:color w:val="000000"/>
          <w:sz w:val="20"/>
          <w:szCs w:val="20"/>
        </w:rPr>
        <w:t>K JEDNOTLIVÝM ELEMENTŮM MOHOU BÝT PŘIŘAZENY NEGEOMETRICKÉ POPISNÉ INFORMACE</w:t>
      </w:r>
      <w:r w:rsidR="00D90F24" w:rsidRPr="008E1D72">
        <w:rPr>
          <w:rFonts w:ascii="Arial" w:hAnsi="Arial" w:cs="Arial"/>
          <w:color w:val="000000"/>
          <w:sz w:val="20"/>
          <w:szCs w:val="20"/>
        </w:rPr>
        <w:t xml:space="preserve"> (legislativa, manuály, …)</w:t>
      </w:r>
      <w:r w:rsidRPr="008E1D72">
        <w:rPr>
          <w:rFonts w:ascii="Arial" w:hAnsi="Arial" w:cs="Arial"/>
          <w:color w:val="000000"/>
          <w:sz w:val="20"/>
          <w:szCs w:val="20"/>
        </w:rPr>
        <w:t>.</w:t>
      </w:r>
    </w:p>
    <w:p w14:paraId="09AFAE4E" w14:textId="77777777" w:rsidR="002E3546" w:rsidRPr="008E1D72" w:rsidRDefault="002E3546" w:rsidP="002E3546">
      <w:pPr>
        <w:rPr>
          <w:rFonts w:ascii="Arial" w:hAnsi="Arial" w:cs="Arial"/>
          <w:sz w:val="24"/>
          <w:szCs w:val="24"/>
        </w:rPr>
      </w:pPr>
    </w:p>
    <w:p w14:paraId="33BEAC52" w14:textId="77777777" w:rsidR="002E3546" w:rsidRPr="008E1D72" w:rsidRDefault="002E3546" w:rsidP="002E3546">
      <w:pPr>
        <w:rPr>
          <w:rFonts w:ascii="Arial" w:hAnsi="Arial" w:cs="Arial"/>
          <w:sz w:val="24"/>
          <w:szCs w:val="24"/>
        </w:rPr>
      </w:pPr>
    </w:p>
    <w:p w14:paraId="34E5924B" w14:textId="77777777" w:rsidR="00D149A8" w:rsidRPr="008E1D72" w:rsidRDefault="00D149A8" w:rsidP="002E3546">
      <w:pPr>
        <w:rPr>
          <w:rFonts w:ascii="Arial" w:hAnsi="Arial" w:cs="Arial"/>
          <w:sz w:val="24"/>
          <w:szCs w:val="24"/>
        </w:rPr>
      </w:pPr>
    </w:p>
    <w:p w14:paraId="662A0C2E" w14:textId="77777777" w:rsidR="00D149A8" w:rsidRPr="008E1D72" w:rsidRDefault="00D149A8" w:rsidP="002E3546">
      <w:pPr>
        <w:rPr>
          <w:rFonts w:ascii="Arial" w:hAnsi="Arial" w:cs="Arial"/>
          <w:sz w:val="24"/>
          <w:szCs w:val="24"/>
        </w:rPr>
      </w:pPr>
    </w:p>
    <w:p w14:paraId="76221EBE" w14:textId="77777777" w:rsidR="00D149A8" w:rsidRPr="008E1D72" w:rsidRDefault="00D149A8" w:rsidP="002E3546">
      <w:pPr>
        <w:rPr>
          <w:rFonts w:ascii="Arial" w:hAnsi="Arial" w:cs="Arial"/>
          <w:sz w:val="24"/>
          <w:szCs w:val="24"/>
        </w:rPr>
      </w:pPr>
    </w:p>
    <w:p w14:paraId="16025DA8" w14:textId="77777777" w:rsidR="00D149A8" w:rsidRPr="008E1D72" w:rsidRDefault="00D149A8" w:rsidP="002E3546">
      <w:pPr>
        <w:rPr>
          <w:rFonts w:ascii="Arial" w:hAnsi="Arial" w:cs="Arial"/>
          <w:sz w:val="24"/>
          <w:szCs w:val="24"/>
        </w:rPr>
      </w:pPr>
    </w:p>
    <w:p w14:paraId="73CFA89B" w14:textId="77777777" w:rsidR="00D149A8" w:rsidRPr="008E1D72" w:rsidRDefault="00D149A8" w:rsidP="002E3546">
      <w:pPr>
        <w:rPr>
          <w:rFonts w:ascii="Arial" w:hAnsi="Arial" w:cs="Arial"/>
          <w:sz w:val="24"/>
          <w:szCs w:val="24"/>
        </w:rPr>
      </w:pPr>
    </w:p>
    <w:p w14:paraId="00843374" w14:textId="77777777" w:rsidR="00D149A8" w:rsidRPr="008E1D72" w:rsidRDefault="00D149A8" w:rsidP="002E3546">
      <w:pPr>
        <w:rPr>
          <w:rFonts w:ascii="Arial" w:hAnsi="Arial" w:cs="Arial"/>
          <w:sz w:val="24"/>
          <w:szCs w:val="24"/>
        </w:rPr>
      </w:pPr>
    </w:p>
    <w:p w14:paraId="6AB6A767" w14:textId="77777777" w:rsidR="00D90F24" w:rsidRPr="008E1D72" w:rsidRDefault="00D90F24" w:rsidP="002E3546">
      <w:pPr>
        <w:rPr>
          <w:rFonts w:ascii="Arial" w:hAnsi="Arial" w:cs="Arial"/>
          <w:sz w:val="24"/>
          <w:szCs w:val="24"/>
        </w:rPr>
      </w:pPr>
    </w:p>
    <w:p w14:paraId="7C411872" w14:textId="77777777" w:rsidR="00D149A8" w:rsidRPr="008E1D72" w:rsidRDefault="00D149A8" w:rsidP="002E3546">
      <w:pPr>
        <w:rPr>
          <w:rFonts w:ascii="Arial" w:hAnsi="Arial" w:cs="Arial"/>
          <w:sz w:val="24"/>
          <w:szCs w:val="24"/>
        </w:rPr>
      </w:pPr>
    </w:p>
    <w:p w14:paraId="6853C6A5" w14:textId="77777777" w:rsidR="002E3546" w:rsidRPr="008E1D72" w:rsidRDefault="002F3312" w:rsidP="005A07E3">
      <w:pPr>
        <w:pStyle w:val="Odsekzoznamu"/>
        <w:numPr>
          <w:ilvl w:val="0"/>
          <w:numId w:val="1"/>
        </w:numPr>
        <w:jc w:val="both"/>
        <w:rPr>
          <w:rFonts w:ascii="Arial" w:hAnsi="Arial" w:cs="Arial"/>
          <w:b/>
        </w:rPr>
      </w:pPr>
      <w:r w:rsidRPr="008E1D72">
        <w:rPr>
          <w:rFonts w:ascii="Arial" w:hAnsi="Arial" w:cs="Arial"/>
          <w:b/>
        </w:rPr>
        <w:t>MODELOVACÍ POSTUPY</w:t>
      </w:r>
    </w:p>
    <w:p w14:paraId="70F8A43F" w14:textId="77777777" w:rsidR="002F3312" w:rsidRPr="008E1D72" w:rsidRDefault="002F3312" w:rsidP="00D90F24">
      <w:pPr>
        <w:jc w:val="both"/>
        <w:rPr>
          <w:rFonts w:ascii="Arial" w:hAnsi="Arial" w:cs="Arial"/>
          <w:sz w:val="20"/>
          <w:szCs w:val="20"/>
        </w:rPr>
      </w:pPr>
      <w:r w:rsidRPr="008E1D72">
        <w:rPr>
          <w:rFonts w:ascii="Arial" w:hAnsi="Arial" w:cs="Arial"/>
          <w:sz w:val="20"/>
          <w:szCs w:val="20"/>
        </w:rPr>
        <w:t>Hlavním důvodem pro zpracování nových stavebních objektů metodikou BIM (informační model budovy) je snaha zefektivnit proces projektování, přípravy, výstavby a následné správy objektů. Přednosti modelu takto zpracovaného jsou – vyšší přehlednost z důvodu přesné geometrické reprezentace, jednodušší spolupráce díky informační hodnotě modelu, výkazy výměr odpovídající modelu, efektivnější koordinace jednotlivých profesí, centrální správa dat atd. Všechny tyto vlivy vedou k zefektivnění nákladů na výstavbu a údržbu budovy v celém jejím životním cyklu, což podporuje myšlenku udržitelné výstavby.</w:t>
      </w:r>
    </w:p>
    <w:p w14:paraId="0DC1EBD7" w14:textId="77777777" w:rsidR="002F3312" w:rsidRPr="008E1D72" w:rsidRDefault="002F3312" w:rsidP="00D90F24">
      <w:pPr>
        <w:jc w:val="both"/>
        <w:rPr>
          <w:rFonts w:ascii="Arial" w:hAnsi="Arial" w:cs="Arial"/>
          <w:sz w:val="20"/>
          <w:szCs w:val="20"/>
        </w:rPr>
      </w:pPr>
      <w:r w:rsidRPr="008E1D72">
        <w:rPr>
          <w:rFonts w:ascii="Arial" w:hAnsi="Arial" w:cs="Arial"/>
          <w:sz w:val="20"/>
          <w:szCs w:val="20"/>
        </w:rPr>
        <w:t>Tato metodika není určena pro definování obsahu projektové dokumentace, to určují jiné předpisy. Metodika slouží pro upřesnění požadavků společnosti na přesnost a obsah modelu po stránce tvorby informačního modelu.</w:t>
      </w:r>
    </w:p>
    <w:p w14:paraId="638160C2" w14:textId="77777777" w:rsidR="00D90F24" w:rsidRPr="008E1D72" w:rsidRDefault="00D90F24" w:rsidP="00D90F24">
      <w:pPr>
        <w:jc w:val="both"/>
        <w:rPr>
          <w:rFonts w:ascii="Arial" w:hAnsi="Arial" w:cs="Arial"/>
          <w:sz w:val="20"/>
          <w:szCs w:val="20"/>
        </w:rPr>
      </w:pPr>
    </w:p>
    <w:p w14:paraId="134EA737" w14:textId="03827D1E" w:rsidR="002F3312" w:rsidRPr="008E1D72" w:rsidRDefault="00D90F24" w:rsidP="00D90F24">
      <w:pPr>
        <w:ind w:left="720"/>
        <w:rPr>
          <w:rFonts w:ascii="Arial" w:hAnsi="Arial" w:cs="Arial"/>
          <w:b/>
          <w:sz w:val="20"/>
          <w:szCs w:val="20"/>
        </w:rPr>
      </w:pPr>
      <w:r w:rsidRPr="008E1D72">
        <w:rPr>
          <w:rFonts w:ascii="Arial" w:hAnsi="Arial" w:cs="Arial"/>
          <w:b/>
          <w:sz w:val="20"/>
          <w:szCs w:val="20"/>
        </w:rPr>
        <w:t xml:space="preserve">11.1.  </w:t>
      </w:r>
      <w:r w:rsidR="002F3312" w:rsidRPr="008E1D72">
        <w:rPr>
          <w:rFonts w:ascii="Arial" w:hAnsi="Arial" w:cs="Arial"/>
          <w:b/>
          <w:sz w:val="20"/>
          <w:szCs w:val="20"/>
        </w:rPr>
        <w:t>Požadavky na BIM model</w:t>
      </w:r>
    </w:p>
    <w:p w14:paraId="4B71A7D8" w14:textId="77777777" w:rsidR="002F3312" w:rsidRPr="008E1D72" w:rsidRDefault="002F3312" w:rsidP="00D90F24">
      <w:pPr>
        <w:jc w:val="both"/>
        <w:rPr>
          <w:rFonts w:ascii="Arial" w:hAnsi="Arial" w:cs="Arial"/>
          <w:sz w:val="20"/>
          <w:szCs w:val="20"/>
        </w:rPr>
      </w:pPr>
      <w:r w:rsidRPr="008E1D72">
        <w:rPr>
          <w:rFonts w:ascii="Arial" w:hAnsi="Arial" w:cs="Arial"/>
          <w:sz w:val="20"/>
          <w:szCs w:val="20"/>
        </w:rPr>
        <w:t xml:space="preserve">Základním cílem BIM projektu je vytvořit a následně spravovat co nejdokonalejší BIM model, tj. prostorový geometrický model významně obohacený o atributová data v podobě hodnot parametrů, ceny či časové osy. Sekundárním cílem je </w:t>
      </w:r>
      <w:r w:rsidR="00D90F24" w:rsidRPr="008E1D72">
        <w:rPr>
          <w:rFonts w:ascii="Arial" w:hAnsi="Arial" w:cs="Arial"/>
          <w:sz w:val="20"/>
          <w:szCs w:val="20"/>
        </w:rPr>
        <w:t xml:space="preserve">vytvoření </w:t>
      </w:r>
      <w:r w:rsidRPr="008E1D72">
        <w:rPr>
          <w:rFonts w:ascii="Arial" w:hAnsi="Arial" w:cs="Arial"/>
          <w:sz w:val="20"/>
          <w:szCs w:val="20"/>
        </w:rPr>
        <w:t>projektov</w:t>
      </w:r>
      <w:r w:rsidR="00D90F24" w:rsidRPr="008E1D72">
        <w:rPr>
          <w:rFonts w:ascii="Arial" w:hAnsi="Arial" w:cs="Arial"/>
          <w:sz w:val="20"/>
          <w:szCs w:val="20"/>
        </w:rPr>
        <w:t>é</w:t>
      </w:r>
      <w:r w:rsidRPr="008E1D72">
        <w:rPr>
          <w:rFonts w:ascii="Arial" w:hAnsi="Arial" w:cs="Arial"/>
          <w:sz w:val="20"/>
          <w:szCs w:val="20"/>
        </w:rPr>
        <w:t xml:space="preserve"> dokumentace, která se svou reprezentací v co největší míře musí blížit stávajícím normám pro zakreslování, nicméně je podřízena možnostem modelu (např. schematické výkresy typu rozvinutých řezů a podobně nemusí být zpracovány). </w:t>
      </w:r>
    </w:p>
    <w:p w14:paraId="6240F284" w14:textId="77777777" w:rsidR="002F3312" w:rsidRPr="008E1D72" w:rsidRDefault="002F3312" w:rsidP="00D90F24">
      <w:pPr>
        <w:jc w:val="both"/>
        <w:rPr>
          <w:rFonts w:ascii="Arial" w:hAnsi="Arial" w:cs="Arial"/>
          <w:sz w:val="20"/>
          <w:szCs w:val="20"/>
        </w:rPr>
      </w:pPr>
      <w:r w:rsidRPr="008E1D72">
        <w:rPr>
          <w:rFonts w:ascii="Arial" w:hAnsi="Arial" w:cs="Arial"/>
          <w:sz w:val="20"/>
          <w:szCs w:val="20"/>
        </w:rPr>
        <w:t xml:space="preserve">Digitalizovaný model bude základem pro komunikaci mezi jednotlivými profesemi spolupracujícími na projektu objektu, jeho výstavbou a následnou správou. Podkladem </w:t>
      </w:r>
      <w:r w:rsidR="001601DD" w:rsidRPr="008E1D72">
        <w:rPr>
          <w:rFonts w:ascii="Arial" w:hAnsi="Arial" w:cs="Arial"/>
          <w:sz w:val="20"/>
          <w:szCs w:val="20"/>
        </w:rPr>
        <w:t>je</w:t>
      </w:r>
      <w:r w:rsidRPr="008E1D72">
        <w:rPr>
          <w:rFonts w:ascii="Arial" w:hAnsi="Arial" w:cs="Arial"/>
          <w:sz w:val="20"/>
          <w:szCs w:val="20"/>
        </w:rPr>
        <w:t xml:space="preserve"> </w:t>
      </w:r>
      <w:r w:rsidR="001601DD" w:rsidRPr="008E1D72">
        <w:rPr>
          <w:rFonts w:ascii="Arial" w:hAnsi="Arial" w:cs="Arial"/>
          <w:sz w:val="20"/>
          <w:szCs w:val="20"/>
        </w:rPr>
        <w:t>2</w:t>
      </w:r>
      <w:r w:rsidRPr="008E1D72">
        <w:rPr>
          <w:rFonts w:ascii="Arial" w:hAnsi="Arial" w:cs="Arial"/>
          <w:sz w:val="20"/>
          <w:szCs w:val="20"/>
        </w:rPr>
        <w:t xml:space="preserve">D model a </w:t>
      </w:r>
      <w:r w:rsidR="001601DD" w:rsidRPr="008E1D72">
        <w:rPr>
          <w:rFonts w:ascii="Arial" w:hAnsi="Arial" w:cs="Arial"/>
          <w:sz w:val="20"/>
          <w:szCs w:val="20"/>
        </w:rPr>
        <w:t>generální dodavatel stavby převede tento 2D model do modelu 3D</w:t>
      </w:r>
      <w:r w:rsidR="00D90F24" w:rsidRPr="008E1D72">
        <w:rPr>
          <w:rFonts w:ascii="Arial" w:hAnsi="Arial" w:cs="Arial"/>
          <w:sz w:val="20"/>
          <w:szCs w:val="20"/>
        </w:rPr>
        <w:t>,</w:t>
      </w:r>
      <w:r w:rsidR="001601DD" w:rsidRPr="008E1D72">
        <w:rPr>
          <w:rFonts w:ascii="Arial" w:hAnsi="Arial" w:cs="Arial"/>
          <w:sz w:val="20"/>
          <w:szCs w:val="20"/>
        </w:rPr>
        <w:t xml:space="preserve"> a </w:t>
      </w:r>
      <w:r w:rsidRPr="008E1D72">
        <w:rPr>
          <w:rFonts w:ascii="Arial" w:hAnsi="Arial" w:cs="Arial"/>
          <w:sz w:val="20"/>
          <w:szCs w:val="20"/>
        </w:rPr>
        <w:t xml:space="preserve">to i v případě, že z nějakého důvodu aktuální </w:t>
      </w:r>
      <w:r w:rsidR="009A4D6D" w:rsidRPr="008E1D72">
        <w:rPr>
          <w:rFonts w:ascii="Arial" w:hAnsi="Arial" w:cs="Arial"/>
          <w:sz w:val="20"/>
          <w:szCs w:val="20"/>
        </w:rPr>
        <w:t>pod</w:t>
      </w:r>
      <w:r w:rsidRPr="008E1D72">
        <w:rPr>
          <w:rFonts w:ascii="Arial" w:hAnsi="Arial" w:cs="Arial"/>
          <w:sz w:val="20"/>
          <w:szCs w:val="20"/>
        </w:rPr>
        <w:t xml:space="preserve">dodavatel profesní části není schopen svou profesi v BIM zpracovat sám. </w:t>
      </w:r>
    </w:p>
    <w:p w14:paraId="70A4A51E" w14:textId="77777777" w:rsidR="002F3312" w:rsidRPr="008E1D72" w:rsidRDefault="002F3312" w:rsidP="00D90F24">
      <w:pPr>
        <w:jc w:val="both"/>
        <w:rPr>
          <w:rFonts w:ascii="Arial" w:hAnsi="Arial" w:cs="Arial"/>
          <w:sz w:val="20"/>
          <w:szCs w:val="20"/>
        </w:rPr>
      </w:pPr>
      <w:r w:rsidRPr="008E1D72">
        <w:rPr>
          <w:rFonts w:ascii="Arial" w:hAnsi="Arial" w:cs="Arial"/>
          <w:sz w:val="20"/>
          <w:szCs w:val="20"/>
        </w:rPr>
        <w:t>Za tvorbu BIM modelu</w:t>
      </w:r>
      <w:r w:rsidR="00AF7F5D" w:rsidRPr="008E1D72">
        <w:rPr>
          <w:rFonts w:ascii="Arial" w:hAnsi="Arial" w:cs="Arial"/>
          <w:sz w:val="20"/>
          <w:szCs w:val="20"/>
        </w:rPr>
        <w:t xml:space="preserve"> (projektová dokumentace skutečného provedení)</w:t>
      </w:r>
      <w:r w:rsidRPr="008E1D72">
        <w:rPr>
          <w:rFonts w:ascii="Arial" w:hAnsi="Arial" w:cs="Arial"/>
          <w:sz w:val="20"/>
          <w:szCs w:val="20"/>
        </w:rPr>
        <w:t xml:space="preserve"> </w:t>
      </w:r>
      <w:r w:rsidR="00D149A8" w:rsidRPr="008E1D72">
        <w:rPr>
          <w:rFonts w:ascii="Arial" w:hAnsi="Arial" w:cs="Arial"/>
          <w:sz w:val="20"/>
          <w:szCs w:val="20"/>
        </w:rPr>
        <w:t xml:space="preserve">a za vynesení skutečného provedení stavby </w:t>
      </w:r>
      <w:r w:rsidRPr="008E1D72">
        <w:rPr>
          <w:rFonts w:ascii="Arial" w:hAnsi="Arial" w:cs="Arial"/>
          <w:sz w:val="20"/>
          <w:szCs w:val="20"/>
        </w:rPr>
        <w:t xml:space="preserve">je zodpovědný generální dodavatel </w:t>
      </w:r>
      <w:r w:rsidR="00D149A8" w:rsidRPr="008E1D72">
        <w:rPr>
          <w:rFonts w:ascii="Arial" w:hAnsi="Arial" w:cs="Arial"/>
          <w:sz w:val="20"/>
          <w:szCs w:val="20"/>
        </w:rPr>
        <w:t>stavby</w:t>
      </w:r>
      <w:r w:rsidRPr="008E1D72">
        <w:rPr>
          <w:rFonts w:ascii="Arial" w:hAnsi="Arial" w:cs="Arial"/>
          <w:sz w:val="20"/>
          <w:szCs w:val="20"/>
        </w:rPr>
        <w:t xml:space="preserve">. Za vynesení skutečného provedení stavby pak generální dodavatel </w:t>
      </w:r>
      <w:r w:rsidR="009A4D6D" w:rsidRPr="008E1D72">
        <w:rPr>
          <w:rFonts w:ascii="Arial" w:hAnsi="Arial" w:cs="Arial"/>
          <w:sz w:val="20"/>
          <w:szCs w:val="20"/>
        </w:rPr>
        <w:t>GD</w:t>
      </w:r>
      <w:r w:rsidRPr="008E1D72">
        <w:rPr>
          <w:rFonts w:ascii="Arial" w:hAnsi="Arial" w:cs="Arial"/>
          <w:sz w:val="20"/>
          <w:szCs w:val="20"/>
        </w:rPr>
        <w:t xml:space="preserve">. </w:t>
      </w:r>
    </w:p>
    <w:p w14:paraId="775F50B4" w14:textId="77777777" w:rsidR="002F3312" w:rsidRPr="008E1D72" w:rsidRDefault="002F3312" w:rsidP="009A4D6D">
      <w:pPr>
        <w:jc w:val="both"/>
        <w:rPr>
          <w:rFonts w:ascii="Arial" w:hAnsi="Arial" w:cs="Arial"/>
          <w:sz w:val="20"/>
          <w:szCs w:val="20"/>
        </w:rPr>
      </w:pPr>
      <w:r w:rsidRPr="008E1D72">
        <w:rPr>
          <w:rFonts w:ascii="Arial" w:hAnsi="Arial" w:cs="Arial"/>
          <w:sz w:val="20"/>
          <w:szCs w:val="20"/>
        </w:rPr>
        <w:t>Jednotlivé stupně projektové dokumentace budou odvozovány z modelu s odpovídající úrovní tzv. LOD (Level of Development). Úrovně LOD pro jednotlivé stupně PD a jednotlivé stavební konstrukce budou definovány v BEP, který se stane nedílnou součástí smlouvy o dílo.</w:t>
      </w:r>
    </w:p>
    <w:p w14:paraId="1EA7FD4F" w14:textId="77777777" w:rsidR="002F3312" w:rsidRPr="008E1D72" w:rsidRDefault="002F3312" w:rsidP="009A4D6D">
      <w:pPr>
        <w:jc w:val="both"/>
        <w:rPr>
          <w:rFonts w:ascii="Arial" w:hAnsi="Arial" w:cs="Arial"/>
          <w:sz w:val="20"/>
          <w:szCs w:val="20"/>
        </w:rPr>
      </w:pPr>
      <w:r w:rsidRPr="008E1D72">
        <w:rPr>
          <w:rFonts w:ascii="Arial" w:hAnsi="Arial" w:cs="Arial"/>
          <w:sz w:val="20"/>
          <w:szCs w:val="20"/>
        </w:rPr>
        <w:t xml:space="preserve">2D digitální i </w:t>
      </w:r>
      <w:r w:rsidR="009A4D6D" w:rsidRPr="008E1D72">
        <w:rPr>
          <w:rFonts w:ascii="Arial" w:hAnsi="Arial" w:cs="Arial"/>
          <w:sz w:val="20"/>
          <w:szCs w:val="20"/>
        </w:rPr>
        <w:t>listinn</w:t>
      </w:r>
      <w:r w:rsidRPr="008E1D72">
        <w:rPr>
          <w:rFonts w:ascii="Arial" w:hAnsi="Arial" w:cs="Arial"/>
          <w:sz w:val="20"/>
          <w:szCs w:val="20"/>
        </w:rPr>
        <w:t xml:space="preserve">é výstupy budou přímo vycházet z modelu. Není </w:t>
      </w:r>
      <w:r w:rsidR="009A4D6D" w:rsidRPr="008E1D72">
        <w:rPr>
          <w:rFonts w:ascii="Arial" w:hAnsi="Arial" w:cs="Arial"/>
          <w:sz w:val="20"/>
          <w:szCs w:val="20"/>
        </w:rPr>
        <w:t>p</w:t>
      </w:r>
      <w:r w:rsidRPr="008E1D72">
        <w:rPr>
          <w:rFonts w:ascii="Arial" w:hAnsi="Arial" w:cs="Arial"/>
          <w:sz w:val="20"/>
          <w:szCs w:val="20"/>
        </w:rPr>
        <w:t>ovolen</w:t>
      </w:r>
      <w:r w:rsidR="009A4D6D" w:rsidRPr="008E1D72">
        <w:rPr>
          <w:rFonts w:ascii="Arial" w:hAnsi="Arial" w:cs="Arial"/>
          <w:sz w:val="20"/>
          <w:szCs w:val="20"/>
        </w:rPr>
        <w:t>a</w:t>
      </w:r>
      <w:r w:rsidRPr="008E1D72">
        <w:rPr>
          <w:rFonts w:ascii="Arial" w:hAnsi="Arial" w:cs="Arial"/>
          <w:sz w:val="20"/>
          <w:szCs w:val="20"/>
        </w:rPr>
        <w:t xml:space="preserve"> žádná dodatečná úprava v aplikaci podporující 2D kreslení. Výjimku mohou tvořit detaily, prezentační pohledy (rendery, schémata) případně další výstupy, jejichž úprava ve 2D nepovede k chybné, nebo zmatečné interpretaci a posléze chybám při výstavbě.</w:t>
      </w:r>
    </w:p>
    <w:p w14:paraId="2DAD732D" w14:textId="77777777" w:rsidR="002F3312" w:rsidRPr="008E1D72" w:rsidRDefault="002F3312" w:rsidP="009A4D6D">
      <w:pPr>
        <w:jc w:val="both"/>
        <w:rPr>
          <w:rFonts w:ascii="Arial" w:hAnsi="Arial" w:cs="Arial"/>
          <w:sz w:val="20"/>
          <w:szCs w:val="20"/>
        </w:rPr>
      </w:pPr>
      <w:r w:rsidRPr="008E1D72">
        <w:rPr>
          <w:rFonts w:ascii="Arial" w:hAnsi="Arial" w:cs="Arial"/>
          <w:sz w:val="20"/>
          <w:szCs w:val="20"/>
        </w:rPr>
        <w:t>Struktura a hierarchie dat musí odpovídat obecně uznávanému BIM formátu IFC. Konkrétně se jedná o základní prostorové vztahy v modelu (Pozemek – Objekt – Patro – Místnost), kategorizaci stavebních prvků a definici potřebných atributů. Pokud BIM software, ve kterém bude model vznikat, neumožňuje plně dodržet normu IFC, bude nutné definovat tyto výjimky a způsob jejich řešení. Tato definice bude opět součástí BEP dokumentu, který bude třeba upravit přesně pro potřeby konkrétního projektu.</w:t>
      </w:r>
    </w:p>
    <w:p w14:paraId="72285704" w14:textId="77777777" w:rsidR="002F3312" w:rsidRPr="008E1D72" w:rsidRDefault="009A4D6D" w:rsidP="002F3312">
      <w:pPr>
        <w:ind w:left="720"/>
        <w:rPr>
          <w:rFonts w:ascii="Arial" w:hAnsi="Arial" w:cs="Arial"/>
          <w:b/>
          <w:sz w:val="20"/>
          <w:szCs w:val="20"/>
        </w:rPr>
      </w:pPr>
      <w:r w:rsidRPr="008E1D72">
        <w:rPr>
          <w:rFonts w:ascii="Arial" w:hAnsi="Arial" w:cs="Arial"/>
          <w:b/>
          <w:sz w:val="20"/>
          <w:szCs w:val="20"/>
        </w:rPr>
        <w:t>11.2.</w:t>
      </w:r>
      <w:r w:rsidRPr="008E1D72">
        <w:rPr>
          <w:rFonts w:ascii="Arial" w:hAnsi="Arial" w:cs="Arial"/>
          <w:b/>
          <w:sz w:val="20"/>
          <w:szCs w:val="20"/>
        </w:rPr>
        <w:tab/>
      </w:r>
      <w:r w:rsidR="002F3312" w:rsidRPr="008E1D72">
        <w:rPr>
          <w:rFonts w:ascii="Arial" w:hAnsi="Arial" w:cs="Arial"/>
          <w:b/>
          <w:sz w:val="20"/>
          <w:szCs w:val="20"/>
        </w:rPr>
        <w:t>Vnější konstrukce a terén</w:t>
      </w:r>
    </w:p>
    <w:p w14:paraId="109F3436" w14:textId="39EF4B19" w:rsidR="002F3312" w:rsidRDefault="002F3312" w:rsidP="009A4D6D">
      <w:pPr>
        <w:jc w:val="both"/>
        <w:rPr>
          <w:rFonts w:ascii="Arial" w:hAnsi="Arial" w:cs="Arial"/>
          <w:sz w:val="20"/>
          <w:szCs w:val="20"/>
        </w:rPr>
      </w:pPr>
      <w:r w:rsidRPr="008E1D72">
        <w:rPr>
          <w:rFonts w:ascii="Arial" w:hAnsi="Arial" w:cs="Arial"/>
          <w:sz w:val="20"/>
          <w:szCs w:val="20"/>
        </w:rPr>
        <w:t>Vnějšími konstrukcemi rozumíme inženýrské sítě a dopravní stavby. S nimi je úzce spjato okolí stavby, které je tvořeno upraveným terénem. V rámci BIM projektu je vhodné  veškeré nové rozvody, konstrukce a terénní úpravy řešit formou 3D geometrie s přidanými atributovými informacemi</w:t>
      </w:r>
      <w:r w:rsidR="009A4D6D" w:rsidRPr="008E1D72">
        <w:rPr>
          <w:rFonts w:ascii="Arial" w:hAnsi="Arial" w:cs="Arial"/>
          <w:sz w:val="20"/>
          <w:szCs w:val="20"/>
        </w:rPr>
        <w:t xml:space="preserve"> (viz. obrázky v čl. 10)</w:t>
      </w:r>
      <w:r w:rsidRPr="008E1D72">
        <w:rPr>
          <w:rFonts w:ascii="Arial" w:hAnsi="Arial" w:cs="Arial"/>
          <w:sz w:val="20"/>
          <w:szCs w:val="20"/>
        </w:rPr>
        <w:t>. Vzhledem k tomu, že technologie BIM do oblasti Civil Engineering teprve proniká, nelze na model klást žádné vyšší požadavky. Požadavky by měly vyplynout především z potřeb, jak s daty v průběhu návrhu, výstavby a provozu, bude nakládáno. Pozornost by mohla být soustředěna v případě potřeby také na spolupráci s</w:t>
      </w:r>
      <w:r w:rsidR="009A4D6D" w:rsidRPr="008E1D72">
        <w:rPr>
          <w:rFonts w:ascii="Arial" w:hAnsi="Arial" w:cs="Arial"/>
          <w:sz w:val="20"/>
          <w:szCs w:val="20"/>
        </w:rPr>
        <w:t xml:space="preserve"> CAFM</w:t>
      </w:r>
      <w:r w:rsidRPr="008E1D72">
        <w:rPr>
          <w:rFonts w:ascii="Arial" w:hAnsi="Arial" w:cs="Arial"/>
          <w:sz w:val="20"/>
          <w:szCs w:val="20"/>
        </w:rPr>
        <w:t xml:space="preserve"> systémy, které se dnes používají pro správu areálů.</w:t>
      </w:r>
    </w:p>
    <w:p w14:paraId="2C20E051" w14:textId="77777777" w:rsidR="008E1D72" w:rsidRPr="008E1D72" w:rsidRDefault="008E1D72" w:rsidP="009A4D6D">
      <w:pPr>
        <w:jc w:val="both"/>
        <w:rPr>
          <w:rFonts w:ascii="Arial" w:hAnsi="Arial" w:cs="Arial"/>
          <w:sz w:val="20"/>
          <w:szCs w:val="20"/>
        </w:rPr>
      </w:pPr>
    </w:p>
    <w:p w14:paraId="46A2A38E" w14:textId="77777777" w:rsidR="002F3312" w:rsidRPr="008E1D72" w:rsidRDefault="009A4D6D" w:rsidP="002F3312">
      <w:pPr>
        <w:ind w:left="720"/>
        <w:rPr>
          <w:rFonts w:ascii="Arial" w:hAnsi="Arial" w:cs="Arial"/>
          <w:b/>
          <w:sz w:val="20"/>
          <w:szCs w:val="20"/>
        </w:rPr>
      </w:pPr>
      <w:r w:rsidRPr="008E1D72">
        <w:rPr>
          <w:rFonts w:ascii="Arial" w:hAnsi="Arial" w:cs="Arial"/>
          <w:b/>
          <w:sz w:val="20"/>
          <w:szCs w:val="20"/>
        </w:rPr>
        <w:lastRenderedPageBreak/>
        <w:t xml:space="preserve">11.3. </w:t>
      </w:r>
      <w:r w:rsidRPr="008E1D72">
        <w:rPr>
          <w:rFonts w:ascii="Arial" w:hAnsi="Arial" w:cs="Arial"/>
          <w:b/>
          <w:sz w:val="20"/>
          <w:szCs w:val="20"/>
        </w:rPr>
        <w:tab/>
      </w:r>
      <w:r w:rsidR="002F3312" w:rsidRPr="008E1D72">
        <w:rPr>
          <w:rFonts w:ascii="Arial" w:hAnsi="Arial" w:cs="Arial"/>
          <w:b/>
          <w:sz w:val="20"/>
          <w:szCs w:val="20"/>
        </w:rPr>
        <w:t>Stavební část</w:t>
      </w:r>
    </w:p>
    <w:p w14:paraId="6869514E" w14:textId="5468E9EB" w:rsidR="002F3312" w:rsidRDefault="002F3312" w:rsidP="009A4D6D">
      <w:pPr>
        <w:jc w:val="both"/>
        <w:rPr>
          <w:rFonts w:ascii="Arial" w:hAnsi="Arial" w:cs="Arial"/>
          <w:sz w:val="20"/>
          <w:szCs w:val="20"/>
        </w:rPr>
      </w:pPr>
      <w:r w:rsidRPr="008E1D72">
        <w:rPr>
          <w:rFonts w:ascii="Arial" w:hAnsi="Arial" w:cs="Arial"/>
          <w:sz w:val="20"/>
          <w:szCs w:val="20"/>
        </w:rPr>
        <w:t xml:space="preserve">BIM model stavební části bude přesně reprezentovat navrhovaný/výsledný stav. Úroveň řešeného geometrického a atributového detailu bude závislá na stupni projektové dokumentace a příslušného stupně LOD. </w:t>
      </w:r>
    </w:p>
    <w:p w14:paraId="57E2C3B2" w14:textId="77777777" w:rsidR="008E1D72" w:rsidRPr="008E1D72" w:rsidRDefault="008E1D72" w:rsidP="009A4D6D">
      <w:pPr>
        <w:jc w:val="both"/>
        <w:rPr>
          <w:rFonts w:ascii="Arial" w:hAnsi="Arial" w:cs="Arial"/>
          <w:sz w:val="20"/>
          <w:szCs w:val="20"/>
        </w:rPr>
      </w:pPr>
    </w:p>
    <w:p w14:paraId="2B610B8F" w14:textId="77777777" w:rsidR="002F3312" w:rsidRPr="008E1D72" w:rsidRDefault="009A4D6D" w:rsidP="002F3312">
      <w:pPr>
        <w:ind w:left="720"/>
        <w:rPr>
          <w:rFonts w:ascii="Arial" w:hAnsi="Arial" w:cs="Arial"/>
          <w:b/>
          <w:sz w:val="20"/>
          <w:szCs w:val="20"/>
        </w:rPr>
      </w:pPr>
      <w:r w:rsidRPr="008E1D72">
        <w:rPr>
          <w:rFonts w:ascii="Arial" w:hAnsi="Arial" w:cs="Arial"/>
          <w:b/>
          <w:sz w:val="20"/>
          <w:szCs w:val="20"/>
        </w:rPr>
        <w:t xml:space="preserve">11.4. </w:t>
      </w:r>
      <w:r w:rsidRPr="008E1D72">
        <w:rPr>
          <w:rFonts w:ascii="Arial" w:hAnsi="Arial" w:cs="Arial"/>
          <w:b/>
          <w:sz w:val="20"/>
          <w:szCs w:val="20"/>
        </w:rPr>
        <w:tab/>
      </w:r>
      <w:r w:rsidR="002F3312" w:rsidRPr="008E1D72">
        <w:rPr>
          <w:rFonts w:ascii="Arial" w:hAnsi="Arial" w:cs="Arial"/>
          <w:b/>
          <w:sz w:val="20"/>
          <w:szCs w:val="20"/>
        </w:rPr>
        <w:t>Konstrukční prvky a výrobky</w:t>
      </w:r>
    </w:p>
    <w:p w14:paraId="450527D8" w14:textId="77777777" w:rsidR="002F3312" w:rsidRPr="008E1D72" w:rsidRDefault="002F3312" w:rsidP="009A4D6D">
      <w:pPr>
        <w:jc w:val="both"/>
        <w:rPr>
          <w:rFonts w:ascii="Arial" w:hAnsi="Arial" w:cs="Arial"/>
          <w:sz w:val="20"/>
          <w:szCs w:val="20"/>
        </w:rPr>
      </w:pPr>
      <w:r w:rsidRPr="008E1D72">
        <w:rPr>
          <w:rFonts w:ascii="Arial" w:hAnsi="Arial" w:cs="Arial"/>
          <w:sz w:val="20"/>
          <w:szCs w:val="20"/>
        </w:rPr>
        <w:t>Modelovaná konstrukce musí být rozdělena tak, aby z ní bylo možné získat strukturovaný a přesný výkaz výměr. Objekty, u nichž je měrnou jednotkou metr (běžný, čtverečný a kubický), je třeba řešit tak, aby výměra byla co nejpřesnější, tj. prvky musí přesně tvarově odpovídat finálnímu tvaru a musí být děleny/spojovány korektně</w:t>
      </w:r>
      <w:r w:rsidR="009A4D6D" w:rsidRPr="008E1D72">
        <w:rPr>
          <w:rFonts w:ascii="Arial" w:hAnsi="Arial" w:cs="Arial"/>
          <w:sz w:val="20"/>
          <w:szCs w:val="20"/>
        </w:rPr>
        <w:t>.</w:t>
      </w:r>
      <w:r w:rsidRPr="008E1D72">
        <w:rPr>
          <w:rFonts w:ascii="Arial" w:hAnsi="Arial" w:cs="Arial"/>
          <w:sz w:val="20"/>
          <w:szCs w:val="20"/>
        </w:rPr>
        <w:t xml:space="preserve"> U prvků, jejichž měrnou jednotkou je kus, je třeba tvarově dodržet jen koordinačně důležité rozměry. V případě doplňkových prvků a výrobků, lze v rámci zrychlení tvorby PD použít i zjednodušenou geometrii (ohraničující kvádr).</w:t>
      </w:r>
    </w:p>
    <w:p w14:paraId="71D65A77" w14:textId="77777777" w:rsidR="002F3312" w:rsidRPr="008E1D72" w:rsidRDefault="002F3312" w:rsidP="009A4D6D">
      <w:pPr>
        <w:jc w:val="both"/>
        <w:rPr>
          <w:rFonts w:ascii="Arial" w:hAnsi="Arial" w:cs="Arial"/>
          <w:sz w:val="20"/>
          <w:szCs w:val="20"/>
        </w:rPr>
      </w:pPr>
      <w:r w:rsidRPr="008E1D72">
        <w:rPr>
          <w:rFonts w:ascii="Arial" w:hAnsi="Arial" w:cs="Arial"/>
          <w:sz w:val="20"/>
          <w:szCs w:val="20"/>
        </w:rPr>
        <w:t>Dělení jednotlivých konstrukcí je na každém projektu individuální, a proto je třeba jej stanovit opět v BEP. Obecně by však mělo být dodrženo pravidlo, že se konstrukce rozdělují podle toho, jak se realizují (musí být např. dodrženy dilatační celky). Zároveň je třeba dbát na to, aby jednotlivé prvky byly správně zařazeny v prostorové hierarchii modelu. To se týká především vertikálních konstrukcí.</w:t>
      </w:r>
    </w:p>
    <w:p w14:paraId="47596EA2" w14:textId="77777777" w:rsidR="002F3312" w:rsidRPr="008E1D72" w:rsidRDefault="002F3312" w:rsidP="009A4D6D">
      <w:pPr>
        <w:jc w:val="both"/>
        <w:rPr>
          <w:rFonts w:ascii="Arial" w:hAnsi="Arial" w:cs="Arial"/>
          <w:sz w:val="20"/>
          <w:szCs w:val="20"/>
        </w:rPr>
      </w:pPr>
      <w:r w:rsidRPr="008E1D72">
        <w:rPr>
          <w:rFonts w:ascii="Arial" w:hAnsi="Arial" w:cs="Arial"/>
          <w:sz w:val="20"/>
          <w:szCs w:val="20"/>
        </w:rPr>
        <w:t xml:space="preserve">V modelu by se neměly vyskytovat geometrické nesrovnalosti, jako jsou překrývající se hmoty, nebo kolize. Kolidující prvky se mohou v modelu vyskytovat v případě, že je to tak žádoucí (průchod sádrokartonovou stěnou, který je řešen dodatečně na stavbě apod.). Hmoty jednotlivých stavebních prvků musí reprezentovat tvarově i atributově příslušný prvek. To je důležité především u železobetonových konstrukcí, kde se jednotlivé, elementy vzájemně prolínají (stropní deska a hlavice či trám viz </w:t>
      </w:r>
      <w:r w:rsidR="009A4D6D" w:rsidRPr="008E1D72">
        <w:rPr>
          <w:rFonts w:ascii="Arial" w:hAnsi="Arial" w:cs="Arial"/>
          <w:sz w:val="20"/>
          <w:szCs w:val="20"/>
        </w:rPr>
        <w:t>O</w:t>
      </w:r>
      <w:r w:rsidRPr="008E1D72">
        <w:rPr>
          <w:rFonts w:ascii="Arial" w:hAnsi="Arial" w:cs="Arial"/>
          <w:sz w:val="20"/>
          <w:szCs w:val="20"/>
        </w:rPr>
        <w:t>br.</w:t>
      </w:r>
      <w:r w:rsidR="009A4D6D" w:rsidRPr="008E1D72">
        <w:rPr>
          <w:rFonts w:ascii="Arial" w:hAnsi="Arial" w:cs="Arial"/>
          <w:sz w:val="20"/>
          <w:szCs w:val="20"/>
        </w:rPr>
        <w:t>1</w:t>
      </w:r>
      <w:r w:rsidRPr="008E1D72">
        <w:rPr>
          <w:rFonts w:ascii="Arial" w:hAnsi="Arial" w:cs="Arial"/>
          <w:sz w:val="20"/>
          <w:szCs w:val="20"/>
        </w:rPr>
        <w:t>)</w:t>
      </w:r>
      <w:r w:rsidR="001C23C0" w:rsidRPr="008E1D72">
        <w:rPr>
          <w:rFonts w:ascii="Arial" w:hAnsi="Arial" w:cs="Arial"/>
          <w:sz w:val="20"/>
          <w:szCs w:val="20"/>
        </w:rPr>
        <w:t>.</w:t>
      </w:r>
    </w:p>
    <w:p w14:paraId="4CF609CD" w14:textId="77777777" w:rsidR="002F3312" w:rsidRPr="008E1D72" w:rsidRDefault="002F3312" w:rsidP="002F3312">
      <w:pPr>
        <w:ind w:left="720"/>
        <w:rPr>
          <w:rFonts w:ascii="Arial" w:hAnsi="Arial" w:cs="Arial"/>
          <w:sz w:val="24"/>
          <w:szCs w:val="24"/>
        </w:rPr>
      </w:pPr>
      <w:r w:rsidRPr="008E1D72">
        <w:rPr>
          <w:rFonts w:ascii="Arial" w:hAnsi="Arial" w:cs="Arial"/>
          <w:sz w:val="24"/>
          <w:szCs w:val="24"/>
        </w:rPr>
        <w:t xml:space="preserve"> </w:t>
      </w:r>
      <w:r w:rsidRPr="008E1D72">
        <w:rPr>
          <w:rFonts w:ascii="Arial" w:hAnsi="Arial" w:cs="Arial"/>
          <w:noProof/>
          <w:sz w:val="24"/>
          <w:szCs w:val="24"/>
        </w:rPr>
        <w:drawing>
          <wp:inline distT="0" distB="0" distL="0" distR="0" wp14:anchorId="65DD7428" wp14:editId="7BBE1624">
            <wp:extent cx="3135600" cy="1281600"/>
            <wp:effectExtent l="0" t="0" r="8255"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35600" cy="1281600"/>
                    </a:xfrm>
                    <a:prstGeom prst="rect">
                      <a:avLst/>
                    </a:prstGeom>
                    <a:noFill/>
                  </pic:spPr>
                </pic:pic>
              </a:graphicData>
            </a:graphic>
          </wp:inline>
        </w:drawing>
      </w:r>
    </w:p>
    <w:p w14:paraId="15E2EC38" w14:textId="77777777" w:rsidR="002F3312" w:rsidRPr="008E1D72" w:rsidRDefault="002F3312" w:rsidP="002F3312">
      <w:pPr>
        <w:ind w:left="720"/>
        <w:rPr>
          <w:rFonts w:ascii="Arial" w:hAnsi="Arial" w:cs="Arial"/>
          <w:sz w:val="20"/>
          <w:szCs w:val="20"/>
        </w:rPr>
      </w:pPr>
      <w:r w:rsidRPr="008E1D72">
        <w:rPr>
          <w:rFonts w:ascii="Arial" w:hAnsi="Arial" w:cs="Arial"/>
          <w:sz w:val="20"/>
          <w:szCs w:val="20"/>
        </w:rPr>
        <w:t>Obr. 1: Nesprávné vs. správné napojení monolitických konstrukcí.</w:t>
      </w:r>
    </w:p>
    <w:p w14:paraId="3D8CE5A7"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Model musí být korektně dělen i z pohledu materiálů. Hlubší materiálové (např. jednotlivé třídy betonu) dělení souvisí opět se stupněm PD a příslušným LOD. Definice, kdy a jakou měrou budou rozdílné materiálové charakteristiky do modelu zakomponovány je opět otázkou BEP.</w:t>
      </w:r>
    </w:p>
    <w:p w14:paraId="6153122E" w14:textId="77777777" w:rsidR="001C23C0" w:rsidRPr="008E1D72" w:rsidRDefault="001C23C0">
      <w:pPr>
        <w:rPr>
          <w:rFonts w:ascii="Arial" w:hAnsi="Arial" w:cs="Arial"/>
          <w:b/>
          <w:sz w:val="20"/>
          <w:szCs w:val="20"/>
        </w:rPr>
      </w:pPr>
      <w:r w:rsidRPr="008E1D72">
        <w:rPr>
          <w:rFonts w:ascii="Arial" w:hAnsi="Arial" w:cs="Arial"/>
          <w:b/>
          <w:sz w:val="20"/>
          <w:szCs w:val="20"/>
        </w:rPr>
        <w:br w:type="page"/>
      </w:r>
    </w:p>
    <w:p w14:paraId="4AED58BC" w14:textId="77777777" w:rsidR="002F3312" w:rsidRPr="008E1D72" w:rsidRDefault="001C23C0" w:rsidP="002F3312">
      <w:pPr>
        <w:ind w:left="720"/>
        <w:rPr>
          <w:rFonts w:ascii="Arial" w:hAnsi="Arial" w:cs="Arial"/>
          <w:b/>
          <w:sz w:val="20"/>
          <w:szCs w:val="20"/>
        </w:rPr>
      </w:pPr>
      <w:r w:rsidRPr="008E1D72">
        <w:rPr>
          <w:rFonts w:ascii="Arial" w:hAnsi="Arial" w:cs="Arial"/>
          <w:b/>
          <w:sz w:val="20"/>
          <w:szCs w:val="20"/>
        </w:rPr>
        <w:lastRenderedPageBreak/>
        <w:t>11.5.</w:t>
      </w:r>
      <w:r w:rsidRPr="008E1D72">
        <w:rPr>
          <w:rFonts w:ascii="Arial" w:hAnsi="Arial" w:cs="Arial"/>
          <w:b/>
          <w:sz w:val="20"/>
          <w:szCs w:val="20"/>
        </w:rPr>
        <w:tab/>
      </w:r>
      <w:r w:rsidR="002F3312" w:rsidRPr="008E1D72">
        <w:rPr>
          <w:rFonts w:ascii="Arial" w:hAnsi="Arial" w:cs="Arial"/>
          <w:b/>
          <w:sz w:val="20"/>
          <w:szCs w:val="20"/>
        </w:rPr>
        <w:t>Povrchy</w:t>
      </w:r>
    </w:p>
    <w:p w14:paraId="0E71FEF7"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Povrchové úpravy (omítky, obklady, malby a nášlapné vrstvy) jednotlivých konstrukcí musí být modelovány v reálných rozměrech. Důležité informace je typ povrchu, plošná výměra a geometrická poloha. Může být vyžadována informace, v jaké místnosti se daný povrch nachází.</w:t>
      </w:r>
    </w:p>
    <w:p w14:paraId="464EF4F7" w14:textId="77777777" w:rsidR="001C23C0" w:rsidRPr="008E1D72" w:rsidRDefault="001C23C0" w:rsidP="001C23C0">
      <w:pPr>
        <w:jc w:val="both"/>
        <w:rPr>
          <w:rFonts w:ascii="Arial" w:hAnsi="Arial" w:cs="Arial"/>
          <w:sz w:val="20"/>
          <w:szCs w:val="20"/>
        </w:rPr>
      </w:pPr>
    </w:p>
    <w:p w14:paraId="5E187A26" w14:textId="77777777" w:rsidR="002F3312" w:rsidRPr="008E1D72" w:rsidRDefault="001C23C0" w:rsidP="002F3312">
      <w:pPr>
        <w:ind w:left="720"/>
        <w:rPr>
          <w:rFonts w:ascii="Arial" w:hAnsi="Arial" w:cs="Arial"/>
          <w:b/>
          <w:sz w:val="20"/>
          <w:szCs w:val="20"/>
        </w:rPr>
      </w:pPr>
      <w:r w:rsidRPr="008E1D72">
        <w:rPr>
          <w:rFonts w:ascii="Arial" w:hAnsi="Arial" w:cs="Arial"/>
          <w:b/>
          <w:sz w:val="20"/>
          <w:szCs w:val="20"/>
        </w:rPr>
        <w:t>11.6.</w:t>
      </w:r>
      <w:r w:rsidRPr="008E1D72">
        <w:rPr>
          <w:rFonts w:ascii="Arial" w:hAnsi="Arial" w:cs="Arial"/>
          <w:b/>
          <w:sz w:val="20"/>
          <w:szCs w:val="20"/>
        </w:rPr>
        <w:tab/>
      </w:r>
      <w:r w:rsidR="002F3312" w:rsidRPr="008E1D72">
        <w:rPr>
          <w:rFonts w:ascii="Arial" w:hAnsi="Arial" w:cs="Arial"/>
          <w:b/>
          <w:sz w:val="20"/>
          <w:szCs w:val="20"/>
        </w:rPr>
        <w:t>Místnosti</w:t>
      </w:r>
    </w:p>
    <w:p w14:paraId="6C12FC83"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Samostatnou kapitolu tvoří místnosti. Místnost je 3D element, u kterého lze evidovat veškeré informace potřebné pro návrh obslužného TZB systému (VZT, ZTI, Elektro). Zároveň si s sebou místnost nese informace o ploše či o objemu. Požadavkem může být i evidence jednotlivých povrchů a jejich plošných výměr a to z důvodu následné údržby.</w:t>
      </w:r>
    </w:p>
    <w:p w14:paraId="2F6E1F55"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Číslování místností a jejich popis musí splňovat standard uvedený v BEP. Tento číselník pak bude uveden v FM systému, kde k jednotlivým místnostem mohou být alokovány zdroje (osoby, energie, vybavení), jejichž spotřebu lze pak dlouhodobě vyhodnocovat a řídit.</w:t>
      </w:r>
    </w:p>
    <w:p w14:paraId="2EB4CF87" w14:textId="77777777" w:rsidR="001C23C0" w:rsidRPr="008E1D72" w:rsidRDefault="001C23C0" w:rsidP="001C23C0">
      <w:pPr>
        <w:jc w:val="both"/>
        <w:rPr>
          <w:rFonts w:ascii="Arial" w:hAnsi="Arial" w:cs="Arial"/>
          <w:sz w:val="20"/>
          <w:szCs w:val="20"/>
        </w:rPr>
      </w:pPr>
    </w:p>
    <w:p w14:paraId="698A4B1A" w14:textId="77777777" w:rsidR="002F3312" w:rsidRPr="008E1D72" w:rsidRDefault="001C23C0" w:rsidP="002F3312">
      <w:pPr>
        <w:ind w:left="720"/>
        <w:rPr>
          <w:rFonts w:ascii="Arial" w:hAnsi="Arial" w:cs="Arial"/>
          <w:b/>
          <w:sz w:val="20"/>
          <w:szCs w:val="20"/>
        </w:rPr>
      </w:pPr>
      <w:r w:rsidRPr="008E1D72">
        <w:rPr>
          <w:rFonts w:ascii="Arial" w:hAnsi="Arial" w:cs="Arial"/>
          <w:b/>
          <w:sz w:val="20"/>
          <w:szCs w:val="20"/>
        </w:rPr>
        <w:t>11.7.</w:t>
      </w:r>
      <w:r w:rsidRPr="008E1D72">
        <w:rPr>
          <w:rFonts w:ascii="Arial" w:hAnsi="Arial" w:cs="Arial"/>
          <w:b/>
          <w:sz w:val="20"/>
          <w:szCs w:val="20"/>
        </w:rPr>
        <w:tab/>
      </w:r>
      <w:r w:rsidR="002F3312" w:rsidRPr="008E1D72">
        <w:rPr>
          <w:rFonts w:ascii="Arial" w:hAnsi="Arial" w:cs="Arial"/>
          <w:b/>
          <w:sz w:val="20"/>
          <w:szCs w:val="20"/>
        </w:rPr>
        <w:t>Profesní část</w:t>
      </w:r>
    </w:p>
    <w:p w14:paraId="79701536"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 xml:space="preserve">U všech TZB profesí lze jednotlivé stavební komponenty rozdělit do čtyř základních skupin. Koncové prvky, vedení, prvky na vedení a podpůrné prvky. </w:t>
      </w:r>
    </w:p>
    <w:p w14:paraId="5BEAA09E" w14:textId="77777777" w:rsidR="001C23C0" w:rsidRPr="008E1D72" w:rsidRDefault="001C23C0" w:rsidP="001C23C0">
      <w:pPr>
        <w:jc w:val="both"/>
        <w:rPr>
          <w:rFonts w:ascii="Arial" w:hAnsi="Arial" w:cs="Arial"/>
          <w:sz w:val="20"/>
          <w:szCs w:val="20"/>
        </w:rPr>
      </w:pPr>
    </w:p>
    <w:p w14:paraId="5320ABBB" w14:textId="77777777" w:rsidR="002F3312" w:rsidRPr="008E1D72" w:rsidRDefault="001C23C0" w:rsidP="002F3312">
      <w:pPr>
        <w:ind w:left="720"/>
        <w:rPr>
          <w:rFonts w:ascii="Arial" w:hAnsi="Arial" w:cs="Arial"/>
          <w:b/>
          <w:sz w:val="20"/>
          <w:szCs w:val="20"/>
        </w:rPr>
      </w:pPr>
      <w:r w:rsidRPr="008E1D72">
        <w:rPr>
          <w:rFonts w:ascii="Arial" w:hAnsi="Arial" w:cs="Arial"/>
          <w:b/>
          <w:sz w:val="20"/>
          <w:szCs w:val="20"/>
        </w:rPr>
        <w:t>11.8.</w:t>
      </w:r>
      <w:r w:rsidRPr="008E1D72">
        <w:rPr>
          <w:rFonts w:ascii="Arial" w:hAnsi="Arial" w:cs="Arial"/>
          <w:b/>
          <w:sz w:val="20"/>
          <w:szCs w:val="20"/>
        </w:rPr>
        <w:tab/>
      </w:r>
      <w:r w:rsidR="002F3312" w:rsidRPr="008E1D72">
        <w:rPr>
          <w:rFonts w:ascii="Arial" w:hAnsi="Arial" w:cs="Arial"/>
          <w:b/>
          <w:sz w:val="20"/>
          <w:szCs w:val="20"/>
        </w:rPr>
        <w:t>Koncové prvky</w:t>
      </w:r>
    </w:p>
    <w:p w14:paraId="27691913"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Koncovými prvky rozumíme komponenty, které jsou buď zdrojem, nebo spotřebičem. Mezi koncové prvky patří např. kotel, vyústka vzduchotechniky, nebo zásuvka. Tyto prvky musí být v modelu osazeny v korektních místech a v korektních počtech dle jednotlivých typů a to s příslušnými atributovými informacemi dle LOD. Jejich měrnou jednotkou je kus a tudíž se na ně vztahuje shodné pravidlo, jako na prvky stavební. Navíc tyto prvky musí evidovat příslušnost k jednotlivým TZB systémům. Těchto systémů může být na elementu evidováno hned několik.</w:t>
      </w:r>
    </w:p>
    <w:p w14:paraId="05F3B636" w14:textId="77777777" w:rsidR="001C23C0" w:rsidRPr="008E1D72" w:rsidRDefault="001C23C0" w:rsidP="001C23C0">
      <w:pPr>
        <w:jc w:val="both"/>
        <w:rPr>
          <w:rFonts w:ascii="Arial" w:hAnsi="Arial" w:cs="Arial"/>
          <w:sz w:val="20"/>
          <w:szCs w:val="20"/>
        </w:rPr>
      </w:pPr>
    </w:p>
    <w:p w14:paraId="71A1F3F4" w14:textId="77777777" w:rsidR="002F3312" w:rsidRPr="008E1D72" w:rsidRDefault="001C23C0" w:rsidP="002F3312">
      <w:pPr>
        <w:ind w:left="720"/>
        <w:rPr>
          <w:rFonts w:ascii="Arial" w:hAnsi="Arial" w:cs="Arial"/>
          <w:b/>
          <w:sz w:val="20"/>
          <w:szCs w:val="20"/>
        </w:rPr>
      </w:pPr>
      <w:r w:rsidRPr="008E1D72">
        <w:rPr>
          <w:rFonts w:ascii="Arial" w:hAnsi="Arial" w:cs="Arial"/>
          <w:b/>
          <w:sz w:val="20"/>
          <w:szCs w:val="20"/>
        </w:rPr>
        <w:t>11.9.</w:t>
      </w:r>
      <w:r w:rsidRPr="008E1D72">
        <w:rPr>
          <w:rFonts w:ascii="Arial" w:hAnsi="Arial" w:cs="Arial"/>
          <w:b/>
          <w:sz w:val="20"/>
          <w:szCs w:val="20"/>
        </w:rPr>
        <w:tab/>
      </w:r>
      <w:r w:rsidR="002F3312" w:rsidRPr="008E1D72">
        <w:rPr>
          <w:rFonts w:ascii="Arial" w:hAnsi="Arial" w:cs="Arial"/>
          <w:b/>
          <w:sz w:val="20"/>
          <w:szCs w:val="20"/>
        </w:rPr>
        <w:t>Vedení</w:t>
      </w:r>
    </w:p>
    <w:p w14:paraId="6D18DCA3"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Vedením se rozumí liniové komponenty, pomocí nichž je tvořen fyzický rozvod média mezi koncovými elementy. Typicky se jedná o trubky a VZT potrubí. Tyto prvky musí tvarově a prostorově odpovídat navrhovanému stavu, tj. vedení musí být korektně geometricky umístěno v prostoru a musí obsahovat všechny koordinačně důležité subkomponenty (např. příruby). Zároveň musí evidovat příslušný TZB systém, který může být pouze jeden. Systém vedení musí fyzicky propojit zdroj a spotřebič a musí informaci předat i prvkům na vedení.</w:t>
      </w:r>
    </w:p>
    <w:p w14:paraId="6DD542F0" w14:textId="044A3BED" w:rsidR="002F3312" w:rsidRDefault="002F3312" w:rsidP="001C23C0">
      <w:pPr>
        <w:jc w:val="both"/>
        <w:rPr>
          <w:rFonts w:ascii="Arial" w:hAnsi="Arial" w:cs="Arial"/>
          <w:sz w:val="20"/>
          <w:szCs w:val="20"/>
        </w:rPr>
      </w:pPr>
      <w:r w:rsidRPr="008E1D72">
        <w:rPr>
          <w:rFonts w:ascii="Arial" w:hAnsi="Arial" w:cs="Arial"/>
          <w:sz w:val="20"/>
          <w:szCs w:val="20"/>
        </w:rPr>
        <w:t>Vzhledem ke komplikovanosti a nepřipravenosti současného BIM software, nebude vyžadována tvorba elektrických rozvodů, tj. kabeláže.</w:t>
      </w:r>
    </w:p>
    <w:p w14:paraId="2EE9A4ED" w14:textId="77777777" w:rsidR="008E1D72" w:rsidRPr="008E1D72" w:rsidRDefault="008E1D72" w:rsidP="001C23C0">
      <w:pPr>
        <w:jc w:val="both"/>
        <w:rPr>
          <w:rFonts w:ascii="Arial" w:hAnsi="Arial" w:cs="Arial"/>
          <w:sz w:val="20"/>
          <w:szCs w:val="20"/>
        </w:rPr>
      </w:pPr>
    </w:p>
    <w:p w14:paraId="2975D66B" w14:textId="77777777" w:rsidR="002F3312" w:rsidRPr="008E1D72" w:rsidRDefault="001C23C0" w:rsidP="002F3312">
      <w:pPr>
        <w:ind w:left="720"/>
        <w:rPr>
          <w:rFonts w:ascii="Arial" w:hAnsi="Arial" w:cs="Arial"/>
          <w:b/>
          <w:sz w:val="20"/>
          <w:szCs w:val="20"/>
        </w:rPr>
      </w:pPr>
      <w:r w:rsidRPr="008E1D72">
        <w:rPr>
          <w:rFonts w:ascii="Arial" w:hAnsi="Arial" w:cs="Arial"/>
          <w:b/>
          <w:sz w:val="20"/>
          <w:szCs w:val="20"/>
        </w:rPr>
        <w:t>11.10.</w:t>
      </w:r>
      <w:r w:rsidRPr="008E1D72">
        <w:rPr>
          <w:rFonts w:ascii="Arial" w:hAnsi="Arial" w:cs="Arial"/>
          <w:b/>
          <w:sz w:val="20"/>
          <w:szCs w:val="20"/>
        </w:rPr>
        <w:tab/>
      </w:r>
      <w:r w:rsidR="002F3312" w:rsidRPr="008E1D72">
        <w:rPr>
          <w:rFonts w:ascii="Arial" w:hAnsi="Arial" w:cs="Arial"/>
          <w:b/>
          <w:sz w:val="20"/>
          <w:szCs w:val="20"/>
        </w:rPr>
        <w:t>Prvky na vedení</w:t>
      </w:r>
    </w:p>
    <w:p w14:paraId="28AF89A2"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Prvky na vedení jsou elementy, které slouží k obsluze média. Typicky to jsou ventily, filtry, klapky, ale také sběrače nebo elektrické rozváděče. Tyto prvky mají shodné požadavky co do tvaru a atributů, jako prvky koncové. Musí být pevně svázány s vedením, tj. nesmí se vyskytovat mimo vedení. Jedinou výjimkou tvoří elektro komponenty, kde není požadováno fyzické spojení pomocí kabelů. Zde musí platit jen logická provázanost mezi jednotlivými komponentami, která může být graficky reprezentována jako schéma.</w:t>
      </w:r>
    </w:p>
    <w:p w14:paraId="713FDF9E" w14:textId="77777777" w:rsidR="001C23C0" w:rsidRPr="008E1D72" w:rsidRDefault="001C23C0">
      <w:pPr>
        <w:rPr>
          <w:rFonts w:ascii="Arial" w:hAnsi="Arial" w:cs="Arial"/>
          <w:b/>
          <w:sz w:val="20"/>
          <w:szCs w:val="20"/>
        </w:rPr>
      </w:pPr>
      <w:r w:rsidRPr="008E1D72">
        <w:rPr>
          <w:rFonts w:ascii="Arial" w:hAnsi="Arial" w:cs="Arial"/>
          <w:b/>
          <w:sz w:val="20"/>
          <w:szCs w:val="20"/>
        </w:rPr>
        <w:br w:type="page"/>
      </w:r>
    </w:p>
    <w:p w14:paraId="3A72B373" w14:textId="77777777" w:rsidR="002F3312" w:rsidRPr="008E1D72" w:rsidRDefault="001C23C0" w:rsidP="002F3312">
      <w:pPr>
        <w:ind w:left="720"/>
        <w:rPr>
          <w:rFonts w:ascii="Arial" w:hAnsi="Arial" w:cs="Arial"/>
          <w:b/>
          <w:sz w:val="20"/>
          <w:szCs w:val="20"/>
        </w:rPr>
      </w:pPr>
      <w:r w:rsidRPr="008E1D72">
        <w:rPr>
          <w:rFonts w:ascii="Arial" w:hAnsi="Arial" w:cs="Arial"/>
          <w:b/>
          <w:sz w:val="20"/>
          <w:szCs w:val="20"/>
        </w:rPr>
        <w:lastRenderedPageBreak/>
        <w:t>11.11.</w:t>
      </w:r>
      <w:r w:rsidRPr="008E1D72">
        <w:rPr>
          <w:rFonts w:ascii="Arial" w:hAnsi="Arial" w:cs="Arial"/>
          <w:b/>
          <w:sz w:val="20"/>
          <w:szCs w:val="20"/>
        </w:rPr>
        <w:tab/>
      </w:r>
      <w:r w:rsidR="002F3312" w:rsidRPr="008E1D72">
        <w:rPr>
          <w:rFonts w:ascii="Arial" w:hAnsi="Arial" w:cs="Arial"/>
          <w:b/>
          <w:sz w:val="20"/>
          <w:szCs w:val="20"/>
        </w:rPr>
        <w:t>Podpůrné prvky</w:t>
      </w:r>
    </w:p>
    <w:p w14:paraId="5D5B10C7" w14:textId="77777777" w:rsidR="002F3312" w:rsidRPr="008E1D72" w:rsidRDefault="002F3312" w:rsidP="001C23C0">
      <w:pPr>
        <w:jc w:val="both"/>
        <w:rPr>
          <w:rFonts w:ascii="Arial" w:hAnsi="Arial" w:cs="Arial"/>
          <w:sz w:val="20"/>
          <w:szCs w:val="20"/>
        </w:rPr>
      </w:pPr>
      <w:r w:rsidRPr="008E1D72">
        <w:rPr>
          <w:rFonts w:ascii="Arial" w:hAnsi="Arial" w:cs="Arial"/>
          <w:sz w:val="20"/>
          <w:szCs w:val="20"/>
        </w:rPr>
        <w:t>Podpůrné prvky jsou prvky montážní, jako jsou např. závěsy potrubí nebo kabelové lávky a žlaby. Zatímco kabelové lávky a žlaby musí být modelovány pro účely koordinace, modelování závěsů a konzol je otázkou dokumentu BEP a vzájemné dohody mezi projektantem, investorem a realizační firmou. Kromě geometrické přesnosti a příslušnosti k typu a kategorii stavebního elementu nejsou na tyto prvky kladeny žádné další zásadní požadavky.</w:t>
      </w:r>
    </w:p>
    <w:p w14:paraId="099F7F82" w14:textId="77777777" w:rsidR="002F3312" w:rsidRPr="008E1D72" w:rsidRDefault="002F3312" w:rsidP="002F3312">
      <w:pPr>
        <w:rPr>
          <w:rFonts w:ascii="Arial" w:hAnsi="Arial" w:cs="Arial"/>
          <w:sz w:val="24"/>
          <w:szCs w:val="24"/>
        </w:rPr>
      </w:pPr>
    </w:p>
    <w:p w14:paraId="46EB5034" w14:textId="77777777" w:rsidR="002F3312" w:rsidRPr="008E1D72" w:rsidRDefault="002F3312" w:rsidP="002F3312">
      <w:pPr>
        <w:ind w:left="720"/>
        <w:rPr>
          <w:rFonts w:ascii="Arial" w:hAnsi="Arial" w:cs="Arial"/>
          <w:sz w:val="20"/>
          <w:szCs w:val="20"/>
          <w:u w:val="single"/>
        </w:rPr>
      </w:pPr>
      <w:r w:rsidRPr="008E1D72">
        <w:rPr>
          <w:rFonts w:ascii="Arial" w:hAnsi="Arial" w:cs="Arial"/>
          <w:sz w:val="20"/>
          <w:szCs w:val="20"/>
          <w:u w:val="single"/>
        </w:rPr>
        <w:t>Použité zkratky</w:t>
      </w:r>
    </w:p>
    <w:p w14:paraId="4C70BAA6" w14:textId="526F224E" w:rsidR="002F3312" w:rsidRPr="008E1D72" w:rsidRDefault="002F3312" w:rsidP="002F3312">
      <w:pPr>
        <w:ind w:left="720"/>
        <w:rPr>
          <w:rFonts w:ascii="Arial" w:hAnsi="Arial" w:cs="Arial"/>
          <w:sz w:val="20"/>
          <w:szCs w:val="20"/>
        </w:rPr>
      </w:pPr>
      <w:r w:rsidRPr="008E1D72">
        <w:rPr>
          <w:rFonts w:ascii="Arial" w:hAnsi="Arial" w:cs="Arial"/>
          <w:sz w:val="20"/>
          <w:szCs w:val="20"/>
        </w:rPr>
        <w:t xml:space="preserve">BEP </w:t>
      </w:r>
      <w:r w:rsidR="001C23C0" w:rsidRPr="008E1D72">
        <w:rPr>
          <w:rFonts w:ascii="Arial" w:hAnsi="Arial" w:cs="Arial"/>
          <w:sz w:val="20"/>
          <w:szCs w:val="20"/>
        </w:rPr>
        <w:tab/>
      </w:r>
      <w:r w:rsidRPr="008E1D72">
        <w:rPr>
          <w:rFonts w:ascii="Arial" w:hAnsi="Arial" w:cs="Arial"/>
          <w:sz w:val="20"/>
          <w:szCs w:val="20"/>
        </w:rPr>
        <w:t>BIM Execution Plan</w:t>
      </w:r>
    </w:p>
    <w:p w14:paraId="1BB55164" w14:textId="0C83FC28" w:rsidR="002F3312" w:rsidRPr="008E1D72" w:rsidRDefault="002F3312" w:rsidP="002F3312">
      <w:pPr>
        <w:ind w:left="720"/>
        <w:rPr>
          <w:rFonts w:ascii="Arial" w:hAnsi="Arial" w:cs="Arial"/>
          <w:sz w:val="20"/>
          <w:szCs w:val="20"/>
        </w:rPr>
      </w:pPr>
      <w:r w:rsidRPr="008E1D72">
        <w:rPr>
          <w:rFonts w:ascii="Arial" w:hAnsi="Arial" w:cs="Arial"/>
          <w:sz w:val="20"/>
          <w:szCs w:val="20"/>
        </w:rPr>
        <w:t>BIM</w:t>
      </w:r>
      <w:r w:rsidRPr="008E1D72">
        <w:rPr>
          <w:rFonts w:ascii="Arial" w:hAnsi="Arial" w:cs="Arial"/>
          <w:sz w:val="20"/>
          <w:szCs w:val="20"/>
        </w:rPr>
        <w:tab/>
        <w:t>Building Information Modeling, informační model budovy</w:t>
      </w:r>
    </w:p>
    <w:p w14:paraId="16003010" w14:textId="3E6D3AA3" w:rsidR="002F3312" w:rsidRPr="008E1D72" w:rsidRDefault="002F3312" w:rsidP="002F3312">
      <w:pPr>
        <w:ind w:left="720"/>
        <w:rPr>
          <w:rFonts w:ascii="Arial" w:hAnsi="Arial" w:cs="Arial"/>
          <w:sz w:val="20"/>
          <w:szCs w:val="20"/>
        </w:rPr>
      </w:pPr>
      <w:r w:rsidRPr="008E1D72">
        <w:rPr>
          <w:rFonts w:ascii="Arial" w:hAnsi="Arial" w:cs="Arial"/>
          <w:sz w:val="20"/>
          <w:szCs w:val="20"/>
        </w:rPr>
        <w:t>FM</w:t>
      </w:r>
      <w:r w:rsidRPr="008E1D72">
        <w:rPr>
          <w:rFonts w:ascii="Arial" w:hAnsi="Arial" w:cs="Arial"/>
          <w:sz w:val="20"/>
          <w:szCs w:val="20"/>
        </w:rPr>
        <w:tab/>
        <w:t>Facility Management, správa budovy</w:t>
      </w:r>
    </w:p>
    <w:p w14:paraId="20409B46" w14:textId="7F6F4A37" w:rsidR="002F3312" w:rsidRPr="008E1D72" w:rsidRDefault="002F3312" w:rsidP="002F3312">
      <w:pPr>
        <w:ind w:left="720"/>
        <w:rPr>
          <w:rFonts w:ascii="Arial" w:hAnsi="Arial" w:cs="Arial"/>
          <w:sz w:val="20"/>
          <w:szCs w:val="20"/>
        </w:rPr>
      </w:pPr>
      <w:r w:rsidRPr="008E1D72">
        <w:rPr>
          <w:rFonts w:ascii="Arial" w:hAnsi="Arial" w:cs="Arial"/>
          <w:sz w:val="20"/>
          <w:szCs w:val="20"/>
        </w:rPr>
        <w:t>PD</w:t>
      </w:r>
      <w:r w:rsidRPr="008E1D72">
        <w:rPr>
          <w:rFonts w:ascii="Arial" w:hAnsi="Arial" w:cs="Arial"/>
          <w:sz w:val="20"/>
          <w:szCs w:val="20"/>
        </w:rPr>
        <w:tab/>
        <w:t>Projektová dokumentace</w:t>
      </w:r>
    </w:p>
    <w:p w14:paraId="69918E84" w14:textId="6B7F195D" w:rsidR="002F3312" w:rsidRPr="008E1D72" w:rsidRDefault="002F3312" w:rsidP="002F3312">
      <w:pPr>
        <w:ind w:left="720"/>
        <w:rPr>
          <w:rFonts w:ascii="Arial" w:hAnsi="Arial" w:cs="Arial"/>
          <w:sz w:val="20"/>
          <w:szCs w:val="20"/>
        </w:rPr>
      </w:pPr>
      <w:r w:rsidRPr="008E1D72">
        <w:rPr>
          <w:rFonts w:ascii="Arial" w:hAnsi="Arial" w:cs="Arial"/>
          <w:sz w:val="20"/>
          <w:szCs w:val="20"/>
        </w:rPr>
        <w:t>SW</w:t>
      </w:r>
      <w:r w:rsidRPr="008E1D72">
        <w:rPr>
          <w:rFonts w:ascii="Arial" w:hAnsi="Arial" w:cs="Arial"/>
          <w:sz w:val="20"/>
          <w:szCs w:val="20"/>
        </w:rPr>
        <w:tab/>
        <w:t>Software</w:t>
      </w:r>
    </w:p>
    <w:p w14:paraId="10153FBD" w14:textId="05FCE885" w:rsidR="002F3312" w:rsidRPr="008E1D72" w:rsidRDefault="002F3312" w:rsidP="002F3312">
      <w:pPr>
        <w:ind w:left="720"/>
        <w:rPr>
          <w:rFonts w:ascii="Arial" w:hAnsi="Arial" w:cs="Arial"/>
          <w:sz w:val="20"/>
          <w:szCs w:val="20"/>
        </w:rPr>
      </w:pPr>
      <w:r w:rsidRPr="008E1D72">
        <w:rPr>
          <w:rFonts w:ascii="Arial" w:hAnsi="Arial" w:cs="Arial"/>
          <w:sz w:val="20"/>
          <w:szCs w:val="20"/>
        </w:rPr>
        <w:t xml:space="preserve">LOD </w:t>
      </w:r>
      <w:r w:rsidR="001C23C0" w:rsidRPr="008E1D72">
        <w:rPr>
          <w:rFonts w:ascii="Arial" w:hAnsi="Arial" w:cs="Arial"/>
          <w:sz w:val="20"/>
          <w:szCs w:val="20"/>
        </w:rPr>
        <w:tab/>
      </w:r>
      <w:r w:rsidRPr="008E1D72">
        <w:rPr>
          <w:rFonts w:ascii="Arial" w:hAnsi="Arial" w:cs="Arial"/>
          <w:sz w:val="20"/>
          <w:szCs w:val="20"/>
        </w:rPr>
        <w:t>Level of Development</w:t>
      </w:r>
    </w:p>
    <w:p w14:paraId="1A3AEAB6" w14:textId="77777777" w:rsidR="002F3312" w:rsidRPr="008E1D72" w:rsidRDefault="002F3312" w:rsidP="002F3312">
      <w:pPr>
        <w:ind w:left="720"/>
        <w:rPr>
          <w:rFonts w:ascii="Arial" w:hAnsi="Arial" w:cs="Arial"/>
          <w:sz w:val="24"/>
          <w:szCs w:val="24"/>
        </w:rPr>
      </w:pPr>
    </w:p>
    <w:p w14:paraId="614B12AB" w14:textId="77777777" w:rsidR="002F3312" w:rsidRPr="008E1D72" w:rsidRDefault="002F3312" w:rsidP="002F3312">
      <w:pPr>
        <w:ind w:left="720"/>
        <w:rPr>
          <w:rFonts w:ascii="Arial" w:hAnsi="Arial" w:cs="Arial"/>
          <w:sz w:val="24"/>
          <w:szCs w:val="24"/>
        </w:rPr>
      </w:pPr>
    </w:p>
    <w:p w14:paraId="18182010" w14:textId="77777777" w:rsidR="00AF1F3F" w:rsidRPr="008E1D72" w:rsidRDefault="007B5377" w:rsidP="005A07E3">
      <w:pPr>
        <w:pStyle w:val="Odsekzoznamu"/>
        <w:numPr>
          <w:ilvl w:val="0"/>
          <w:numId w:val="1"/>
        </w:numPr>
        <w:jc w:val="both"/>
        <w:rPr>
          <w:rFonts w:ascii="Arial" w:hAnsi="Arial" w:cs="Arial"/>
          <w:b/>
        </w:rPr>
      </w:pPr>
      <w:r w:rsidRPr="008E1D72">
        <w:rPr>
          <w:rFonts w:ascii="Arial" w:hAnsi="Arial" w:cs="Arial"/>
          <w:b/>
        </w:rPr>
        <w:t>DEFINICE INFORMAČNÍ HODNOTY MODELU</w:t>
      </w:r>
    </w:p>
    <w:p w14:paraId="474B6405" w14:textId="77777777" w:rsidR="007B5377" w:rsidRPr="008E1D72" w:rsidRDefault="007B5377" w:rsidP="00E92606">
      <w:pPr>
        <w:jc w:val="both"/>
        <w:rPr>
          <w:rFonts w:ascii="Arial" w:hAnsi="Arial" w:cs="Arial"/>
          <w:sz w:val="20"/>
          <w:szCs w:val="20"/>
        </w:rPr>
      </w:pPr>
      <w:r w:rsidRPr="008E1D72">
        <w:rPr>
          <w:rFonts w:ascii="Arial" w:hAnsi="Arial" w:cs="Arial"/>
          <w:sz w:val="20"/>
          <w:szCs w:val="20"/>
        </w:rPr>
        <w:t>Level of Development (LOD) specifikace je dokument, který umožňuje praktikům ve stavebním průmyslu specifikovat a formulovat s vysokou úrovní definice obsahu a spolehlivost informačních modelů budovy (BIMS) v různých fázích procesu projektování a výstavby. LOD Specifikace využívá základní definice LOD, vyvinuté organizací AIA pro AIA G202-2013 Building Information Modeling protocol, a je organizována dle CSI Uniformat 2010. Definuje a ilustruje charakteristiky modelových prvků různých stavebních systémů na různých úrovních rozvoje. Toto jasné vyjádření umožňuje autorům modelů definovat úroveň jejich rozvoje svých modelů, a umožňuje následným uživatelům, aby jasně pochopili použitelnost a omezení modelů, které dostávají.</w:t>
      </w:r>
    </w:p>
    <w:p w14:paraId="34E2FFE8" w14:textId="4B5F9D3C" w:rsidR="007B5377" w:rsidRPr="008E1D72" w:rsidRDefault="007B5377" w:rsidP="00E92606">
      <w:pPr>
        <w:jc w:val="both"/>
        <w:rPr>
          <w:rFonts w:ascii="Arial" w:hAnsi="Arial" w:cs="Arial"/>
          <w:sz w:val="20"/>
          <w:szCs w:val="20"/>
          <w:u w:val="single"/>
        </w:rPr>
      </w:pPr>
      <w:r w:rsidRPr="008E1D72">
        <w:rPr>
          <w:rFonts w:ascii="Arial" w:hAnsi="Arial" w:cs="Arial"/>
          <w:sz w:val="20"/>
          <w:szCs w:val="20"/>
          <w:u w:val="single"/>
        </w:rPr>
        <w:t>Poznámky</w:t>
      </w:r>
      <w:r w:rsidR="00E92606" w:rsidRPr="008E1D72">
        <w:rPr>
          <w:rFonts w:ascii="Arial" w:hAnsi="Arial" w:cs="Arial"/>
          <w:sz w:val="20"/>
          <w:szCs w:val="20"/>
          <w:u w:val="single"/>
        </w:rPr>
        <w:t>:</w:t>
      </w:r>
    </w:p>
    <w:p w14:paraId="038049AB" w14:textId="77777777" w:rsidR="007B5377" w:rsidRPr="008E1D72" w:rsidRDefault="007B5377" w:rsidP="00E92606">
      <w:pPr>
        <w:jc w:val="both"/>
        <w:rPr>
          <w:rFonts w:ascii="Arial" w:hAnsi="Arial" w:cs="Arial"/>
          <w:sz w:val="20"/>
          <w:szCs w:val="20"/>
        </w:rPr>
      </w:pPr>
      <w:r w:rsidRPr="008E1D72">
        <w:rPr>
          <w:rFonts w:ascii="Arial" w:hAnsi="Arial" w:cs="Arial"/>
          <w:sz w:val="20"/>
          <w:szCs w:val="20"/>
        </w:rPr>
        <w:t>•</w:t>
      </w:r>
      <w:r w:rsidRPr="008E1D72">
        <w:rPr>
          <w:rFonts w:ascii="Arial" w:hAnsi="Arial" w:cs="Arial"/>
          <w:sz w:val="20"/>
          <w:szCs w:val="20"/>
        </w:rPr>
        <w:tab/>
        <w:t>Definice LOD(level od development) , dle AIA amerických standardů, upravená dle praktických zkušeností mezin</w:t>
      </w:r>
      <w:r w:rsidR="008A04DA" w:rsidRPr="008E1D72">
        <w:rPr>
          <w:rFonts w:ascii="Arial" w:hAnsi="Arial" w:cs="Arial"/>
          <w:sz w:val="20"/>
          <w:szCs w:val="20"/>
        </w:rPr>
        <w:t>á</w:t>
      </w:r>
      <w:r w:rsidRPr="008E1D72">
        <w:rPr>
          <w:rFonts w:ascii="Arial" w:hAnsi="Arial" w:cs="Arial"/>
          <w:sz w:val="20"/>
          <w:szCs w:val="20"/>
        </w:rPr>
        <w:t>rodní organizací BIMFORUM,  je vybrána záměrně pro svou jednoduchost a výraznou přehlednost.</w:t>
      </w:r>
    </w:p>
    <w:p w14:paraId="13E77616" w14:textId="56482C3A" w:rsidR="007B5377" w:rsidRPr="008E1D72" w:rsidRDefault="007B5377" w:rsidP="00E92606">
      <w:pPr>
        <w:jc w:val="both"/>
        <w:rPr>
          <w:rFonts w:ascii="Arial" w:hAnsi="Arial" w:cs="Arial"/>
          <w:sz w:val="20"/>
          <w:szCs w:val="20"/>
        </w:rPr>
      </w:pPr>
      <w:r w:rsidRPr="008E1D72">
        <w:rPr>
          <w:rFonts w:ascii="Arial" w:hAnsi="Arial" w:cs="Arial"/>
          <w:sz w:val="20"/>
          <w:szCs w:val="20"/>
        </w:rPr>
        <w:t>•</w:t>
      </w:r>
      <w:r w:rsidRPr="008E1D72">
        <w:rPr>
          <w:rFonts w:ascii="Arial" w:hAnsi="Arial" w:cs="Arial"/>
          <w:sz w:val="20"/>
          <w:szCs w:val="20"/>
        </w:rPr>
        <w:tab/>
        <w:t>Odkaz:</w:t>
      </w:r>
    </w:p>
    <w:p w14:paraId="31A9EE8E" w14:textId="77777777" w:rsidR="007B5377" w:rsidRPr="008E1D72" w:rsidRDefault="00254B97" w:rsidP="00E92606">
      <w:pPr>
        <w:jc w:val="both"/>
        <w:rPr>
          <w:rFonts w:ascii="Arial" w:hAnsi="Arial" w:cs="Arial"/>
          <w:sz w:val="20"/>
          <w:szCs w:val="20"/>
        </w:rPr>
      </w:pPr>
      <w:r w:rsidRPr="008E1D72">
        <w:rPr>
          <w:rFonts w:ascii="Arial" w:hAnsi="Arial" w:cs="Arial"/>
          <w:sz w:val="20"/>
          <w:szCs w:val="20"/>
        </w:rPr>
        <w:t>CZ</w:t>
      </w:r>
      <w:r w:rsidR="007B5377" w:rsidRPr="008E1D72">
        <w:rPr>
          <w:rFonts w:ascii="Arial" w:hAnsi="Arial" w:cs="Arial"/>
          <w:sz w:val="20"/>
          <w:szCs w:val="20"/>
        </w:rPr>
        <w:t>BIM - http://</w:t>
      </w:r>
      <w:r w:rsidRPr="008E1D72">
        <w:rPr>
          <w:rFonts w:ascii="Arial" w:hAnsi="Arial" w:cs="Arial"/>
          <w:sz w:val="20"/>
          <w:szCs w:val="20"/>
        </w:rPr>
        <w:t>cz</w:t>
      </w:r>
      <w:r w:rsidR="007B5377" w:rsidRPr="008E1D72">
        <w:rPr>
          <w:rFonts w:ascii="Arial" w:hAnsi="Arial" w:cs="Arial"/>
          <w:sz w:val="20"/>
          <w:szCs w:val="20"/>
        </w:rPr>
        <w:t>bim.org/</w:t>
      </w:r>
    </w:p>
    <w:p w14:paraId="3C89339E" w14:textId="77777777" w:rsidR="00E92606" w:rsidRPr="008E1D72" w:rsidRDefault="00E92606">
      <w:pPr>
        <w:rPr>
          <w:rFonts w:ascii="Arial" w:hAnsi="Arial" w:cs="Arial"/>
          <w:sz w:val="24"/>
          <w:szCs w:val="24"/>
        </w:rPr>
      </w:pPr>
      <w:r w:rsidRPr="008E1D72">
        <w:rPr>
          <w:rFonts w:ascii="Arial" w:hAnsi="Arial" w:cs="Arial"/>
          <w:sz w:val="24"/>
          <w:szCs w:val="24"/>
        </w:rPr>
        <w:br w:type="page"/>
      </w:r>
    </w:p>
    <w:p w14:paraId="7DC78A7B" w14:textId="10672B01" w:rsidR="00967776" w:rsidRPr="008E1D72" w:rsidRDefault="00967776" w:rsidP="005A07E3">
      <w:pPr>
        <w:pStyle w:val="Odsekzoznamu"/>
        <w:numPr>
          <w:ilvl w:val="0"/>
          <w:numId w:val="1"/>
        </w:numPr>
        <w:jc w:val="both"/>
        <w:rPr>
          <w:rFonts w:ascii="Arial" w:hAnsi="Arial" w:cs="Arial"/>
          <w:b/>
        </w:rPr>
      </w:pPr>
      <w:r w:rsidRPr="008E1D72">
        <w:rPr>
          <w:rFonts w:ascii="Arial" w:hAnsi="Arial" w:cs="Arial"/>
          <w:b/>
        </w:rPr>
        <w:lastRenderedPageBreak/>
        <w:t>POSTUPNÁ TVORBA MODELŮ BIM V PRŮBĚHU REALIZACE STAVBY</w:t>
      </w:r>
      <w:r w:rsidR="002D156B">
        <w:rPr>
          <w:rFonts w:ascii="Arial" w:hAnsi="Arial" w:cs="Arial"/>
          <w:b/>
        </w:rPr>
        <w:t xml:space="preserve"> – INFORMACE PRO DALŠÍ POSTUP REALIZACE PROJEKTU</w:t>
      </w:r>
    </w:p>
    <w:p w14:paraId="782D529F" w14:textId="05FA23AC" w:rsidR="00967776" w:rsidRPr="008E1D72" w:rsidRDefault="00967776" w:rsidP="00967776">
      <w:pPr>
        <w:pStyle w:val="Odsekzoznamu"/>
        <w:ind w:left="0"/>
        <w:rPr>
          <w:rFonts w:ascii="Arial" w:hAnsi="Arial" w:cs="Arial"/>
          <w:sz w:val="24"/>
          <w:szCs w:val="24"/>
        </w:rPr>
      </w:pPr>
    </w:p>
    <w:p w14:paraId="68373514" w14:textId="2DAAA8AD" w:rsidR="00967776" w:rsidRPr="008E1D72" w:rsidRDefault="00967776" w:rsidP="00967776">
      <w:pPr>
        <w:pStyle w:val="Odsekzoznamu"/>
        <w:ind w:left="0"/>
        <w:rPr>
          <w:rFonts w:ascii="Arial" w:hAnsi="Arial" w:cs="Arial"/>
          <w:sz w:val="20"/>
          <w:szCs w:val="20"/>
        </w:rPr>
      </w:pPr>
      <w:r w:rsidRPr="008E1D72">
        <w:rPr>
          <w:rFonts w:ascii="Arial" w:hAnsi="Arial" w:cs="Arial"/>
          <w:sz w:val="20"/>
          <w:szCs w:val="20"/>
        </w:rPr>
        <w:t>V následujících tabulkách B1, B2 a B3 jsou uvedeny základní požadavky na postupnou tvorbu modelů (LOD).</w:t>
      </w:r>
      <w:r w:rsidR="003A47E8" w:rsidRPr="008E1D72">
        <w:rPr>
          <w:rFonts w:ascii="Arial" w:hAnsi="Arial" w:cs="Arial"/>
          <w:sz w:val="20"/>
          <w:szCs w:val="20"/>
        </w:rPr>
        <w:t xml:space="preserve"> Zadavatel očekává na konci každé fáze aktuální stav BIM modelu v uvedeném stupni podrobnosti.</w:t>
      </w:r>
    </w:p>
    <w:p w14:paraId="545674A2" w14:textId="109E2834" w:rsidR="00967776" w:rsidRPr="008E1D72" w:rsidRDefault="00967776" w:rsidP="00967776">
      <w:pPr>
        <w:pStyle w:val="Odsekzoznamu"/>
        <w:ind w:left="0"/>
        <w:rPr>
          <w:rFonts w:ascii="Arial" w:hAnsi="Arial" w:cs="Arial"/>
          <w:sz w:val="20"/>
          <w:szCs w:val="20"/>
        </w:rPr>
      </w:pPr>
    </w:p>
    <w:p w14:paraId="025E2A1F" w14:textId="3DED71FC" w:rsidR="00967776" w:rsidRPr="008E1D72" w:rsidRDefault="00967776" w:rsidP="00967776">
      <w:pPr>
        <w:pStyle w:val="Odsekzoznamu"/>
        <w:ind w:left="0"/>
        <w:rPr>
          <w:rFonts w:ascii="Arial" w:hAnsi="Arial" w:cs="Arial"/>
          <w:sz w:val="20"/>
          <w:szCs w:val="20"/>
          <w:u w:val="single"/>
        </w:rPr>
      </w:pPr>
      <w:r w:rsidRPr="008E1D72">
        <w:rPr>
          <w:rFonts w:ascii="Arial" w:hAnsi="Arial" w:cs="Arial"/>
          <w:sz w:val="20"/>
          <w:szCs w:val="20"/>
          <w:u w:val="single"/>
        </w:rPr>
        <w:t>Tabulka B1 - Hrubá stavba:</w:t>
      </w:r>
    </w:p>
    <w:p w14:paraId="7182AA9F" w14:textId="77777777" w:rsidR="00967776" w:rsidRPr="008E1D72" w:rsidRDefault="00967776" w:rsidP="00967776">
      <w:pPr>
        <w:pStyle w:val="Odsekzoznamu"/>
        <w:ind w:left="0"/>
        <w:rPr>
          <w:rFonts w:ascii="Arial" w:hAnsi="Arial" w:cs="Arial"/>
          <w:sz w:val="20"/>
          <w:szCs w:val="20"/>
        </w:rPr>
      </w:pPr>
      <w:r w:rsidRPr="008E1D72">
        <w:rPr>
          <w:rFonts w:ascii="Arial" w:hAnsi="Arial" w:cs="Arial"/>
          <w:sz w:val="20"/>
          <w:szCs w:val="20"/>
        </w:rPr>
        <w:t>Specifikuje rozsahu požadavků zadavatele na stupeň podrobnosti modelového prvku (LOD) pro jednotlivé fáze realizace jednotlivých oblastí skutečného stavu stavby (SPS).</w:t>
      </w:r>
    </w:p>
    <w:p w14:paraId="3CD87AEB" w14:textId="77777777" w:rsidR="00967776" w:rsidRPr="008E1D72" w:rsidRDefault="00967776" w:rsidP="00967776">
      <w:pPr>
        <w:pStyle w:val="Odsekzoznamu"/>
        <w:ind w:left="0"/>
        <w:rPr>
          <w:rFonts w:ascii="Arial" w:hAnsi="Arial" w:cs="Arial"/>
          <w:sz w:val="20"/>
          <w:szCs w:val="20"/>
        </w:rPr>
      </w:pPr>
    </w:p>
    <w:p w14:paraId="57F05C2A" w14:textId="129B4954" w:rsidR="00967776" w:rsidRPr="008E1D72" w:rsidRDefault="00967776" w:rsidP="00967776">
      <w:pPr>
        <w:pStyle w:val="Odsekzoznamu"/>
        <w:ind w:left="0"/>
        <w:rPr>
          <w:rFonts w:ascii="Arial" w:hAnsi="Arial" w:cs="Arial"/>
          <w:sz w:val="20"/>
          <w:szCs w:val="20"/>
          <w:u w:val="single"/>
        </w:rPr>
      </w:pPr>
      <w:r w:rsidRPr="008E1D72">
        <w:rPr>
          <w:rFonts w:ascii="Arial" w:hAnsi="Arial" w:cs="Arial"/>
          <w:sz w:val="20"/>
          <w:szCs w:val="20"/>
          <w:u w:val="single"/>
        </w:rPr>
        <w:t>Tabulka B2 – Profese:</w:t>
      </w:r>
    </w:p>
    <w:p w14:paraId="70406E8C" w14:textId="77777777" w:rsidR="00967776" w:rsidRPr="008E1D72" w:rsidRDefault="00967776" w:rsidP="00967776">
      <w:pPr>
        <w:pStyle w:val="Odsekzoznamu"/>
        <w:ind w:left="0"/>
        <w:rPr>
          <w:rFonts w:ascii="Arial" w:hAnsi="Arial" w:cs="Arial"/>
          <w:sz w:val="20"/>
          <w:szCs w:val="20"/>
        </w:rPr>
      </w:pPr>
      <w:r w:rsidRPr="008E1D72">
        <w:rPr>
          <w:rFonts w:ascii="Arial" w:hAnsi="Arial" w:cs="Arial"/>
          <w:sz w:val="20"/>
          <w:szCs w:val="20"/>
        </w:rPr>
        <w:t>Specifikuje rozsahu požadavků zadavatele na stupeň podrobnosti modelového prvku (LOD) pro jednotlivé fáze realizace jednotlivých oblastí skutečného stavu stavby (SPS) po profesích.</w:t>
      </w:r>
    </w:p>
    <w:p w14:paraId="72DDE898" w14:textId="77777777" w:rsidR="00967776" w:rsidRPr="008E1D72" w:rsidRDefault="00967776" w:rsidP="00967776">
      <w:pPr>
        <w:pStyle w:val="Odsekzoznamu"/>
        <w:ind w:left="0"/>
        <w:rPr>
          <w:rFonts w:ascii="Arial" w:hAnsi="Arial" w:cs="Arial"/>
          <w:sz w:val="20"/>
          <w:szCs w:val="20"/>
        </w:rPr>
      </w:pPr>
    </w:p>
    <w:p w14:paraId="5EF0A49B" w14:textId="10B88061" w:rsidR="00967776" w:rsidRPr="008E1D72" w:rsidRDefault="00967776" w:rsidP="00967776">
      <w:pPr>
        <w:pStyle w:val="Odsekzoznamu"/>
        <w:ind w:left="0"/>
        <w:rPr>
          <w:rFonts w:ascii="Arial" w:hAnsi="Arial" w:cs="Arial"/>
          <w:sz w:val="20"/>
          <w:szCs w:val="20"/>
          <w:u w:val="single"/>
        </w:rPr>
      </w:pPr>
      <w:r w:rsidRPr="008E1D72">
        <w:rPr>
          <w:rFonts w:ascii="Arial" w:hAnsi="Arial" w:cs="Arial"/>
          <w:sz w:val="20"/>
          <w:szCs w:val="20"/>
          <w:u w:val="single"/>
        </w:rPr>
        <w:t>Tabulka B3</w:t>
      </w:r>
      <w:r w:rsidR="003A47E8" w:rsidRPr="008E1D72">
        <w:rPr>
          <w:rFonts w:ascii="Arial" w:hAnsi="Arial" w:cs="Arial"/>
          <w:sz w:val="20"/>
          <w:szCs w:val="20"/>
          <w:u w:val="single"/>
        </w:rPr>
        <w:t xml:space="preserve"> - mapování průběhu realizace stavby:</w:t>
      </w:r>
    </w:p>
    <w:p w14:paraId="6563865C" w14:textId="77777777" w:rsidR="00967776" w:rsidRPr="008E1D72" w:rsidRDefault="00967776" w:rsidP="00967776">
      <w:pPr>
        <w:pStyle w:val="Odsekzoznamu"/>
        <w:ind w:left="0"/>
        <w:rPr>
          <w:rFonts w:ascii="Arial" w:hAnsi="Arial" w:cs="Arial"/>
          <w:sz w:val="20"/>
          <w:szCs w:val="20"/>
        </w:rPr>
      </w:pPr>
      <w:r w:rsidRPr="008E1D72">
        <w:rPr>
          <w:rFonts w:ascii="Arial" w:hAnsi="Arial" w:cs="Arial"/>
          <w:sz w:val="20"/>
          <w:szCs w:val="20"/>
        </w:rPr>
        <w:t>Specifikuje rozsahu požadavků zadavatele na stupeň podrobnosti modelového prvku (LOD) pro jednotlivé fáze realizace jednotlivých oblastí skutečného stavu stavby (SPS).</w:t>
      </w:r>
    </w:p>
    <w:p w14:paraId="1D63BD2D" w14:textId="0715B5AA" w:rsidR="007B5377" w:rsidRPr="008E1D72" w:rsidRDefault="007B5377" w:rsidP="007B5377">
      <w:pPr>
        <w:rPr>
          <w:rFonts w:ascii="Arial" w:hAnsi="Arial" w:cs="Arial"/>
          <w:sz w:val="20"/>
          <w:szCs w:val="20"/>
        </w:rPr>
      </w:pPr>
      <w:r w:rsidRPr="008E1D72">
        <w:rPr>
          <w:rFonts w:ascii="Arial" w:hAnsi="Arial" w:cs="Arial"/>
          <w:sz w:val="20"/>
          <w:szCs w:val="20"/>
        </w:rPr>
        <w:t>Vysvětlivky</w:t>
      </w:r>
      <w:r w:rsidR="00E92606" w:rsidRPr="008E1D72">
        <w:rPr>
          <w:rFonts w:ascii="Arial" w:hAnsi="Arial" w:cs="Arial"/>
          <w:sz w:val="20"/>
          <w:szCs w:val="20"/>
        </w:rPr>
        <w:t xml:space="preserve"> k dále uvedeným tabulkám B1, B2, B3.</w:t>
      </w:r>
      <w:r w:rsidRPr="008E1D72">
        <w:rPr>
          <w:rFonts w:ascii="Arial" w:hAnsi="Arial" w:cs="Arial"/>
          <w:sz w:val="20"/>
          <w:szCs w:val="20"/>
        </w:rPr>
        <w:tab/>
      </w:r>
      <w:r w:rsidRPr="008E1D72">
        <w:rPr>
          <w:rFonts w:ascii="Arial" w:hAnsi="Arial" w:cs="Arial"/>
          <w:sz w:val="20"/>
          <w:szCs w:val="20"/>
        </w:rPr>
        <w:tab/>
      </w:r>
      <w:r w:rsidRPr="008E1D72">
        <w:rPr>
          <w:rFonts w:ascii="Arial" w:hAnsi="Arial" w:cs="Arial"/>
          <w:sz w:val="20"/>
          <w:szCs w:val="20"/>
        </w:rPr>
        <w:tab/>
      </w:r>
      <w:r w:rsidRPr="008E1D72">
        <w:rPr>
          <w:rFonts w:ascii="Arial" w:hAnsi="Arial" w:cs="Arial"/>
          <w:sz w:val="20"/>
          <w:szCs w:val="20"/>
        </w:rPr>
        <w:tab/>
      </w:r>
      <w:r w:rsidRPr="008E1D72">
        <w:rPr>
          <w:rFonts w:ascii="Arial" w:hAnsi="Arial" w:cs="Arial"/>
          <w:sz w:val="20"/>
          <w:szCs w:val="20"/>
        </w:rPr>
        <w:tab/>
      </w:r>
      <w:r w:rsidRPr="008E1D72">
        <w:rPr>
          <w:rFonts w:ascii="Arial" w:hAnsi="Arial" w:cs="Arial"/>
          <w:sz w:val="20"/>
          <w:szCs w:val="20"/>
        </w:rPr>
        <w:tab/>
      </w:r>
    </w:p>
    <w:p w14:paraId="10E5B3C5" w14:textId="57DB7B60"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D</w:t>
      </w:r>
      <w:r w:rsidR="00DF1933">
        <w:rPr>
          <w:rFonts w:ascii="Arial" w:hAnsi="Arial" w:cs="Arial"/>
          <w:sz w:val="20"/>
          <w:szCs w:val="20"/>
        </w:rPr>
        <w:t>URD</w:t>
      </w:r>
      <w:r w:rsidRPr="008E1D72">
        <w:rPr>
          <w:rFonts w:ascii="Arial" w:hAnsi="Arial" w:cs="Arial"/>
          <w:sz w:val="20"/>
          <w:szCs w:val="20"/>
        </w:rPr>
        <w:t>SP</w:t>
      </w:r>
      <w:r w:rsidRPr="008E1D72">
        <w:rPr>
          <w:rFonts w:ascii="Arial" w:hAnsi="Arial" w:cs="Arial"/>
          <w:sz w:val="20"/>
          <w:szCs w:val="20"/>
        </w:rPr>
        <w:tab/>
        <w:t xml:space="preserve">Dokumentace </w:t>
      </w:r>
      <w:r w:rsidR="00DF1933">
        <w:rPr>
          <w:rFonts w:ascii="Arial" w:hAnsi="Arial" w:cs="Arial"/>
          <w:sz w:val="20"/>
          <w:szCs w:val="20"/>
        </w:rPr>
        <w:t>k povolení stavebního záměru</w:t>
      </w:r>
    </w:p>
    <w:p w14:paraId="572E4C2E"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DPS</w:t>
      </w:r>
      <w:r w:rsidRPr="008E1D72">
        <w:rPr>
          <w:rFonts w:ascii="Arial" w:hAnsi="Arial" w:cs="Arial"/>
          <w:sz w:val="20"/>
          <w:szCs w:val="20"/>
        </w:rPr>
        <w:tab/>
        <w:t>Dokumentace provedení stavby</w:t>
      </w:r>
    </w:p>
    <w:p w14:paraId="0F78D4AB"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SPS</w:t>
      </w:r>
      <w:r w:rsidRPr="008E1D72">
        <w:rPr>
          <w:rFonts w:ascii="Arial" w:hAnsi="Arial" w:cs="Arial"/>
          <w:sz w:val="20"/>
          <w:szCs w:val="20"/>
        </w:rPr>
        <w:tab/>
        <w:t>Skutečné provedení stavby</w:t>
      </w:r>
    </w:p>
    <w:p w14:paraId="29834E75" w14:textId="16787226"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ZD</w:t>
      </w:r>
      <w:r w:rsidRPr="008E1D72">
        <w:rPr>
          <w:rFonts w:ascii="Arial" w:hAnsi="Arial" w:cs="Arial"/>
          <w:sz w:val="20"/>
          <w:szCs w:val="20"/>
        </w:rPr>
        <w:tab/>
        <w:t xml:space="preserve">Zjednodušená dokumentace stavby - Facility management model – </w:t>
      </w:r>
    </w:p>
    <w:p w14:paraId="2D65AA08" w14:textId="40AC0E1B" w:rsidR="007B5377" w:rsidRPr="008E1D72" w:rsidRDefault="007B5377" w:rsidP="00C12988">
      <w:pPr>
        <w:pStyle w:val="Odsekzoznamu"/>
        <w:ind w:left="0" w:firstLine="708"/>
        <w:rPr>
          <w:rFonts w:ascii="Arial" w:hAnsi="Arial" w:cs="Arial"/>
          <w:sz w:val="20"/>
          <w:szCs w:val="20"/>
        </w:rPr>
      </w:pPr>
      <w:r w:rsidRPr="008E1D72">
        <w:rPr>
          <w:rFonts w:ascii="Arial" w:hAnsi="Arial" w:cs="Arial"/>
          <w:sz w:val="20"/>
          <w:szCs w:val="20"/>
        </w:rPr>
        <w:t>model je oč</w:t>
      </w:r>
      <w:r w:rsidR="00C12988" w:rsidRPr="008E1D72">
        <w:rPr>
          <w:rFonts w:ascii="Arial" w:hAnsi="Arial" w:cs="Arial"/>
          <w:sz w:val="20"/>
          <w:szCs w:val="20"/>
        </w:rPr>
        <w:t>i</w:t>
      </w:r>
      <w:r w:rsidRPr="008E1D72">
        <w:rPr>
          <w:rFonts w:ascii="Arial" w:hAnsi="Arial" w:cs="Arial"/>
          <w:sz w:val="20"/>
          <w:szCs w:val="20"/>
        </w:rPr>
        <w:t>štěn o informace, které jsou pro FM správu nepotřebné</w:t>
      </w:r>
      <w:r w:rsidRPr="008E1D72">
        <w:rPr>
          <w:rFonts w:ascii="Arial" w:hAnsi="Arial" w:cs="Arial"/>
          <w:sz w:val="20"/>
          <w:szCs w:val="20"/>
        </w:rPr>
        <w:tab/>
      </w:r>
      <w:r w:rsidRPr="008E1D72">
        <w:rPr>
          <w:rFonts w:ascii="Arial" w:hAnsi="Arial" w:cs="Arial"/>
          <w:sz w:val="20"/>
          <w:szCs w:val="20"/>
        </w:rPr>
        <w:tab/>
      </w:r>
      <w:r w:rsidRPr="008E1D72">
        <w:rPr>
          <w:rFonts w:ascii="Arial" w:hAnsi="Arial" w:cs="Arial"/>
          <w:sz w:val="20"/>
          <w:szCs w:val="20"/>
        </w:rPr>
        <w:tab/>
      </w:r>
      <w:r w:rsidRPr="008E1D72">
        <w:rPr>
          <w:rFonts w:ascii="Arial" w:hAnsi="Arial" w:cs="Arial"/>
          <w:sz w:val="20"/>
          <w:szCs w:val="20"/>
        </w:rPr>
        <w:tab/>
      </w:r>
    </w:p>
    <w:p w14:paraId="5CBE44C5" w14:textId="77777777" w:rsidR="00C12988" w:rsidRPr="008E1D72" w:rsidRDefault="00C12988" w:rsidP="00C12988">
      <w:pPr>
        <w:pStyle w:val="Odsekzoznamu"/>
        <w:ind w:left="0"/>
        <w:rPr>
          <w:rFonts w:ascii="Arial" w:hAnsi="Arial" w:cs="Arial"/>
          <w:sz w:val="20"/>
          <w:szCs w:val="20"/>
        </w:rPr>
      </w:pPr>
    </w:p>
    <w:p w14:paraId="3038D258" w14:textId="575115CD"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LOD</w:t>
      </w:r>
      <w:r w:rsidRPr="008E1D72">
        <w:rPr>
          <w:rFonts w:ascii="Arial" w:hAnsi="Arial" w:cs="Arial"/>
          <w:sz w:val="20"/>
          <w:szCs w:val="20"/>
        </w:rPr>
        <w:tab/>
        <w:t>Level Of Development</w:t>
      </w:r>
    </w:p>
    <w:p w14:paraId="0EEA40DB"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ZS</w:t>
      </w:r>
      <w:r w:rsidRPr="008E1D72">
        <w:rPr>
          <w:rFonts w:ascii="Arial" w:hAnsi="Arial" w:cs="Arial"/>
          <w:sz w:val="20"/>
          <w:szCs w:val="20"/>
        </w:rPr>
        <w:tab/>
        <w:t>Zodpovědná strana</w:t>
      </w:r>
    </w:p>
    <w:p w14:paraId="4BC6BE97" w14:textId="495FBB68"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ab/>
      </w:r>
      <w:r w:rsidRPr="008E1D72">
        <w:rPr>
          <w:rFonts w:ascii="Arial" w:hAnsi="Arial" w:cs="Arial"/>
          <w:sz w:val="20"/>
          <w:szCs w:val="20"/>
        </w:rPr>
        <w:tab/>
      </w:r>
      <w:r w:rsidRPr="008E1D72">
        <w:rPr>
          <w:rFonts w:ascii="Arial" w:hAnsi="Arial" w:cs="Arial"/>
          <w:sz w:val="20"/>
          <w:szCs w:val="20"/>
        </w:rPr>
        <w:tab/>
      </w:r>
      <w:r w:rsidRPr="008E1D72">
        <w:rPr>
          <w:rFonts w:ascii="Arial" w:hAnsi="Arial" w:cs="Arial"/>
          <w:sz w:val="20"/>
          <w:szCs w:val="20"/>
        </w:rPr>
        <w:tab/>
      </w:r>
    </w:p>
    <w:p w14:paraId="228A8711"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A</w:t>
      </w:r>
      <w:r w:rsidRPr="008E1D72">
        <w:rPr>
          <w:rFonts w:ascii="Arial" w:hAnsi="Arial" w:cs="Arial"/>
          <w:sz w:val="20"/>
          <w:szCs w:val="20"/>
        </w:rPr>
        <w:tab/>
        <w:t>Architekt/Inženýr</w:t>
      </w:r>
    </w:p>
    <w:p w14:paraId="376C5358"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S</w:t>
      </w:r>
      <w:r w:rsidRPr="008E1D72">
        <w:rPr>
          <w:rFonts w:ascii="Arial" w:hAnsi="Arial" w:cs="Arial"/>
          <w:sz w:val="20"/>
          <w:szCs w:val="20"/>
        </w:rPr>
        <w:tab/>
        <w:t>Statik</w:t>
      </w:r>
    </w:p>
    <w:p w14:paraId="51C62B56"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DS</w:t>
      </w:r>
      <w:r w:rsidRPr="008E1D72">
        <w:rPr>
          <w:rFonts w:ascii="Arial" w:hAnsi="Arial" w:cs="Arial"/>
          <w:sz w:val="20"/>
          <w:szCs w:val="20"/>
        </w:rPr>
        <w:tab/>
        <w:t>Dodavatel stavby</w:t>
      </w:r>
    </w:p>
    <w:p w14:paraId="3A797050"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VZT</w:t>
      </w:r>
      <w:r w:rsidRPr="008E1D72">
        <w:rPr>
          <w:rFonts w:ascii="Arial" w:hAnsi="Arial" w:cs="Arial"/>
          <w:sz w:val="20"/>
          <w:szCs w:val="20"/>
        </w:rPr>
        <w:tab/>
        <w:t>Vzduchotechnik</w:t>
      </w:r>
    </w:p>
    <w:p w14:paraId="5FD68062"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TZB</w:t>
      </w:r>
      <w:r w:rsidRPr="008E1D72">
        <w:rPr>
          <w:rFonts w:ascii="Arial" w:hAnsi="Arial" w:cs="Arial"/>
          <w:sz w:val="20"/>
          <w:szCs w:val="20"/>
        </w:rPr>
        <w:tab/>
        <w:t>Zdravotechnik, plynař</w:t>
      </w:r>
    </w:p>
    <w:p w14:paraId="430808D7"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E</w:t>
      </w:r>
      <w:r w:rsidRPr="008E1D72">
        <w:rPr>
          <w:rFonts w:ascii="Arial" w:hAnsi="Arial" w:cs="Arial"/>
          <w:sz w:val="20"/>
          <w:szCs w:val="20"/>
        </w:rPr>
        <w:tab/>
        <w:t>Elektrikář</w:t>
      </w:r>
    </w:p>
    <w:p w14:paraId="264806C2"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P</w:t>
      </w:r>
      <w:r w:rsidRPr="008E1D72">
        <w:rPr>
          <w:rFonts w:ascii="Arial" w:hAnsi="Arial" w:cs="Arial"/>
          <w:sz w:val="20"/>
          <w:szCs w:val="20"/>
        </w:rPr>
        <w:tab/>
        <w:t>Požárník</w:t>
      </w:r>
    </w:p>
    <w:p w14:paraId="34381479"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D</w:t>
      </w:r>
      <w:r w:rsidRPr="008E1D72">
        <w:rPr>
          <w:rFonts w:ascii="Arial" w:hAnsi="Arial" w:cs="Arial"/>
          <w:sz w:val="20"/>
          <w:szCs w:val="20"/>
        </w:rPr>
        <w:tab/>
        <w:t>Dopravní inženýr</w:t>
      </w:r>
    </w:p>
    <w:p w14:paraId="6676312F"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LS</w:t>
      </w:r>
      <w:r w:rsidRPr="008E1D72">
        <w:rPr>
          <w:rFonts w:ascii="Arial" w:hAnsi="Arial" w:cs="Arial"/>
          <w:sz w:val="20"/>
          <w:szCs w:val="20"/>
        </w:rPr>
        <w:tab/>
        <w:t>Landscape architekt</w:t>
      </w:r>
    </w:p>
    <w:p w14:paraId="5F49C000" w14:textId="7C931B44"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FM</w:t>
      </w:r>
      <w:r w:rsidR="00F13E32" w:rsidRPr="008E1D72">
        <w:rPr>
          <w:rFonts w:ascii="Arial" w:hAnsi="Arial" w:cs="Arial"/>
          <w:sz w:val="20"/>
          <w:szCs w:val="20"/>
        </w:rPr>
        <w:t xml:space="preserve"> </w:t>
      </w:r>
      <w:r w:rsidR="00C12988" w:rsidRPr="008E1D72">
        <w:rPr>
          <w:rFonts w:ascii="Arial" w:hAnsi="Arial" w:cs="Arial"/>
          <w:sz w:val="20"/>
          <w:szCs w:val="20"/>
        </w:rPr>
        <w:tab/>
      </w:r>
      <w:r w:rsidR="00F13E32" w:rsidRPr="008E1D72">
        <w:rPr>
          <w:rFonts w:ascii="Arial" w:hAnsi="Arial" w:cs="Arial"/>
          <w:sz w:val="20"/>
          <w:szCs w:val="20"/>
        </w:rPr>
        <w:t>Facility management</w:t>
      </w:r>
    </w:p>
    <w:p w14:paraId="2B57975E"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AIA</w:t>
      </w:r>
      <w:r w:rsidRPr="008E1D72">
        <w:rPr>
          <w:rFonts w:ascii="Arial" w:hAnsi="Arial" w:cs="Arial"/>
          <w:sz w:val="20"/>
          <w:szCs w:val="20"/>
        </w:rPr>
        <w:tab/>
        <w:t xml:space="preserve">Správce Facility management </w:t>
      </w:r>
    </w:p>
    <w:p w14:paraId="5A56C30B" w14:textId="77777777" w:rsidR="007B5377" w:rsidRPr="008E1D72" w:rsidRDefault="007B5377" w:rsidP="00C12988">
      <w:pPr>
        <w:pStyle w:val="Odsekzoznamu"/>
        <w:ind w:left="0"/>
        <w:rPr>
          <w:rFonts w:ascii="Arial" w:hAnsi="Arial" w:cs="Arial"/>
          <w:sz w:val="20"/>
          <w:szCs w:val="20"/>
        </w:rPr>
      </w:pPr>
      <w:r w:rsidRPr="008E1D72">
        <w:rPr>
          <w:rFonts w:ascii="Arial" w:hAnsi="Arial" w:cs="Arial"/>
          <w:sz w:val="20"/>
          <w:szCs w:val="20"/>
        </w:rPr>
        <w:t>American Institut of Architects – americká komora architektů a projektantů</w:t>
      </w:r>
    </w:p>
    <w:p w14:paraId="29A73259" w14:textId="325494B4" w:rsidR="00C12988" w:rsidRPr="008E1D72" w:rsidRDefault="007B5377" w:rsidP="00967776">
      <w:pPr>
        <w:rPr>
          <w:rFonts w:ascii="Arial" w:hAnsi="Arial" w:cs="Arial"/>
          <w:i/>
          <w:sz w:val="20"/>
          <w:szCs w:val="20"/>
          <w:u w:val="single"/>
        </w:rPr>
      </w:pPr>
      <w:r w:rsidRPr="008E1D72">
        <w:rPr>
          <w:rFonts w:ascii="Arial" w:hAnsi="Arial" w:cs="Arial"/>
          <w:i/>
          <w:sz w:val="20"/>
          <w:szCs w:val="20"/>
          <w:u w:val="single"/>
        </w:rPr>
        <w:t>Pozn</w:t>
      </w:r>
      <w:r w:rsidR="00C12988" w:rsidRPr="008E1D72">
        <w:rPr>
          <w:rFonts w:ascii="Arial" w:hAnsi="Arial" w:cs="Arial"/>
          <w:i/>
          <w:sz w:val="20"/>
          <w:szCs w:val="20"/>
          <w:u w:val="single"/>
        </w:rPr>
        <w:t>ámka</w:t>
      </w:r>
      <w:r w:rsidRPr="008E1D72">
        <w:rPr>
          <w:rFonts w:ascii="Arial" w:hAnsi="Arial" w:cs="Arial"/>
          <w:i/>
          <w:sz w:val="20"/>
          <w:szCs w:val="20"/>
          <w:u w:val="single"/>
        </w:rPr>
        <w:t>:</w:t>
      </w:r>
      <w:r w:rsidRPr="008E1D72">
        <w:rPr>
          <w:rFonts w:ascii="Arial" w:hAnsi="Arial" w:cs="Arial"/>
          <w:i/>
          <w:sz w:val="20"/>
          <w:szCs w:val="20"/>
          <w:u w:val="single"/>
        </w:rPr>
        <w:tab/>
      </w:r>
    </w:p>
    <w:p w14:paraId="3562A50D" w14:textId="57A7E62D" w:rsidR="007B5377" w:rsidRPr="008E1D72" w:rsidRDefault="007B5377" w:rsidP="00967776">
      <w:pPr>
        <w:rPr>
          <w:rFonts w:ascii="Arial" w:hAnsi="Arial" w:cs="Arial"/>
          <w:i/>
          <w:sz w:val="20"/>
          <w:szCs w:val="20"/>
        </w:rPr>
      </w:pPr>
      <w:r w:rsidRPr="008E1D72">
        <w:rPr>
          <w:rFonts w:ascii="Arial" w:hAnsi="Arial" w:cs="Arial"/>
          <w:i/>
          <w:sz w:val="20"/>
          <w:szCs w:val="20"/>
        </w:rPr>
        <w:t xml:space="preserve">Specifikace LOD byla pro jednotlivé fáze stanovena z hlediska potřeby pro vydání projektové dokumentace dle vyhlášky </w:t>
      </w:r>
      <w:r w:rsidR="00A91289" w:rsidRPr="008E1D72">
        <w:rPr>
          <w:rFonts w:ascii="Arial" w:hAnsi="Arial" w:cs="Arial"/>
          <w:i/>
          <w:sz w:val="20"/>
          <w:szCs w:val="20"/>
        </w:rPr>
        <w:t xml:space="preserve">č. </w:t>
      </w:r>
      <w:r w:rsidRPr="008E1D72">
        <w:rPr>
          <w:rFonts w:ascii="Arial" w:hAnsi="Arial" w:cs="Arial"/>
          <w:i/>
          <w:sz w:val="20"/>
          <w:szCs w:val="20"/>
        </w:rPr>
        <w:t>499/2006</w:t>
      </w:r>
      <w:r w:rsidR="00A91289" w:rsidRPr="008E1D72">
        <w:rPr>
          <w:rFonts w:ascii="Arial" w:hAnsi="Arial" w:cs="Arial"/>
          <w:i/>
          <w:sz w:val="20"/>
          <w:szCs w:val="20"/>
        </w:rPr>
        <w:t xml:space="preserve"> </w:t>
      </w:r>
      <w:r w:rsidRPr="008E1D72">
        <w:rPr>
          <w:rFonts w:ascii="Arial" w:hAnsi="Arial" w:cs="Arial"/>
          <w:i/>
          <w:sz w:val="20"/>
          <w:szCs w:val="20"/>
        </w:rPr>
        <w:t>Sb.</w:t>
      </w:r>
      <w:r w:rsidR="008A5393" w:rsidRPr="008E1D72">
        <w:rPr>
          <w:rFonts w:ascii="Arial" w:hAnsi="Arial" w:cs="Arial"/>
          <w:i/>
          <w:sz w:val="20"/>
          <w:szCs w:val="20"/>
        </w:rPr>
        <w:t xml:space="preserve"> o dokumentaci staveb v platném znění</w:t>
      </w:r>
      <w:r w:rsidRPr="008E1D72">
        <w:rPr>
          <w:rFonts w:ascii="Arial" w:hAnsi="Arial" w:cs="Arial"/>
          <w:i/>
          <w:sz w:val="20"/>
          <w:szCs w:val="20"/>
        </w:rPr>
        <w:t>, pro správu budovy a pro potřeby účelné koordinace stavby</w:t>
      </w:r>
    </w:p>
    <w:p w14:paraId="1E13DA95" w14:textId="2BBC0515" w:rsidR="00383988" w:rsidRPr="008E1D72" w:rsidRDefault="00383988" w:rsidP="007B5377">
      <w:pPr>
        <w:pStyle w:val="Odsekzoznamu"/>
        <w:ind w:left="1080"/>
        <w:rPr>
          <w:rFonts w:ascii="Arial" w:hAnsi="Arial" w:cs="Arial"/>
          <w:sz w:val="24"/>
          <w:szCs w:val="24"/>
        </w:rPr>
        <w:sectPr w:rsidR="00383988" w:rsidRPr="008E1D72" w:rsidSect="004D0CBC">
          <w:headerReference w:type="default" r:id="rId17"/>
          <w:footerReference w:type="default" r:id="rId18"/>
          <w:pgSz w:w="11906" w:h="16838"/>
          <w:pgMar w:top="1985" w:right="991" w:bottom="1135" w:left="1417" w:header="708" w:footer="708" w:gutter="0"/>
          <w:cols w:space="708"/>
          <w:docGrid w:linePitch="360"/>
        </w:sectPr>
      </w:pPr>
    </w:p>
    <w:tbl>
      <w:tblPr>
        <w:tblW w:w="14042" w:type="dxa"/>
        <w:tblCellMar>
          <w:left w:w="70" w:type="dxa"/>
          <w:right w:w="70" w:type="dxa"/>
        </w:tblCellMar>
        <w:tblLook w:val="04A0" w:firstRow="1" w:lastRow="0" w:firstColumn="1" w:lastColumn="0" w:noHBand="0" w:noVBand="1"/>
      </w:tblPr>
      <w:tblGrid>
        <w:gridCol w:w="2200"/>
        <w:gridCol w:w="2762"/>
        <w:gridCol w:w="708"/>
        <w:gridCol w:w="488"/>
        <w:gridCol w:w="842"/>
        <w:gridCol w:w="461"/>
        <w:gridCol w:w="620"/>
        <w:gridCol w:w="550"/>
        <w:gridCol w:w="920"/>
        <w:gridCol w:w="443"/>
        <w:gridCol w:w="478"/>
        <w:gridCol w:w="550"/>
        <w:gridCol w:w="478"/>
        <w:gridCol w:w="480"/>
        <w:gridCol w:w="478"/>
        <w:gridCol w:w="480"/>
        <w:gridCol w:w="146"/>
        <w:gridCol w:w="478"/>
        <w:gridCol w:w="480"/>
      </w:tblGrid>
      <w:tr w:rsidR="00E7102B" w:rsidRPr="008E1D72" w14:paraId="21C2343D" w14:textId="77777777" w:rsidTr="008E1D72">
        <w:trPr>
          <w:trHeight w:val="222"/>
        </w:trPr>
        <w:tc>
          <w:tcPr>
            <w:tcW w:w="4962" w:type="dxa"/>
            <w:gridSpan w:val="2"/>
            <w:tcBorders>
              <w:top w:val="nil"/>
              <w:left w:val="nil"/>
              <w:bottom w:val="nil"/>
              <w:right w:val="nil"/>
            </w:tcBorders>
            <w:shd w:val="clear" w:color="auto" w:fill="auto"/>
            <w:noWrap/>
            <w:vAlign w:val="center"/>
            <w:hideMark/>
          </w:tcPr>
          <w:p w14:paraId="5F509B9D" w14:textId="308DAB2D" w:rsidR="00E7102B" w:rsidRPr="008E1D72" w:rsidRDefault="00E7102B" w:rsidP="00E7102B">
            <w:pPr>
              <w:pStyle w:val="Odsekzoznamu"/>
              <w:spacing w:after="0" w:line="240" w:lineRule="auto"/>
              <w:rPr>
                <w:rFonts w:ascii="Arial" w:eastAsia="Times New Roman" w:hAnsi="Arial" w:cs="Arial"/>
                <w:sz w:val="32"/>
                <w:szCs w:val="32"/>
                <w:lang w:eastAsia="cs-CZ"/>
              </w:rPr>
            </w:pPr>
            <w:bookmarkStart w:id="1" w:name="_Toc471290816"/>
            <w:r w:rsidRPr="008E1D72">
              <w:rPr>
                <w:rFonts w:ascii="Arial" w:eastAsia="Arial" w:hAnsi="Arial" w:cs="Arial"/>
                <w:b/>
                <w:color w:val="0000FF"/>
                <w:sz w:val="32"/>
                <w:szCs w:val="32"/>
              </w:rPr>
              <w:lastRenderedPageBreak/>
              <w:t>Tabulka B1</w:t>
            </w:r>
            <w:bookmarkEnd w:id="1"/>
          </w:p>
        </w:tc>
        <w:tc>
          <w:tcPr>
            <w:tcW w:w="708" w:type="dxa"/>
            <w:tcBorders>
              <w:top w:val="single" w:sz="8" w:space="0" w:color="auto"/>
              <w:left w:val="single" w:sz="8" w:space="0" w:color="auto"/>
              <w:bottom w:val="single" w:sz="8" w:space="0" w:color="auto"/>
              <w:right w:val="nil"/>
            </w:tcBorders>
            <w:shd w:val="clear" w:color="000000" w:fill="A6A6A6"/>
            <w:noWrap/>
            <w:hideMark/>
          </w:tcPr>
          <w:p w14:paraId="326EBBB7" w14:textId="51B0FF92" w:rsidR="00E7102B" w:rsidRPr="008E1D72" w:rsidRDefault="002D4BFE" w:rsidP="00B40C7D">
            <w:pPr>
              <w:spacing w:after="0" w:line="240" w:lineRule="auto"/>
              <w:jc w:val="center"/>
              <w:rPr>
                <w:rFonts w:ascii="Arial" w:eastAsia="Times New Roman" w:hAnsi="Arial" w:cs="Arial"/>
                <w:b/>
                <w:bCs/>
                <w:sz w:val="16"/>
                <w:szCs w:val="16"/>
                <w:lang w:eastAsia="cs-CZ"/>
              </w:rPr>
            </w:pPr>
            <w:r>
              <w:rPr>
                <w:rFonts w:ascii="Arial" w:eastAsia="Times New Roman" w:hAnsi="Arial" w:cs="Arial"/>
                <w:b/>
                <w:bCs/>
                <w:sz w:val="16"/>
                <w:szCs w:val="16"/>
                <w:lang w:eastAsia="cs-CZ"/>
              </w:rPr>
              <w:t>SPS</w:t>
            </w:r>
          </w:p>
        </w:tc>
        <w:tc>
          <w:tcPr>
            <w:tcW w:w="488" w:type="dxa"/>
            <w:tcBorders>
              <w:top w:val="single" w:sz="8" w:space="0" w:color="auto"/>
              <w:left w:val="nil"/>
              <w:bottom w:val="single" w:sz="8" w:space="0" w:color="auto"/>
              <w:right w:val="single" w:sz="8" w:space="0" w:color="auto"/>
            </w:tcBorders>
            <w:shd w:val="clear" w:color="000000" w:fill="A6A6A6"/>
            <w:noWrap/>
            <w:hideMark/>
          </w:tcPr>
          <w:p w14:paraId="5D242D13" w14:textId="77777777" w:rsidR="00E7102B" w:rsidRPr="008E1D72" w:rsidRDefault="00E7102B" w:rsidP="00B40C7D">
            <w:pPr>
              <w:spacing w:after="0" w:line="240" w:lineRule="auto"/>
              <w:jc w:val="center"/>
              <w:rPr>
                <w:rFonts w:ascii="Arial" w:eastAsia="Times New Roman" w:hAnsi="Arial" w:cs="Arial"/>
                <w:b/>
                <w:bCs/>
                <w:color w:val="000000"/>
                <w:sz w:val="20"/>
                <w:szCs w:val="20"/>
                <w:lang w:eastAsia="cs-CZ"/>
              </w:rPr>
            </w:pPr>
          </w:p>
        </w:tc>
        <w:tc>
          <w:tcPr>
            <w:tcW w:w="842" w:type="dxa"/>
            <w:tcBorders>
              <w:top w:val="single" w:sz="8" w:space="0" w:color="auto"/>
              <w:left w:val="nil"/>
              <w:bottom w:val="single" w:sz="8" w:space="0" w:color="auto"/>
              <w:right w:val="nil"/>
            </w:tcBorders>
            <w:shd w:val="clear" w:color="auto" w:fill="auto"/>
            <w:noWrap/>
            <w:hideMark/>
          </w:tcPr>
          <w:p w14:paraId="4FE22AB0"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61" w:type="dxa"/>
            <w:tcBorders>
              <w:top w:val="single" w:sz="8" w:space="0" w:color="auto"/>
              <w:left w:val="nil"/>
              <w:bottom w:val="single" w:sz="8" w:space="0" w:color="auto"/>
              <w:right w:val="single" w:sz="8" w:space="0" w:color="auto"/>
            </w:tcBorders>
            <w:shd w:val="clear" w:color="auto" w:fill="auto"/>
            <w:noWrap/>
            <w:hideMark/>
          </w:tcPr>
          <w:p w14:paraId="328C7449" w14:textId="77777777" w:rsidR="00E7102B" w:rsidRPr="008E1D72" w:rsidRDefault="00E7102B" w:rsidP="00B40C7D">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50%</w:t>
            </w:r>
          </w:p>
        </w:tc>
        <w:tc>
          <w:tcPr>
            <w:tcW w:w="620" w:type="dxa"/>
            <w:tcBorders>
              <w:top w:val="single" w:sz="8" w:space="0" w:color="auto"/>
              <w:left w:val="nil"/>
              <w:bottom w:val="single" w:sz="8" w:space="0" w:color="auto"/>
              <w:right w:val="nil"/>
            </w:tcBorders>
            <w:shd w:val="clear" w:color="auto" w:fill="auto"/>
            <w:noWrap/>
            <w:hideMark/>
          </w:tcPr>
          <w:p w14:paraId="5155DFE6"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550" w:type="dxa"/>
            <w:tcBorders>
              <w:top w:val="single" w:sz="8" w:space="0" w:color="auto"/>
              <w:left w:val="nil"/>
              <w:bottom w:val="single" w:sz="8" w:space="0" w:color="auto"/>
              <w:right w:val="single" w:sz="8" w:space="0" w:color="auto"/>
            </w:tcBorders>
            <w:shd w:val="clear" w:color="auto" w:fill="auto"/>
            <w:noWrap/>
            <w:hideMark/>
          </w:tcPr>
          <w:p w14:paraId="667B4A0D"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100%</w:t>
            </w:r>
          </w:p>
        </w:tc>
        <w:tc>
          <w:tcPr>
            <w:tcW w:w="920" w:type="dxa"/>
            <w:tcBorders>
              <w:top w:val="single" w:sz="8" w:space="0" w:color="auto"/>
              <w:left w:val="nil"/>
              <w:bottom w:val="single" w:sz="8" w:space="0" w:color="auto"/>
              <w:right w:val="nil"/>
            </w:tcBorders>
            <w:shd w:val="clear" w:color="000000" w:fill="A6A6A6"/>
            <w:noWrap/>
            <w:hideMark/>
          </w:tcPr>
          <w:p w14:paraId="22D4CA36"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43" w:type="dxa"/>
            <w:tcBorders>
              <w:top w:val="single" w:sz="8" w:space="0" w:color="auto"/>
              <w:left w:val="nil"/>
              <w:bottom w:val="single" w:sz="8" w:space="0" w:color="auto"/>
              <w:right w:val="single" w:sz="8" w:space="0" w:color="auto"/>
            </w:tcBorders>
            <w:shd w:val="clear" w:color="000000" w:fill="A6A6A6"/>
            <w:noWrap/>
            <w:hideMark/>
          </w:tcPr>
          <w:p w14:paraId="585E4C43"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p>
        </w:tc>
        <w:tc>
          <w:tcPr>
            <w:tcW w:w="478" w:type="dxa"/>
            <w:tcBorders>
              <w:top w:val="single" w:sz="8" w:space="0" w:color="auto"/>
              <w:left w:val="nil"/>
              <w:bottom w:val="single" w:sz="8" w:space="0" w:color="auto"/>
              <w:right w:val="nil"/>
            </w:tcBorders>
            <w:shd w:val="clear" w:color="000000" w:fill="A6A6A6"/>
            <w:noWrap/>
            <w:hideMark/>
          </w:tcPr>
          <w:p w14:paraId="34A08D98"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550" w:type="dxa"/>
            <w:tcBorders>
              <w:top w:val="single" w:sz="8" w:space="0" w:color="auto"/>
              <w:left w:val="nil"/>
              <w:bottom w:val="single" w:sz="8" w:space="0" w:color="auto"/>
              <w:right w:val="single" w:sz="8" w:space="0" w:color="auto"/>
            </w:tcBorders>
            <w:shd w:val="clear" w:color="000000" w:fill="A6A6A6"/>
            <w:noWrap/>
            <w:hideMark/>
          </w:tcPr>
          <w:p w14:paraId="0E64BF3D"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100%</w:t>
            </w:r>
          </w:p>
        </w:tc>
        <w:tc>
          <w:tcPr>
            <w:tcW w:w="478" w:type="dxa"/>
            <w:tcBorders>
              <w:top w:val="single" w:sz="8" w:space="0" w:color="auto"/>
              <w:left w:val="nil"/>
              <w:bottom w:val="single" w:sz="8" w:space="0" w:color="auto"/>
              <w:right w:val="nil"/>
            </w:tcBorders>
            <w:shd w:val="clear" w:color="000000" w:fill="A6A6A6"/>
            <w:noWrap/>
            <w:hideMark/>
          </w:tcPr>
          <w:p w14:paraId="4A09316B"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RDS</w:t>
            </w:r>
          </w:p>
        </w:tc>
        <w:tc>
          <w:tcPr>
            <w:tcW w:w="480" w:type="dxa"/>
            <w:tcBorders>
              <w:top w:val="single" w:sz="8" w:space="0" w:color="auto"/>
              <w:left w:val="nil"/>
              <w:bottom w:val="single" w:sz="8" w:space="0" w:color="auto"/>
              <w:right w:val="nil"/>
            </w:tcBorders>
            <w:shd w:val="clear" w:color="000000" w:fill="A6A6A6"/>
            <w:noWrap/>
            <w:hideMark/>
          </w:tcPr>
          <w:p w14:paraId="5DB9C0CB"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p>
        </w:tc>
        <w:tc>
          <w:tcPr>
            <w:tcW w:w="478" w:type="dxa"/>
            <w:tcBorders>
              <w:top w:val="single" w:sz="8" w:space="0" w:color="auto"/>
              <w:left w:val="single" w:sz="8" w:space="0" w:color="auto"/>
              <w:bottom w:val="single" w:sz="8" w:space="0" w:color="auto"/>
              <w:right w:val="nil"/>
            </w:tcBorders>
            <w:shd w:val="clear" w:color="000000" w:fill="A6A6A6"/>
            <w:noWrap/>
            <w:hideMark/>
          </w:tcPr>
          <w:p w14:paraId="3A260D4E"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80" w:type="dxa"/>
            <w:tcBorders>
              <w:top w:val="single" w:sz="8" w:space="0" w:color="auto"/>
              <w:left w:val="nil"/>
              <w:bottom w:val="single" w:sz="8" w:space="0" w:color="auto"/>
              <w:right w:val="single" w:sz="8" w:space="0" w:color="auto"/>
            </w:tcBorders>
            <w:shd w:val="clear" w:color="000000" w:fill="A6A6A6"/>
            <w:noWrap/>
            <w:hideMark/>
          </w:tcPr>
          <w:p w14:paraId="60D92FD7"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p>
        </w:tc>
        <w:tc>
          <w:tcPr>
            <w:tcW w:w="146" w:type="dxa"/>
            <w:tcBorders>
              <w:top w:val="nil"/>
              <w:left w:val="nil"/>
              <w:bottom w:val="nil"/>
              <w:right w:val="nil"/>
            </w:tcBorders>
            <w:shd w:val="clear" w:color="auto" w:fill="auto"/>
            <w:noWrap/>
            <w:hideMark/>
          </w:tcPr>
          <w:p w14:paraId="070D4864"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p>
        </w:tc>
        <w:tc>
          <w:tcPr>
            <w:tcW w:w="478" w:type="dxa"/>
            <w:tcBorders>
              <w:top w:val="single" w:sz="8" w:space="0" w:color="auto"/>
              <w:left w:val="single" w:sz="8" w:space="0" w:color="auto"/>
              <w:bottom w:val="single" w:sz="8" w:space="0" w:color="auto"/>
              <w:right w:val="nil"/>
            </w:tcBorders>
            <w:shd w:val="clear" w:color="000000" w:fill="A6A6A6"/>
            <w:noWrap/>
            <w:hideMark/>
          </w:tcPr>
          <w:p w14:paraId="239ECC6B"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ZD</w:t>
            </w:r>
          </w:p>
        </w:tc>
        <w:tc>
          <w:tcPr>
            <w:tcW w:w="480" w:type="dxa"/>
            <w:tcBorders>
              <w:top w:val="single" w:sz="8" w:space="0" w:color="auto"/>
              <w:left w:val="nil"/>
              <w:bottom w:val="single" w:sz="8" w:space="0" w:color="auto"/>
              <w:right w:val="single" w:sz="8" w:space="0" w:color="auto"/>
            </w:tcBorders>
            <w:shd w:val="clear" w:color="000000" w:fill="A6A6A6"/>
            <w:noWrap/>
            <w:hideMark/>
          </w:tcPr>
          <w:p w14:paraId="1E14DF2B"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p>
        </w:tc>
      </w:tr>
      <w:tr w:rsidR="00E7102B" w:rsidRPr="008E1D72" w14:paraId="70A2096E" w14:textId="77777777" w:rsidTr="008E1D72">
        <w:trPr>
          <w:trHeight w:val="255"/>
        </w:trPr>
        <w:tc>
          <w:tcPr>
            <w:tcW w:w="4962" w:type="dxa"/>
            <w:gridSpan w:val="2"/>
            <w:tcBorders>
              <w:top w:val="nil"/>
              <w:left w:val="nil"/>
              <w:bottom w:val="nil"/>
              <w:right w:val="nil"/>
            </w:tcBorders>
            <w:shd w:val="clear" w:color="auto" w:fill="auto"/>
            <w:noWrap/>
            <w:vAlign w:val="center"/>
            <w:hideMark/>
          </w:tcPr>
          <w:p w14:paraId="676163E2" w14:textId="28794130" w:rsidR="00E7102B" w:rsidRPr="008E1D72" w:rsidRDefault="00E7102B" w:rsidP="00E7102B">
            <w:pPr>
              <w:spacing w:after="0" w:line="240" w:lineRule="auto"/>
              <w:ind w:left="782"/>
              <w:rPr>
                <w:rFonts w:ascii="Arial" w:eastAsia="Times New Roman" w:hAnsi="Arial" w:cs="Arial"/>
                <w:sz w:val="20"/>
                <w:szCs w:val="20"/>
                <w:lang w:eastAsia="cs-CZ"/>
              </w:rPr>
            </w:pPr>
            <w:r w:rsidRPr="008E1D72">
              <w:rPr>
                <w:rFonts w:ascii="Arial" w:eastAsia="Arial" w:hAnsi="Arial" w:cs="Arial"/>
                <w:b/>
                <w:color w:val="0000FF"/>
                <w:sz w:val="24"/>
                <w:szCs w:val="24"/>
              </w:rPr>
              <w:t>(hrubá stavba)</w:t>
            </w:r>
          </w:p>
        </w:tc>
        <w:tc>
          <w:tcPr>
            <w:tcW w:w="1196" w:type="dxa"/>
            <w:gridSpan w:val="2"/>
            <w:tcBorders>
              <w:top w:val="nil"/>
              <w:left w:val="single" w:sz="8" w:space="0" w:color="auto"/>
              <w:bottom w:val="single" w:sz="4" w:space="0" w:color="auto"/>
              <w:right w:val="single" w:sz="4" w:space="0" w:color="auto"/>
            </w:tcBorders>
            <w:shd w:val="clear" w:color="000000" w:fill="A6A6A6"/>
            <w:hideMark/>
          </w:tcPr>
          <w:p w14:paraId="1E41C712"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1</w:t>
            </w:r>
          </w:p>
        </w:tc>
        <w:tc>
          <w:tcPr>
            <w:tcW w:w="1303" w:type="dxa"/>
            <w:gridSpan w:val="2"/>
            <w:tcBorders>
              <w:top w:val="nil"/>
              <w:left w:val="single" w:sz="8" w:space="0" w:color="auto"/>
              <w:bottom w:val="single" w:sz="4" w:space="0" w:color="auto"/>
              <w:right w:val="single" w:sz="8" w:space="0" w:color="000000"/>
            </w:tcBorders>
            <w:shd w:val="clear" w:color="auto" w:fill="auto"/>
            <w:noWrap/>
            <w:hideMark/>
          </w:tcPr>
          <w:p w14:paraId="5C7EBB94" w14:textId="77777777" w:rsidR="00E7102B" w:rsidRPr="008E1D72" w:rsidRDefault="00E7102B" w:rsidP="00B40C7D">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Fáze 2</w:t>
            </w:r>
          </w:p>
        </w:tc>
        <w:tc>
          <w:tcPr>
            <w:tcW w:w="1170" w:type="dxa"/>
            <w:gridSpan w:val="2"/>
            <w:tcBorders>
              <w:top w:val="nil"/>
              <w:left w:val="nil"/>
              <w:bottom w:val="single" w:sz="4" w:space="0" w:color="auto"/>
              <w:right w:val="single" w:sz="8" w:space="0" w:color="000000"/>
            </w:tcBorders>
            <w:shd w:val="clear" w:color="auto" w:fill="auto"/>
            <w:noWrap/>
            <w:hideMark/>
          </w:tcPr>
          <w:p w14:paraId="04EF05E5" w14:textId="77777777" w:rsidR="00E7102B" w:rsidRPr="008E1D72" w:rsidRDefault="00E7102B" w:rsidP="00B40C7D">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Fáze  3</w:t>
            </w:r>
          </w:p>
        </w:tc>
        <w:tc>
          <w:tcPr>
            <w:tcW w:w="1363" w:type="dxa"/>
            <w:gridSpan w:val="2"/>
            <w:tcBorders>
              <w:top w:val="single" w:sz="8" w:space="0" w:color="auto"/>
              <w:left w:val="nil"/>
              <w:bottom w:val="single" w:sz="4" w:space="0" w:color="auto"/>
              <w:right w:val="single" w:sz="8" w:space="0" w:color="000000"/>
            </w:tcBorders>
            <w:shd w:val="clear" w:color="000000" w:fill="A6A6A6"/>
            <w:hideMark/>
          </w:tcPr>
          <w:p w14:paraId="60C1CF99"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5</w:t>
            </w:r>
          </w:p>
        </w:tc>
        <w:tc>
          <w:tcPr>
            <w:tcW w:w="1028" w:type="dxa"/>
            <w:gridSpan w:val="2"/>
            <w:tcBorders>
              <w:top w:val="single" w:sz="8" w:space="0" w:color="auto"/>
              <w:left w:val="nil"/>
              <w:bottom w:val="single" w:sz="4" w:space="0" w:color="auto"/>
              <w:right w:val="single" w:sz="8" w:space="0" w:color="000000"/>
            </w:tcBorders>
            <w:shd w:val="clear" w:color="000000" w:fill="A6A6A6"/>
            <w:hideMark/>
          </w:tcPr>
          <w:p w14:paraId="0645FD46"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4</w:t>
            </w:r>
          </w:p>
        </w:tc>
        <w:tc>
          <w:tcPr>
            <w:tcW w:w="958" w:type="dxa"/>
            <w:gridSpan w:val="2"/>
            <w:tcBorders>
              <w:top w:val="single" w:sz="8" w:space="0" w:color="auto"/>
              <w:left w:val="nil"/>
              <w:bottom w:val="single" w:sz="4" w:space="0" w:color="auto"/>
              <w:right w:val="single" w:sz="4" w:space="0" w:color="auto"/>
            </w:tcBorders>
            <w:shd w:val="clear" w:color="000000" w:fill="A6A6A6"/>
            <w:hideMark/>
          </w:tcPr>
          <w:p w14:paraId="46120DFE"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6</w:t>
            </w:r>
          </w:p>
        </w:tc>
        <w:tc>
          <w:tcPr>
            <w:tcW w:w="958" w:type="dxa"/>
            <w:gridSpan w:val="2"/>
            <w:tcBorders>
              <w:top w:val="single" w:sz="8" w:space="0" w:color="auto"/>
              <w:left w:val="single" w:sz="8" w:space="0" w:color="auto"/>
              <w:bottom w:val="single" w:sz="4" w:space="0" w:color="auto"/>
              <w:right w:val="single" w:sz="8" w:space="0" w:color="000000"/>
            </w:tcBorders>
            <w:shd w:val="clear" w:color="000000" w:fill="A6A6A6"/>
            <w:hideMark/>
          </w:tcPr>
          <w:p w14:paraId="3DAF9F84"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7</w:t>
            </w:r>
          </w:p>
        </w:tc>
        <w:tc>
          <w:tcPr>
            <w:tcW w:w="146" w:type="dxa"/>
            <w:tcBorders>
              <w:top w:val="nil"/>
              <w:left w:val="nil"/>
              <w:bottom w:val="nil"/>
              <w:right w:val="nil"/>
            </w:tcBorders>
            <w:shd w:val="clear" w:color="auto" w:fill="auto"/>
            <w:noWrap/>
            <w:hideMark/>
          </w:tcPr>
          <w:p w14:paraId="1587676B"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p>
        </w:tc>
        <w:tc>
          <w:tcPr>
            <w:tcW w:w="958" w:type="dxa"/>
            <w:gridSpan w:val="2"/>
            <w:tcBorders>
              <w:top w:val="single" w:sz="8" w:space="0" w:color="auto"/>
              <w:left w:val="single" w:sz="8" w:space="0" w:color="auto"/>
              <w:bottom w:val="single" w:sz="4" w:space="0" w:color="auto"/>
              <w:right w:val="single" w:sz="8" w:space="0" w:color="000000"/>
            </w:tcBorders>
            <w:shd w:val="clear" w:color="000000" w:fill="A6A6A6"/>
            <w:hideMark/>
          </w:tcPr>
          <w:p w14:paraId="06972CE5" w14:textId="77777777" w:rsidR="00E7102B" w:rsidRPr="008E1D72" w:rsidRDefault="00E7102B"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8</w:t>
            </w:r>
          </w:p>
        </w:tc>
      </w:tr>
      <w:tr w:rsidR="00FE7E72" w:rsidRPr="008E1D72" w14:paraId="50FE46C6" w14:textId="77777777" w:rsidTr="008E1D72">
        <w:trPr>
          <w:trHeight w:val="199"/>
        </w:trPr>
        <w:tc>
          <w:tcPr>
            <w:tcW w:w="2200" w:type="dxa"/>
            <w:tcBorders>
              <w:top w:val="nil"/>
              <w:left w:val="nil"/>
              <w:bottom w:val="nil"/>
              <w:right w:val="nil"/>
            </w:tcBorders>
            <w:shd w:val="clear" w:color="auto" w:fill="auto"/>
            <w:noWrap/>
            <w:vAlign w:val="center"/>
            <w:hideMark/>
          </w:tcPr>
          <w:p w14:paraId="1350C2AA"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p>
        </w:tc>
        <w:tc>
          <w:tcPr>
            <w:tcW w:w="2762" w:type="dxa"/>
            <w:vMerge w:val="restart"/>
            <w:tcBorders>
              <w:top w:val="nil"/>
              <w:left w:val="nil"/>
              <w:bottom w:val="nil"/>
              <w:right w:val="nil"/>
            </w:tcBorders>
            <w:shd w:val="clear" w:color="auto" w:fill="auto"/>
            <w:hideMark/>
          </w:tcPr>
          <w:p w14:paraId="1C48B76C"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708" w:type="dxa"/>
            <w:tcBorders>
              <w:top w:val="nil"/>
              <w:left w:val="single" w:sz="8" w:space="0" w:color="auto"/>
              <w:bottom w:val="single" w:sz="8" w:space="0" w:color="auto"/>
              <w:right w:val="nil"/>
            </w:tcBorders>
            <w:shd w:val="clear" w:color="000000" w:fill="A6A6A6"/>
            <w:hideMark/>
          </w:tcPr>
          <w:p w14:paraId="2CB15E89"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8" w:type="dxa"/>
            <w:tcBorders>
              <w:top w:val="nil"/>
              <w:left w:val="single" w:sz="4" w:space="0" w:color="000000"/>
              <w:bottom w:val="single" w:sz="8" w:space="0" w:color="auto"/>
              <w:right w:val="nil"/>
            </w:tcBorders>
            <w:shd w:val="clear" w:color="000000" w:fill="A6A6A6"/>
            <w:hideMark/>
          </w:tcPr>
          <w:p w14:paraId="2B847F5E"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842" w:type="dxa"/>
            <w:tcBorders>
              <w:top w:val="nil"/>
              <w:left w:val="single" w:sz="8" w:space="0" w:color="auto"/>
              <w:bottom w:val="single" w:sz="8" w:space="0" w:color="auto"/>
              <w:right w:val="single" w:sz="4" w:space="0" w:color="000000"/>
            </w:tcBorders>
            <w:shd w:val="clear" w:color="auto" w:fill="auto"/>
            <w:hideMark/>
          </w:tcPr>
          <w:p w14:paraId="15170B93"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61" w:type="dxa"/>
            <w:tcBorders>
              <w:top w:val="nil"/>
              <w:left w:val="nil"/>
              <w:bottom w:val="single" w:sz="8" w:space="0" w:color="auto"/>
              <w:right w:val="single" w:sz="8" w:space="0" w:color="auto"/>
            </w:tcBorders>
            <w:shd w:val="clear" w:color="auto" w:fill="auto"/>
            <w:hideMark/>
          </w:tcPr>
          <w:p w14:paraId="3023B263"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620" w:type="dxa"/>
            <w:tcBorders>
              <w:top w:val="nil"/>
              <w:left w:val="nil"/>
              <w:bottom w:val="single" w:sz="8" w:space="0" w:color="auto"/>
              <w:right w:val="single" w:sz="4" w:space="0" w:color="000000"/>
            </w:tcBorders>
            <w:shd w:val="clear" w:color="auto" w:fill="auto"/>
            <w:hideMark/>
          </w:tcPr>
          <w:p w14:paraId="647F4B57"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550" w:type="dxa"/>
            <w:tcBorders>
              <w:top w:val="nil"/>
              <w:left w:val="nil"/>
              <w:bottom w:val="single" w:sz="8" w:space="0" w:color="auto"/>
              <w:right w:val="single" w:sz="8" w:space="0" w:color="auto"/>
            </w:tcBorders>
            <w:shd w:val="clear" w:color="auto" w:fill="auto"/>
            <w:hideMark/>
          </w:tcPr>
          <w:p w14:paraId="027A3E79"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920" w:type="dxa"/>
            <w:tcBorders>
              <w:top w:val="nil"/>
              <w:left w:val="nil"/>
              <w:bottom w:val="single" w:sz="8" w:space="0" w:color="auto"/>
              <w:right w:val="single" w:sz="4" w:space="0" w:color="000000"/>
            </w:tcBorders>
            <w:shd w:val="clear" w:color="000000" w:fill="A6A6A6"/>
            <w:hideMark/>
          </w:tcPr>
          <w:p w14:paraId="26BB50B8"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43" w:type="dxa"/>
            <w:tcBorders>
              <w:top w:val="nil"/>
              <w:left w:val="nil"/>
              <w:bottom w:val="single" w:sz="8" w:space="0" w:color="auto"/>
              <w:right w:val="single" w:sz="8" w:space="0" w:color="auto"/>
            </w:tcBorders>
            <w:shd w:val="clear" w:color="000000" w:fill="A6A6A6"/>
            <w:hideMark/>
          </w:tcPr>
          <w:p w14:paraId="7B14757D"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78" w:type="dxa"/>
            <w:tcBorders>
              <w:top w:val="nil"/>
              <w:left w:val="nil"/>
              <w:bottom w:val="single" w:sz="8" w:space="0" w:color="auto"/>
              <w:right w:val="single" w:sz="4" w:space="0" w:color="000000"/>
            </w:tcBorders>
            <w:shd w:val="clear" w:color="000000" w:fill="A6A6A6"/>
            <w:hideMark/>
          </w:tcPr>
          <w:p w14:paraId="5AEC3AAA"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550" w:type="dxa"/>
            <w:tcBorders>
              <w:top w:val="nil"/>
              <w:left w:val="nil"/>
              <w:bottom w:val="single" w:sz="8" w:space="0" w:color="auto"/>
              <w:right w:val="single" w:sz="8" w:space="0" w:color="auto"/>
            </w:tcBorders>
            <w:shd w:val="clear" w:color="000000" w:fill="A6A6A6"/>
            <w:hideMark/>
          </w:tcPr>
          <w:p w14:paraId="33936825"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78" w:type="dxa"/>
            <w:tcBorders>
              <w:top w:val="nil"/>
              <w:left w:val="nil"/>
              <w:bottom w:val="single" w:sz="8" w:space="0" w:color="auto"/>
              <w:right w:val="single" w:sz="4" w:space="0" w:color="000000"/>
            </w:tcBorders>
            <w:shd w:val="clear" w:color="000000" w:fill="A6A6A6"/>
            <w:hideMark/>
          </w:tcPr>
          <w:p w14:paraId="390F2BDC"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nil"/>
            </w:tcBorders>
            <w:shd w:val="clear" w:color="000000" w:fill="A6A6A6"/>
            <w:hideMark/>
          </w:tcPr>
          <w:p w14:paraId="1612574A"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78" w:type="dxa"/>
            <w:tcBorders>
              <w:top w:val="nil"/>
              <w:left w:val="single" w:sz="8" w:space="0" w:color="auto"/>
              <w:bottom w:val="single" w:sz="8" w:space="0" w:color="auto"/>
              <w:right w:val="single" w:sz="4" w:space="0" w:color="000000"/>
            </w:tcBorders>
            <w:shd w:val="clear" w:color="000000" w:fill="A6A6A6"/>
            <w:hideMark/>
          </w:tcPr>
          <w:p w14:paraId="58AB667B"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single" w:sz="8" w:space="0" w:color="auto"/>
            </w:tcBorders>
            <w:shd w:val="clear" w:color="000000" w:fill="A6A6A6"/>
            <w:hideMark/>
          </w:tcPr>
          <w:p w14:paraId="42876A27"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146" w:type="dxa"/>
            <w:tcBorders>
              <w:top w:val="nil"/>
              <w:left w:val="nil"/>
              <w:bottom w:val="nil"/>
              <w:right w:val="nil"/>
            </w:tcBorders>
            <w:shd w:val="clear" w:color="auto" w:fill="auto"/>
            <w:noWrap/>
            <w:hideMark/>
          </w:tcPr>
          <w:p w14:paraId="60004277"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p>
        </w:tc>
        <w:tc>
          <w:tcPr>
            <w:tcW w:w="478" w:type="dxa"/>
            <w:tcBorders>
              <w:top w:val="nil"/>
              <w:left w:val="single" w:sz="8" w:space="0" w:color="auto"/>
              <w:bottom w:val="single" w:sz="8" w:space="0" w:color="auto"/>
              <w:right w:val="single" w:sz="4" w:space="0" w:color="000000"/>
            </w:tcBorders>
            <w:shd w:val="clear" w:color="000000" w:fill="A6A6A6"/>
            <w:hideMark/>
          </w:tcPr>
          <w:p w14:paraId="0502C971"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single" w:sz="8" w:space="0" w:color="auto"/>
            </w:tcBorders>
            <w:shd w:val="clear" w:color="000000" w:fill="A6A6A6"/>
            <w:hideMark/>
          </w:tcPr>
          <w:p w14:paraId="56F6B157"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r>
      <w:tr w:rsidR="00FE7E72" w:rsidRPr="008E1D72" w14:paraId="04719BBC" w14:textId="77777777" w:rsidTr="008E1D72">
        <w:trPr>
          <w:trHeight w:val="180"/>
        </w:trPr>
        <w:tc>
          <w:tcPr>
            <w:tcW w:w="2200" w:type="dxa"/>
            <w:tcBorders>
              <w:top w:val="nil"/>
              <w:left w:val="nil"/>
              <w:bottom w:val="nil"/>
              <w:right w:val="nil"/>
            </w:tcBorders>
            <w:shd w:val="clear" w:color="auto" w:fill="auto"/>
            <w:noWrap/>
            <w:vAlign w:val="center"/>
            <w:hideMark/>
          </w:tcPr>
          <w:p w14:paraId="45EDF08C"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A    ARCHITEKTURA</w:t>
            </w:r>
          </w:p>
        </w:tc>
        <w:tc>
          <w:tcPr>
            <w:tcW w:w="2762" w:type="dxa"/>
            <w:vMerge/>
            <w:tcBorders>
              <w:top w:val="nil"/>
              <w:left w:val="nil"/>
              <w:bottom w:val="nil"/>
              <w:right w:val="nil"/>
            </w:tcBorders>
            <w:vAlign w:val="center"/>
            <w:hideMark/>
          </w:tcPr>
          <w:p w14:paraId="543203CC" w14:textId="77777777" w:rsidR="00FE7E72" w:rsidRPr="008E1D72" w:rsidRDefault="00FE7E72" w:rsidP="00B40C7D">
            <w:pPr>
              <w:spacing w:after="0" w:line="240" w:lineRule="auto"/>
              <w:rPr>
                <w:rFonts w:ascii="Arial" w:eastAsia="Times New Roman" w:hAnsi="Arial" w:cs="Arial"/>
                <w:sz w:val="20"/>
                <w:szCs w:val="20"/>
                <w:lang w:eastAsia="cs-CZ"/>
              </w:rPr>
            </w:pPr>
          </w:p>
        </w:tc>
        <w:tc>
          <w:tcPr>
            <w:tcW w:w="708" w:type="dxa"/>
            <w:tcBorders>
              <w:top w:val="nil"/>
              <w:left w:val="nil"/>
              <w:bottom w:val="nil"/>
              <w:right w:val="nil"/>
            </w:tcBorders>
            <w:shd w:val="clear" w:color="auto" w:fill="auto"/>
            <w:hideMark/>
          </w:tcPr>
          <w:p w14:paraId="1DC89A41"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p>
        </w:tc>
        <w:tc>
          <w:tcPr>
            <w:tcW w:w="488" w:type="dxa"/>
            <w:tcBorders>
              <w:top w:val="nil"/>
              <w:left w:val="nil"/>
              <w:bottom w:val="nil"/>
              <w:right w:val="nil"/>
            </w:tcBorders>
            <w:shd w:val="clear" w:color="auto" w:fill="auto"/>
            <w:hideMark/>
          </w:tcPr>
          <w:p w14:paraId="33D26DBB"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842" w:type="dxa"/>
            <w:tcBorders>
              <w:top w:val="nil"/>
              <w:left w:val="nil"/>
              <w:bottom w:val="nil"/>
              <w:right w:val="nil"/>
            </w:tcBorders>
            <w:shd w:val="clear" w:color="auto" w:fill="auto"/>
            <w:hideMark/>
          </w:tcPr>
          <w:p w14:paraId="2AC868AA"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61" w:type="dxa"/>
            <w:tcBorders>
              <w:top w:val="nil"/>
              <w:left w:val="nil"/>
              <w:bottom w:val="nil"/>
              <w:right w:val="nil"/>
            </w:tcBorders>
            <w:shd w:val="clear" w:color="auto" w:fill="auto"/>
            <w:hideMark/>
          </w:tcPr>
          <w:p w14:paraId="65641168"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620" w:type="dxa"/>
            <w:tcBorders>
              <w:top w:val="nil"/>
              <w:left w:val="nil"/>
              <w:bottom w:val="nil"/>
              <w:right w:val="nil"/>
            </w:tcBorders>
            <w:shd w:val="clear" w:color="auto" w:fill="auto"/>
            <w:hideMark/>
          </w:tcPr>
          <w:p w14:paraId="4AFC9FD8"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588CEBDF"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920" w:type="dxa"/>
            <w:tcBorders>
              <w:top w:val="nil"/>
              <w:left w:val="nil"/>
              <w:bottom w:val="nil"/>
              <w:right w:val="nil"/>
            </w:tcBorders>
            <w:shd w:val="clear" w:color="auto" w:fill="auto"/>
            <w:hideMark/>
          </w:tcPr>
          <w:p w14:paraId="3141B203"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43" w:type="dxa"/>
            <w:tcBorders>
              <w:top w:val="nil"/>
              <w:left w:val="nil"/>
              <w:bottom w:val="nil"/>
              <w:right w:val="nil"/>
            </w:tcBorders>
            <w:shd w:val="clear" w:color="auto" w:fill="auto"/>
            <w:hideMark/>
          </w:tcPr>
          <w:p w14:paraId="4056FB6D"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63F8525F"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487CF52E"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7CD6CA69"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57202324"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06F105CE"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67786EA0"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146" w:type="dxa"/>
            <w:tcBorders>
              <w:top w:val="nil"/>
              <w:left w:val="nil"/>
              <w:bottom w:val="nil"/>
              <w:right w:val="nil"/>
            </w:tcBorders>
            <w:shd w:val="clear" w:color="auto" w:fill="auto"/>
            <w:noWrap/>
            <w:hideMark/>
          </w:tcPr>
          <w:p w14:paraId="1238D236"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28E50C2E"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7610FAC7"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r>
      <w:tr w:rsidR="00FE7E72" w:rsidRPr="008E1D72" w14:paraId="57D83264" w14:textId="77777777" w:rsidTr="008E1D72">
        <w:trPr>
          <w:trHeight w:val="195"/>
        </w:trPr>
        <w:tc>
          <w:tcPr>
            <w:tcW w:w="2200" w:type="dxa"/>
            <w:tcBorders>
              <w:top w:val="nil"/>
              <w:left w:val="nil"/>
              <w:bottom w:val="nil"/>
              <w:right w:val="nil"/>
            </w:tcBorders>
            <w:shd w:val="clear" w:color="auto" w:fill="auto"/>
            <w:noWrap/>
            <w:vAlign w:val="center"/>
            <w:hideMark/>
          </w:tcPr>
          <w:p w14:paraId="15701D18"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2762" w:type="dxa"/>
            <w:tcBorders>
              <w:top w:val="single" w:sz="8" w:space="0" w:color="auto"/>
              <w:left w:val="single" w:sz="8" w:space="0" w:color="auto"/>
              <w:bottom w:val="single" w:sz="4" w:space="0" w:color="000000"/>
              <w:right w:val="single" w:sz="8" w:space="0" w:color="000000"/>
            </w:tcBorders>
            <w:shd w:val="clear" w:color="auto" w:fill="auto"/>
            <w:hideMark/>
          </w:tcPr>
          <w:p w14:paraId="0918D22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Vnější stěny</w:t>
            </w:r>
          </w:p>
        </w:tc>
        <w:tc>
          <w:tcPr>
            <w:tcW w:w="708" w:type="dxa"/>
            <w:tcBorders>
              <w:top w:val="single" w:sz="8" w:space="0" w:color="auto"/>
              <w:left w:val="nil"/>
              <w:bottom w:val="single" w:sz="4" w:space="0" w:color="000000"/>
              <w:right w:val="nil"/>
            </w:tcBorders>
            <w:shd w:val="clear" w:color="000000" w:fill="A6A6A6"/>
            <w:hideMark/>
          </w:tcPr>
          <w:p w14:paraId="1841D62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single" w:sz="8" w:space="0" w:color="auto"/>
              <w:left w:val="single" w:sz="4" w:space="0" w:color="000000"/>
              <w:bottom w:val="single" w:sz="4" w:space="0" w:color="000000"/>
              <w:right w:val="single" w:sz="8" w:space="0" w:color="auto"/>
            </w:tcBorders>
            <w:shd w:val="clear" w:color="000000" w:fill="A6A6A6"/>
            <w:hideMark/>
          </w:tcPr>
          <w:p w14:paraId="30C0E59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single" w:sz="8" w:space="0" w:color="auto"/>
              <w:left w:val="nil"/>
              <w:bottom w:val="single" w:sz="4" w:space="0" w:color="000000"/>
              <w:right w:val="single" w:sz="4" w:space="0" w:color="000000"/>
            </w:tcBorders>
            <w:shd w:val="clear" w:color="auto" w:fill="auto"/>
            <w:hideMark/>
          </w:tcPr>
          <w:p w14:paraId="73359D4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single" w:sz="8" w:space="0" w:color="auto"/>
              <w:left w:val="nil"/>
              <w:bottom w:val="single" w:sz="4" w:space="0" w:color="000000"/>
              <w:right w:val="single" w:sz="8" w:space="0" w:color="auto"/>
            </w:tcBorders>
            <w:shd w:val="clear" w:color="auto" w:fill="auto"/>
            <w:hideMark/>
          </w:tcPr>
          <w:p w14:paraId="6ADEFC6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single" w:sz="8" w:space="0" w:color="auto"/>
              <w:left w:val="nil"/>
              <w:bottom w:val="single" w:sz="4" w:space="0" w:color="000000"/>
              <w:right w:val="single" w:sz="4" w:space="0" w:color="000000"/>
            </w:tcBorders>
            <w:shd w:val="clear" w:color="auto" w:fill="auto"/>
            <w:hideMark/>
          </w:tcPr>
          <w:p w14:paraId="0785554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single" w:sz="8" w:space="0" w:color="auto"/>
              <w:left w:val="nil"/>
              <w:bottom w:val="single" w:sz="4" w:space="0" w:color="000000"/>
              <w:right w:val="single" w:sz="8" w:space="0" w:color="auto"/>
            </w:tcBorders>
            <w:shd w:val="clear" w:color="auto" w:fill="auto"/>
            <w:hideMark/>
          </w:tcPr>
          <w:p w14:paraId="2125739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single" w:sz="8" w:space="0" w:color="auto"/>
              <w:left w:val="nil"/>
              <w:bottom w:val="single" w:sz="4" w:space="0" w:color="000000"/>
              <w:right w:val="nil"/>
            </w:tcBorders>
            <w:shd w:val="clear" w:color="000000" w:fill="A6A6A6"/>
            <w:hideMark/>
          </w:tcPr>
          <w:p w14:paraId="34D11A5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single" w:sz="8" w:space="0" w:color="auto"/>
              <w:left w:val="single" w:sz="4" w:space="0" w:color="000000"/>
              <w:bottom w:val="single" w:sz="4" w:space="0" w:color="000000"/>
              <w:right w:val="single" w:sz="8" w:space="0" w:color="auto"/>
            </w:tcBorders>
            <w:shd w:val="clear" w:color="000000" w:fill="A6A6A6"/>
            <w:hideMark/>
          </w:tcPr>
          <w:p w14:paraId="54EB457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nil"/>
            </w:tcBorders>
            <w:shd w:val="clear" w:color="000000" w:fill="A6A6A6"/>
            <w:hideMark/>
          </w:tcPr>
          <w:p w14:paraId="60D45D8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single" w:sz="8" w:space="0" w:color="auto"/>
              <w:left w:val="single" w:sz="4" w:space="0" w:color="000000"/>
              <w:bottom w:val="single" w:sz="4" w:space="0" w:color="000000"/>
              <w:right w:val="single" w:sz="8" w:space="0" w:color="auto"/>
            </w:tcBorders>
            <w:shd w:val="clear" w:color="000000" w:fill="A6A6A6"/>
            <w:hideMark/>
          </w:tcPr>
          <w:p w14:paraId="4E154E4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nil"/>
            </w:tcBorders>
            <w:shd w:val="clear" w:color="000000" w:fill="A6A6A6"/>
            <w:hideMark/>
          </w:tcPr>
          <w:p w14:paraId="2268B6C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single" w:sz="4" w:space="0" w:color="000000"/>
              <w:bottom w:val="single" w:sz="4" w:space="0" w:color="000000"/>
              <w:right w:val="single" w:sz="8" w:space="0" w:color="auto"/>
            </w:tcBorders>
            <w:shd w:val="clear" w:color="000000" w:fill="A6A6A6"/>
            <w:hideMark/>
          </w:tcPr>
          <w:p w14:paraId="2639115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single" w:sz="4" w:space="0" w:color="000000"/>
            </w:tcBorders>
            <w:shd w:val="clear" w:color="000000" w:fill="A6A6A6"/>
            <w:hideMark/>
          </w:tcPr>
          <w:p w14:paraId="765A112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single" w:sz="8" w:space="0" w:color="auto"/>
              <w:left w:val="nil"/>
              <w:bottom w:val="single" w:sz="4" w:space="0" w:color="000000"/>
              <w:right w:val="single" w:sz="8" w:space="0" w:color="auto"/>
            </w:tcBorders>
            <w:shd w:val="clear" w:color="000000" w:fill="A6A6A6"/>
            <w:hideMark/>
          </w:tcPr>
          <w:p w14:paraId="78514FB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626B5EF7"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single" w:sz="8" w:space="0" w:color="auto"/>
              <w:left w:val="single" w:sz="8" w:space="0" w:color="auto"/>
              <w:bottom w:val="single" w:sz="4" w:space="0" w:color="000000"/>
              <w:right w:val="nil"/>
            </w:tcBorders>
            <w:shd w:val="clear" w:color="000000" w:fill="A6A6A6"/>
            <w:hideMark/>
          </w:tcPr>
          <w:p w14:paraId="4C271AF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single" w:sz="4" w:space="0" w:color="000000"/>
              <w:bottom w:val="single" w:sz="4" w:space="0" w:color="000000"/>
              <w:right w:val="single" w:sz="8" w:space="0" w:color="auto"/>
            </w:tcBorders>
            <w:shd w:val="clear" w:color="000000" w:fill="A6A6A6"/>
            <w:hideMark/>
          </w:tcPr>
          <w:p w14:paraId="1341A15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2418B8F4" w14:textId="77777777" w:rsidTr="008E1D72">
        <w:trPr>
          <w:trHeight w:val="195"/>
        </w:trPr>
        <w:tc>
          <w:tcPr>
            <w:tcW w:w="2200" w:type="dxa"/>
            <w:tcBorders>
              <w:top w:val="nil"/>
              <w:left w:val="nil"/>
              <w:bottom w:val="nil"/>
              <w:right w:val="nil"/>
            </w:tcBorders>
            <w:shd w:val="clear" w:color="auto" w:fill="auto"/>
            <w:noWrap/>
            <w:vAlign w:val="center"/>
            <w:hideMark/>
          </w:tcPr>
          <w:p w14:paraId="1C121CB8"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7DE4720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Vnitřní stěny</w:t>
            </w:r>
          </w:p>
        </w:tc>
        <w:tc>
          <w:tcPr>
            <w:tcW w:w="708" w:type="dxa"/>
            <w:tcBorders>
              <w:top w:val="nil"/>
              <w:left w:val="nil"/>
              <w:bottom w:val="single" w:sz="4" w:space="0" w:color="000000"/>
              <w:right w:val="nil"/>
            </w:tcBorders>
            <w:shd w:val="clear" w:color="000000" w:fill="A6A6A6"/>
            <w:hideMark/>
          </w:tcPr>
          <w:p w14:paraId="3FF705F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02AD31D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495E062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371E17F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1889AEB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74FFF8A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1AF3AAB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10E7F17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2D2624D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2B5F123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794A628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5B1D43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02281F3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5842993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DFD703D"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4EC78BA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584682E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461A766C" w14:textId="77777777" w:rsidTr="008E1D72">
        <w:trPr>
          <w:trHeight w:val="195"/>
        </w:trPr>
        <w:tc>
          <w:tcPr>
            <w:tcW w:w="2200" w:type="dxa"/>
            <w:tcBorders>
              <w:top w:val="nil"/>
              <w:left w:val="nil"/>
              <w:bottom w:val="nil"/>
              <w:right w:val="nil"/>
            </w:tcBorders>
            <w:shd w:val="clear" w:color="auto" w:fill="auto"/>
            <w:noWrap/>
            <w:vAlign w:val="center"/>
            <w:hideMark/>
          </w:tcPr>
          <w:p w14:paraId="637C24BB"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2C9A0DB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Panely Obvodového Pláště</w:t>
            </w:r>
          </w:p>
        </w:tc>
        <w:tc>
          <w:tcPr>
            <w:tcW w:w="708" w:type="dxa"/>
            <w:tcBorders>
              <w:top w:val="nil"/>
              <w:left w:val="nil"/>
              <w:bottom w:val="single" w:sz="4" w:space="0" w:color="000000"/>
              <w:right w:val="nil"/>
            </w:tcBorders>
            <w:shd w:val="clear" w:color="000000" w:fill="A6A6A6"/>
            <w:hideMark/>
          </w:tcPr>
          <w:p w14:paraId="2D0C57D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4D933F8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24F814A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5C3C130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07B278F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64D66C0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10FAFE0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07F0BA0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391C48D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0D23852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26B8C8B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9FA001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26E2F8E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6C73A1B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B10B81D"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3B73EC1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9358AC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08299A10" w14:textId="77777777" w:rsidTr="008E1D72">
        <w:trPr>
          <w:trHeight w:val="195"/>
        </w:trPr>
        <w:tc>
          <w:tcPr>
            <w:tcW w:w="2200" w:type="dxa"/>
            <w:tcBorders>
              <w:top w:val="nil"/>
              <w:left w:val="nil"/>
              <w:bottom w:val="nil"/>
              <w:right w:val="nil"/>
            </w:tcBorders>
            <w:shd w:val="clear" w:color="auto" w:fill="auto"/>
            <w:noWrap/>
            <w:vAlign w:val="center"/>
            <w:hideMark/>
          </w:tcPr>
          <w:p w14:paraId="003DDD90"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606985F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Střechy</w:t>
            </w:r>
          </w:p>
        </w:tc>
        <w:tc>
          <w:tcPr>
            <w:tcW w:w="708" w:type="dxa"/>
            <w:tcBorders>
              <w:top w:val="nil"/>
              <w:left w:val="nil"/>
              <w:bottom w:val="single" w:sz="4" w:space="0" w:color="000000"/>
              <w:right w:val="nil"/>
            </w:tcBorders>
            <w:shd w:val="clear" w:color="000000" w:fill="A6A6A6"/>
            <w:hideMark/>
          </w:tcPr>
          <w:p w14:paraId="4B4679A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69B6DB9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2713A98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385B0F7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186DDC6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49ADBC9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29284D1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0A221E3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59EEA41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3319B3F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7C1ABC2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8B072A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142AD50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4A3AF9A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3897262"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5AF6023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ABF4E3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62C5FBE8" w14:textId="77777777" w:rsidTr="008E1D72">
        <w:trPr>
          <w:trHeight w:val="195"/>
        </w:trPr>
        <w:tc>
          <w:tcPr>
            <w:tcW w:w="2200" w:type="dxa"/>
            <w:tcBorders>
              <w:top w:val="nil"/>
              <w:left w:val="nil"/>
              <w:bottom w:val="nil"/>
              <w:right w:val="nil"/>
            </w:tcBorders>
            <w:shd w:val="clear" w:color="auto" w:fill="auto"/>
            <w:noWrap/>
            <w:vAlign w:val="center"/>
            <w:hideMark/>
          </w:tcPr>
          <w:p w14:paraId="3F07FCC1"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307840A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Dveře</w:t>
            </w:r>
          </w:p>
        </w:tc>
        <w:tc>
          <w:tcPr>
            <w:tcW w:w="708" w:type="dxa"/>
            <w:tcBorders>
              <w:top w:val="nil"/>
              <w:left w:val="nil"/>
              <w:bottom w:val="single" w:sz="4" w:space="0" w:color="000000"/>
              <w:right w:val="nil"/>
            </w:tcBorders>
            <w:shd w:val="clear" w:color="000000" w:fill="A6A6A6"/>
            <w:hideMark/>
          </w:tcPr>
          <w:p w14:paraId="1054CD3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20507CB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4ACD168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38E60CA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6C80A48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1E33E56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47F4295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7CE2935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B3A8AC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2FEAD3F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5ED2F5E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5E31C30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3614421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4237E53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7562252E"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5139559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F96444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1D7AC2FD" w14:textId="77777777" w:rsidTr="008E1D72">
        <w:trPr>
          <w:trHeight w:val="195"/>
        </w:trPr>
        <w:tc>
          <w:tcPr>
            <w:tcW w:w="2200" w:type="dxa"/>
            <w:tcBorders>
              <w:top w:val="nil"/>
              <w:left w:val="nil"/>
              <w:bottom w:val="nil"/>
              <w:right w:val="nil"/>
            </w:tcBorders>
            <w:shd w:val="clear" w:color="auto" w:fill="auto"/>
            <w:noWrap/>
            <w:vAlign w:val="center"/>
            <w:hideMark/>
          </w:tcPr>
          <w:p w14:paraId="605DE240"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0CBD8B7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Okna</w:t>
            </w:r>
          </w:p>
        </w:tc>
        <w:tc>
          <w:tcPr>
            <w:tcW w:w="708" w:type="dxa"/>
            <w:tcBorders>
              <w:top w:val="nil"/>
              <w:left w:val="nil"/>
              <w:bottom w:val="single" w:sz="4" w:space="0" w:color="000000"/>
              <w:right w:val="nil"/>
            </w:tcBorders>
            <w:shd w:val="clear" w:color="000000" w:fill="A6A6A6"/>
            <w:hideMark/>
          </w:tcPr>
          <w:p w14:paraId="5E9C226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26DFCE6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72FD7C0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018D525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259BEBD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69B30E4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15371B6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7E235F1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2E02D37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3D76357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7AED345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8FF182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6D4F2CF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117D0FF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5DA69E6"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271D570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B9F688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3FB6A4F0" w14:textId="77777777" w:rsidTr="008E1D72">
        <w:trPr>
          <w:trHeight w:val="195"/>
        </w:trPr>
        <w:tc>
          <w:tcPr>
            <w:tcW w:w="2200" w:type="dxa"/>
            <w:tcBorders>
              <w:top w:val="nil"/>
              <w:left w:val="nil"/>
              <w:bottom w:val="nil"/>
              <w:right w:val="nil"/>
            </w:tcBorders>
            <w:shd w:val="clear" w:color="auto" w:fill="auto"/>
            <w:noWrap/>
            <w:vAlign w:val="center"/>
            <w:hideMark/>
          </w:tcPr>
          <w:p w14:paraId="09972E9E"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07E41A8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Stínění</w:t>
            </w:r>
          </w:p>
        </w:tc>
        <w:tc>
          <w:tcPr>
            <w:tcW w:w="708" w:type="dxa"/>
            <w:tcBorders>
              <w:top w:val="nil"/>
              <w:left w:val="nil"/>
              <w:bottom w:val="single" w:sz="4" w:space="0" w:color="000000"/>
              <w:right w:val="nil"/>
            </w:tcBorders>
            <w:shd w:val="clear" w:color="000000" w:fill="A6A6A6"/>
            <w:hideMark/>
          </w:tcPr>
          <w:p w14:paraId="54DB3AB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7968276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2BBC07E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678854B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742750A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234E759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1401974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1C15DAA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0D71502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4F1C665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0F90169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5BE7A2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17616DA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FB89C0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8476648"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262B9D8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247989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7F6DC8F7" w14:textId="77777777" w:rsidTr="008E1D72">
        <w:trPr>
          <w:trHeight w:val="195"/>
        </w:trPr>
        <w:tc>
          <w:tcPr>
            <w:tcW w:w="2200" w:type="dxa"/>
            <w:tcBorders>
              <w:top w:val="nil"/>
              <w:left w:val="nil"/>
              <w:bottom w:val="nil"/>
              <w:right w:val="nil"/>
            </w:tcBorders>
            <w:shd w:val="clear" w:color="auto" w:fill="auto"/>
            <w:noWrap/>
            <w:vAlign w:val="center"/>
            <w:hideMark/>
          </w:tcPr>
          <w:p w14:paraId="5CE26639"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74788D2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Podhledy</w:t>
            </w:r>
          </w:p>
        </w:tc>
        <w:tc>
          <w:tcPr>
            <w:tcW w:w="708" w:type="dxa"/>
            <w:tcBorders>
              <w:top w:val="nil"/>
              <w:left w:val="nil"/>
              <w:bottom w:val="single" w:sz="4" w:space="0" w:color="000000"/>
              <w:right w:val="nil"/>
            </w:tcBorders>
            <w:shd w:val="clear" w:color="000000" w:fill="A6A6A6"/>
            <w:hideMark/>
          </w:tcPr>
          <w:p w14:paraId="4FCBA89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5310B00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423EF03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039138E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753FE89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2FCB461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244DD59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590738B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051806A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05C2CD7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D502D1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7DD7D7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77229F4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6458CB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532F569"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7EFD7CD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5DAAE05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12DAB517" w14:textId="77777777" w:rsidTr="008E1D72">
        <w:trPr>
          <w:trHeight w:val="195"/>
        </w:trPr>
        <w:tc>
          <w:tcPr>
            <w:tcW w:w="2200" w:type="dxa"/>
            <w:tcBorders>
              <w:top w:val="nil"/>
              <w:left w:val="nil"/>
              <w:bottom w:val="nil"/>
              <w:right w:val="nil"/>
            </w:tcBorders>
            <w:shd w:val="clear" w:color="auto" w:fill="auto"/>
            <w:noWrap/>
            <w:vAlign w:val="center"/>
            <w:hideMark/>
          </w:tcPr>
          <w:p w14:paraId="31C397A1"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379CC48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Výtahy</w:t>
            </w:r>
          </w:p>
        </w:tc>
        <w:tc>
          <w:tcPr>
            <w:tcW w:w="708" w:type="dxa"/>
            <w:tcBorders>
              <w:top w:val="nil"/>
              <w:left w:val="nil"/>
              <w:bottom w:val="single" w:sz="4" w:space="0" w:color="000000"/>
              <w:right w:val="nil"/>
            </w:tcBorders>
            <w:shd w:val="clear" w:color="000000" w:fill="A6A6A6"/>
            <w:hideMark/>
          </w:tcPr>
          <w:p w14:paraId="142CE62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1986685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545CD8D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08F6D1A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7FD498B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19F3FAD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3FEB4A9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40999B6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5FEBDE1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76B3F51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70CF54C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5CF4C1F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34C11E6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6FB940A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0F2D0BD"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6E3EBCC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7DDCBA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05451D55" w14:textId="77777777" w:rsidTr="008E1D72">
        <w:trPr>
          <w:trHeight w:val="195"/>
        </w:trPr>
        <w:tc>
          <w:tcPr>
            <w:tcW w:w="2200" w:type="dxa"/>
            <w:tcBorders>
              <w:top w:val="nil"/>
              <w:left w:val="nil"/>
              <w:bottom w:val="nil"/>
              <w:right w:val="nil"/>
            </w:tcBorders>
            <w:shd w:val="clear" w:color="auto" w:fill="auto"/>
            <w:noWrap/>
            <w:vAlign w:val="center"/>
            <w:hideMark/>
          </w:tcPr>
          <w:p w14:paraId="6B61EABA"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2676C45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Schodiště</w:t>
            </w:r>
          </w:p>
        </w:tc>
        <w:tc>
          <w:tcPr>
            <w:tcW w:w="708" w:type="dxa"/>
            <w:tcBorders>
              <w:top w:val="nil"/>
              <w:left w:val="nil"/>
              <w:bottom w:val="single" w:sz="4" w:space="0" w:color="000000"/>
              <w:right w:val="nil"/>
            </w:tcBorders>
            <w:shd w:val="clear" w:color="000000" w:fill="A6A6A6"/>
            <w:hideMark/>
          </w:tcPr>
          <w:p w14:paraId="35568D9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5482300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217A089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61A74BB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6A1159D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36AF7DB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0575D62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14A6654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4E87071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2D28CC9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13D634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B17150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3F8F87A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053520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177FB4C3"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19464FD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972D43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14C5DD37" w14:textId="77777777" w:rsidTr="008E1D72">
        <w:trPr>
          <w:trHeight w:val="195"/>
        </w:trPr>
        <w:tc>
          <w:tcPr>
            <w:tcW w:w="2200" w:type="dxa"/>
            <w:tcBorders>
              <w:top w:val="nil"/>
              <w:left w:val="nil"/>
              <w:bottom w:val="nil"/>
              <w:right w:val="nil"/>
            </w:tcBorders>
            <w:shd w:val="clear" w:color="auto" w:fill="auto"/>
            <w:noWrap/>
            <w:vAlign w:val="center"/>
            <w:hideMark/>
          </w:tcPr>
          <w:p w14:paraId="47830485"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0851367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Madla</w:t>
            </w:r>
          </w:p>
        </w:tc>
        <w:tc>
          <w:tcPr>
            <w:tcW w:w="708" w:type="dxa"/>
            <w:tcBorders>
              <w:top w:val="nil"/>
              <w:left w:val="nil"/>
              <w:bottom w:val="single" w:sz="4" w:space="0" w:color="000000"/>
              <w:right w:val="nil"/>
            </w:tcBorders>
            <w:shd w:val="clear" w:color="000000" w:fill="A6A6A6"/>
            <w:hideMark/>
          </w:tcPr>
          <w:p w14:paraId="2EA3260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4" w:space="0" w:color="000000"/>
              <w:right w:val="single" w:sz="8" w:space="0" w:color="auto"/>
            </w:tcBorders>
            <w:shd w:val="clear" w:color="000000" w:fill="A6A6A6"/>
            <w:hideMark/>
          </w:tcPr>
          <w:p w14:paraId="43F6E09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4" w:space="0" w:color="000000"/>
              <w:right w:val="single" w:sz="4" w:space="0" w:color="000000"/>
            </w:tcBorders>
            <w:shd w:val="clear" w:color="auto" w:fill="auto"/>
            <w:hideMark/>
          </w:tcPr>
          <w:p w14:paraId="7112D8F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7B1A934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4592293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13443C5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3BCC684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2BC9DB0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79E4E7A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5D979D0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C70DC2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0BABB9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06BBF15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325794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7FA9A1BA"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29AE6B2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351D0D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7AC8F075" w14:textId="77777777" w:rsidTr="008E1D72">
        <w:trPr>
          <w:trHeight w:val="195"/>
        </w:trPr>
        <w:tc>
          <w:tcPr>
            <w:tcW w:w="2200" w:type="dxa"/>
            <w:tcBorders>
              <w:top w:val="nil"/>
              <w:left w:val="nil"/>
              <w:bottom w:val="nil"/>
              <w:right w:val="nil"/>
            </w:tcBorders>
            <w:shd w:val="clear" w:color="auto" w:fill="auto"/>
            <w:noWrap/>
            <w:vAlign w:val="center"/>
            <w:hideMark/>
          </w:tcPr>
          <w:p w14:paraId="05C44C4B"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56AF8D6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Zámečnické/Klempířské výrobky</w:t>
            </w:r>
          </w:p>
        </w:tc>
        <w:tc>
          <w:tcPr>
            <w:tcW w:w="708" w:type="dxa"/>
            <w:tcBorders>
              <w:top w:val="nil"/>
              <w:left w:val="nil"/>
              <w:bottom w:val="single" w:sz="4" w:space="0" w:color="000000"/>
              <w:right w:val="nil"/>
            </w:tcBorders>
            <w:shd w:val="clear" w:color="000000" w:fill="A6A6A6"/>
            <w:hideMark/>
          </w:tcPr>
          <w:p w14:paraId="27D045B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7C0F582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73B5550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0E8C332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3392526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0F6F217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35639DF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49B0988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6D82D9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7E58C1D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2E10DE0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5822575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387D38D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36FA453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A3EB9F5"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1370B77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63AD9F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59BE0056" w14:textId="77777777" w:rsidTr="008E1D72">
        <w:trPr>
          <w:trHeight w:val="195"/>
        </w:trPr>
        <w:tc>
          <w:tcPr>
            <w:tcW w:w="2200" w:type="dxa"/>
            <w:tcBorders>
              <w:top w:val="nil"/>
              <w:left w:val="nil"/>
              <w:bottom w:val="nil"/>
              <w:right w:val="nil"/>
            </w:tcBorders>
            <w:shd w:val="clear" w:color="auto" w:fill="auto"/>
            <w:noWrap/>
            <w:vAlign w:val="center"/>
            <w:hideMark/>
          </w:tcPr>
          <w:p w14:paraId="09BDB1E4"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4D5E353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Bezpečnostní značky a signály</w:t>
            </w:r>
          </w:p>
        </w:tc>
        <w:tc>
          <w:tcPr>
            <w:tcW w:w="708" w:type="dxa"/>
            <w:tcBorders>
              <w:top w:val="nil"/>
              <w:left w:val="nil"/>
              <w:bottom w:val="single" w:sz="4" w:space="0" w:color="000000"/>
              <w:right w:val="nil"/>
            </w:tcBorders>
            <w:shd w:val="clear" w:color="000000" w:fill="A6A6A6"/>
            <w:hideMark/>
          </w:tcPr>
          <w:p w14:paraId="322B8FF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4C3DBCA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777C5EE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single" w:sz="8" w:space="0" w:color="auto"/>
            </w:tcBorders>
            <w:shd w:val="clear" w:color="auto" w:fill="auto"/>
            <w:hideMark/>
          </w:tcPr>
          <w:p w14:paraId="7951181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nil"/>
              <w:bottom w:val="single" w:sz="4" w:space="0" w:color="000000"/>
              <w:right w:val="single" w:sz="4" w:space="0" w:color="000000"/>
            </w:tcBorders>
            <w:shd w:val="clear" w:color="auto" w:fill="auto"/>
            <w:hideMark/>
          </w:tcPr>
          <w:p w14:paraId="3715D3F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5B70973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nil"/>
              <w:bottom w:val="single" w:sz="4" w:space="0" w:color="000000"/>
              <w:right w:val="nil"/>
            </w:tcBorders>
            <w:shd w:val="clear" w:color="000000" w:fill="A6A6A6"/>
            <w:hideMark/>
          </w:tcPr>
          <w:p w14:paraId="0965406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0C6507E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AEC601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792F16E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E8EF09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CAFB15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2B32EEB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5BFD68A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3A4BE03"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021A4FC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6738B9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334D410D" w14:textId="77777777" w:rsidTr="008E1D72">
        <w:trPr>
          <w:trHeight w:val="195"/>
        </w:trPr>
        <w:tc>
          <w:tcPr>
            <w:tcW w:w="2200" w:type="dxa"/>
            <w:tcBorders>
              <w:top w:val="nil"/>
              <w:left w:val="nil"/>
              <w:bottom w:val="nil"/>
              <w:right w:val="nil"/>
            </w:tcBorders>
            <w:shd w:val="clear" w:color="auto" w:fill="auto"/>
            <w:noWrap/>
            <w:vAlign w:val="center"/>
            <w:hideMark/>
          </w:tcPr>
          <w:p w14:paraId="691FB8BC"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8" w:space="0" w:color="auto"/>
              <w:right w:val="single" w:sz="8" w:space="0" w:color="000000"/>
            </w:tcBorders>
            <w:shd w:val="clear" w:color="auto" w:fill="auto"/>
            <w:hideMark/>
          </w:tcPr>
          <w:p w14:paraId="00FEE7C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Zařizovací předměty a vybavení</w:t>
            </w:r>
          </w:p>
        </w:tc>
        <w:tc>
          <w:tcPr>
            <w:tcW w:w="708" w:type="dxa"/>
            <w:tcBorders>
              <w:top w:val="nil"/>
              <w:left w:val="nil"/>
              <w:bottom w:val="single" w:sz="8" w:space="0" w:color="auto"/>
              <w:right w:val="nil"/>
            </w:tcBorders>
            <w:shd w:val="clear" w:color="000000" w:fill="A6A6A6"/>
            <w:hideMark/>
          </w:tcPr>
          <w:p w14:paraId="4E0F85B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88" w:type="dxa"/>
            <w:tcBorders>
              <w:top w:val="nil"/>
              <w:left w:val="single" w:sz="4" w:space="0" w:color="000000"/>
              <w:bottom w:val="single" w:sz="8" w:space="0" w:color="auto"/>
              <w:right w:val="single" w:sz="8" w:space="0" w:color="auto"/>
            </w:tcBorders>
            <w:shd w:val="clear" w:color="000000" w:fill="A6A6A6"/>
            <w:hideMark/>
          </w:tcPr>
          <w:p w14:paraId="4489294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842" w:type="dxa"/>
            <w:tcBorders>
              <w:top w:val="nil"/>
              <w:left w:val="nil"/>
              <w:bottom w:val="single" w:sz="8" w:space="0" w:color="auto"/>
              <w:right w:val="single" w:sz="4" w:space="0" w:color="000000"/>
            </w:tcBorders>
            <w:shd w:val="clear" w:color="auto" w:fill="auto"/>
            <w:hideMark/>
          </w:tcPr>
          <w:p w14:paraId="5D005FE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8" w:space="0" w:color="auto"/>
              <w:right w:val="single" w:sz="8" w:space="0" w:color="auto"/>
            </w:tcBorders>
            <w:shd w:val="clear" w:color="auto" w:fill="auto"/>
            <w:hideMark/>
          </w:tcPr>
          <w:p w14:paraId="726C1115" w14:textId="77777777" w:rsidR="00FE7E72" w:rsidRPr="008E1D72" w:rsidRDefault="00FE7E72" w:rsidP="00B40C7D">
            <w:pPr>
              <w:spacing w:after="0" w:line="240" w:lineRule="auto"/>
              <w:rPr>
                <w:rFonts w:ascii="Arial" w:eastAsia="Times New Roman" w:hAnsi="Arial" w:cs="Arial"/>
                <w:sz w:val="16"/>
                <w:szCs w:val="16"/>
                <w:lang w:eastAsia="cs-CZ"/>
              </w:rPr>
            </w:pPr>
            <w:r w:rsidRPr="008E1D72">
              <w:rPr>
                <w:rFonts w:ascii="Arial" w:eastAsia="Times New Roman" w:hAnsi="Arial" w:cs="Arial"/>
                <w:sz w:val="16"/>
                <w:szCs w:val="16"/>
                <w:lang w:eastAsia="cs-CZ"/>
              </w:rPr>
              <w:t xml:space="preserve">  DS</w:t>
            </w:r>
          </w:p>
        </w:tc>
        <w:tc>
          <w:tcPr>
            <w:tcW w:w="620" w:type="dxa"/>
            <w:tcBorders>
              <w:top w:val="nil"/>
              <w:left w:val="nil"/>
              <w:bottom w:val="single" w:sz="8" w:space="0" w:color="auto"/>
              <w:right w:val="single" w:sz="4" w:space="0" w:color="000000"/>
            </w:tcBorders>
            <w:shd w:val="clear" w:color="auto" w:fill="auto"/>
            <w:hideMark/>
          </w:tcPr>
          <w:p w14:paraId="36D84F9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8" w:space="0" w:color="auto"/>
              <w:right w:val="single" w:sz="8" w:space="0" w:color="auto"/>
            </w:tcBorders>
            <w:shd w:val="clear" w:color="auto" w:fill="auto"/>
            <w:hideMark/>
          </w:tcPr>
          <w:p w14:paraId="2372EC9D" w14:textId="77777777" w:rsidR="00FE7E72" w:rsidRPr="008E1D72" w:rsidRDefault="00FE7E72" w:rsidP="00B40C7D">
            <w:pPr>
              <w:spacing w:after="0" w:line="240" w:lineRule="auto"/>
              <w:rPr>
                <w:rFonts w:ascii="Arial" w:eastAsia="Times New Roman" w:hAnsi="Arial" w:cs="Arial"/>
                <w:sz w:val="16"/>
                <w:szCs w:val="16"/>
                <w:lang w:eastAsia="cs-CZ"/>
              </w:rPr>
            </w:pPr>
            <w:r w:rsidRPr="008E1D72">
              <w:rPr>
                <w:rFonts w:ascii="Arial" w:eastAsia="Times New Roman" w:hAnsi="Arial" w:cs="Arial"/>
                <w:sz w:val="16"/>
                <w:szCs w:val="16"/>
                <w:lang w:eastAsia="cs-CZ"/>
              </w:rPr>
              <w:t xml:space="preserve">  DS</w:t>
            </w:r>
          </w:p>
        </w:tc>
        <w:tc>
          <w:tcPr>
            <w:tcW w:w="920" w:type="dxa"/>
            <w:tcBorders>
              <w:top w:val="nil"/>
              <w:left w:val="nil"/>
              <w:bottom w:val="single" w:sz="8" w:space="0" w:color="auto"/>
              <w:right w:val="nil"/>
            </w:tcBorders>
            <w:shd w:val="clear" w:color="000000" w:fill="A6A6A6"/>
            <w:hideMark/>
          </w:tcPr>
          <w:p w14:paraId="0AEC0DD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8" w:space="0" w:color="auto"/>
              <w:right w:val="single" w:sz="8" w:space="0" w:color="auto"/>
            </w:tcBorders>
            <w:shd w:val="clear" w:color="000000" w:fill="A6A6A6"/>
            <w:hideMark/>
          </w:tcPr>
          <w:p w14:paraId="1CDAC90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nil"/>
            </w:tcBorders>
            <w:shd w:val="clear" w:color="000000" w:fill="A6A6A6"/>
            <w:hideMark/>
          </w:tcPr>
          <w:p w14:paraId="105F74B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8" w:space="0" w:color="auto"/>
              <w:right w:val="single" w:sz="8" w:space="0" w:color="auto"/>
            </w:tcBorders>
            <w:shd w:val="clear" w:color="000000" w:fill="A6A6A6"/>
            <w:hideMark/>
          </w:tcPr>
          <w:p w14:paraId="390DD33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nil"/>
            </w:tcBorders>
            <w:shd w:val="clear" w:color="000000" w:fill="A6A6A6"/>
            <w:hideMark/>
          </w:tcPr>
          <w:p w14:paraId="626CE86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8" w:space="0" w:color="auto"/>
              <w:right w:val="single" w:sz="8" w:space="0" w:color="auto"/>
            </w:tcBorders>
            <w:shd w:val="clear" w:color="000000" w:fill="A6A6A6"/>
            <w:hideMark/>
          </w:tcPr>
          <w:p w14:paraId="071CA83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single" w:sz="4" w:space="0" w:color="000000"/>
            </w:tcBorders>
            <w:shd w:val="clear" w:color="000000" w:fill="A6A6A6"/>
            <w:hideMark/>
          </w:tcPr>
          <w:p w14:paraId="716CFB1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8" w:space="0" w:color="auto"/>
              <w:right w:val="single" w:sz="8" w:space="0" w:color="auto"/>
            </w:tcBorders>
            <w:shd w:val="clear" w:color="000000" w:fill="A6A6A6"/>
            <w:hideMark/>
          </w:tcPr>
          <w:p w14:paraId="7CE8E63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DD58004"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8" w:space="0" w:color="auto"/>
              <w:right w:val="nil"/>
            </w:tcBorders>
            <w:shd w:val="clear" w:color="000000" w:fill="A6A6A6"/>
            <w:hideMark/>
          </w:tcPr>
          <w:p w14:paraId="529CC27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8" w:space="0" w:color="auto"/>
              <w:right w:val="single" w:sz="8" w:space="0" w:color="auto"/>
            </w:tcBorders>
            <w:shd w:val="clear" w:color="000000" w:fill="A6A6A6"/>
            <w:hideMark/>
          </w:tcPr>
          <w:p w14:paraId="62DC2A3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0B3CE608" w14:textId="77777777" w:rsidTr="008E1D72">
        <w:trPr>
          <w:trHeight w:val="195"/>
        </w:trPr>
        <w:tc>
          <w:tcPr>
            <w:tcW w:w="2200" w:type="dxa"/>
            <w:tcBorders>
              <w:top w:val="nil"/>
              <w:left w:val="nil"/>
              <w:bottom w:val="nil"/>
              <w:right w:val="nil"/>
            </w:tcBorders>
            <w:shd w:val="clear" w:color="auto" w:fill="auto"/>
            <w:noWrap/>
            <w:vAlign w:val="center"/>
            <w:hideMark/>
          </w:tcPr>
          <w:p w14:paraId="35C54FDD"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B    STATIKA</w:t>
            </w:r>
          </w:p>
        </w:tc>
        <w:tc>
          <w:tcPr>
            <w:tcW w:w="2762" w:type="dxa"/>
            <w:tcBorders>
              <w:top w:val="nil"/>
              <w:left w:val="nil"/>
              <w:bottom w:val="nil"/>
              <w:right w:val="nil"/>
            </w:tcBorders>
            <w:shd w:val="clear" w:color="auto" w:fill="auto"/>
            <w:hideMark/>
          </w:tcPr>
          <w:p w14:paraId="6D959757"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p>
        </w:tc>
        <w:tc>
          <w:tcPr>
            <w:tcW w:w="708" w:type="dxa"/>
            <w:tcBorders>
              <w:top w:val="nil"/>
              <w:left w:val="nil"/>
              <w:bottom w:val="nil"/>
              <w:right w:val="nil"/>
            </w:tcBorders>
            <w:shd w:val="clear" w:color="auto" w:fill="auto"/>
            <w:hideMark/>
          </w:tcPr>
          <w:p w14:paraId="1EDBDE71"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8" w:type="dxa"/>
            <w:tcBorders>
              <w:top w:val="nil"/>
              <w:left w:val="nil"/>
              <w:bottom w:val="nil"/>
              <w:right w:val="nil"/>
            </w:tcBorders>
            <w:shd w:val="clear" w:color="auto" w:fill="auto"/>
            <w:hideMark/>
          </w:tcPr>
          <w:p w14:paraId="73F15603"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842" w:type="dxa"/>
            <w:tcBorders>
              <w:top w:val="nil"/>
              <w:left w:val="nil"/>
              <w:bottom w:val="nil"/>
              <w:right w:val="nil"/>
            </w:tcBorders>
            <w:shd w:val="clear" w:color="auto" w:fill="auto"/>
            <w:hideMark/>
          </w:tcPr>
          <w:p w14:paraId="0C7D9D71"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61" w:type="dxa"/>
            <w:tcBorders>
              <w:top w:val="nil"/>
              <w:left w:val="nil"/>
              <w:bottom w:val="nil"/>
              <w:right w:val="nil"/>
            </w:tcBorders>
            <w:shd w:val="clear" w:color="auto" w:fill="auto"/>
            <w:hideMark/>
          </w:tcPr>
          <w:p w14:paraId="4A0D9E57"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620" w:type="dxa"/>
            <w:tcBorders>
              <w:top w:val="nil"/>
              <w:left w:val="nil"/>
              <w:bottom w:val="nil"/>
              <w:right w:val="nil"/>
            </w:tcBorders>
            <w:shd w:val="clear" w:color="auto" w:fill="auto"/>
            <w:hideMark/>
          </w:tcPr>
          <w:p w14:paraId="0780427B"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5E83181D"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920" w:type="dxa"/>
            <w:tcBorders>
              <w:top w:val="nil"/>
              <w:left w:val="nil"/>
              <w:bottom w:val="nil"/>
              <w:right w:val="nil"/>
            </w:tcBorders>
            <w:shd w:val="clear" w:color="auto" w:fill="auto"/>
            <w:hideMark/>
          </w:tcPr>
          <w:p w14:paraId="6640E98C"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43" w:type="dxa"/>
            <w:tcBorders>
              <w:top w:val="nil"/>
              <w:left w:val="nil"/>
              <w:bottom w:val="nil"/>
              <w:right w:val="nil"/>
            </w:tcBorders>
            <w:shd w:val="clear" w:color="auto" w:fill="auto"/>
            <w:hideMark/>
          </w:tcPr>
          <w:p w14:paraId="634C97F8"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0C6EE574"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15655D3F"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6CB70603"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446E8FE9"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6093A9FF"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1BED7900"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146" w:type="dxa"/>
            <w:tcBorders>
              <w:top w:val="nil"/>
              <w:left w:val="nil"/>
              <w:bottom w:val="nil"/>
              <w:right w:val="nil"/>
            </w:tcBorders>
            <w:shd w:val="clear" w:color="auto" w:fill="auto"/>
            <w:noWrap/>
            <w:hideMark/>
          </w:tcPr>
          <w:p w14:paraId="0047B4EB"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59F44C86"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0C289085"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r>
      <w:tr w:rsidR="00FE7E72" w:rsidRPr="008E1D72" w14:paraId="4D7C0736" w14:textId="77777777" w:rsidTr="008E1D72">
        <w:trPr>
          <w:trHeight w:val="195"/>
        </w:trPr>
        <w:tc>
          <w:tcPr>
            <w:tcW w:w="2200" w:type="dxa"/>
            <w:tcBorders>
              <w:top w:val="nil"/>
              <w:left w:val="nil"/>
              <w:bottom w:val="nil"/>
              <w:right w:val="nil"/>
            </w:tcBorders>
            <w:shd w:val="clear" w:color="auto" w:fill="auto"/>
            <w:noWrap/>
            <w:vAlign w:val="center"/>
            <w:hideMark/>
          </w:tcPr>
          <w:p w14:paraId="3A517EB9"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2762" w:type="dxa"/>
            <w:tcBorders>
              <w:top w:val="single" w:sz="8" w:space="0" w:color="auto"/>
              <w:left w:val="single" w:sz="8" w:space="0" w:color="auto"/>
              <w:bottom w:val="single" w:sz="4" w:space="0" w:color="000000"/>
              <w:right w:val="single" w:sz="8" w:space="0" w:color="000000"/>
            </w:tcBorders>
            <w:shd w:val="clear" w:color="auto" w:fill="auto"/>
            <w:hideMark/>
          </w:tcPr>
          <w:p w14:paraId="6377536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Základy</w:t>
            </w:r>
          </w:p>
        </w:tc>
        <w:tc>
          <w:tcPr>
            <w:tcW w:w="708" w:type="dxa"/>
            <w:tcBorders>
              <w:top w:val="single" w:sz="8" w:space="0" w:color="auto"/>
              <w:left w:val="nil"/>
              <w:bottom w:val="single" w:sz="4" w:space="0" w:color="000000"/>
              <w:right w:val="nil"/>
            </w:tcBorders>
            <w:shd w:val="clear" w:color="000000" w:fill="A6A6A6"/>
            <w:hideMark/>
          </w:tcPr>
          <w:p w14:paraId="73C85CB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single" w:sz="8" w:space="0" w:color="auto"/>
              <w:left w:val="single" w:sz="4" w:space="0" w:color="000000"/>
              <w:bottom w:val="single" w:sz="4" w:space="0" w:color="000000"/>
              <w:right w:val="single" w:sz="8" w:space="0" w:color="auto"/>
            </w:tcBorders>
            <w:shd w:val="clear" w:color="000000" w:fill="A6A6A6"/>
            <w:hideMark/>
          </w:tcPr>
          <w:p w14:paraId="689A4D7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single" w:sz="8" w:space="0" w:color="auto"/>
              <w:left w:val="nil"/>
              <w:bottom w:val="single" w:sz="4" w:space="0" w:color="000000"/>
              <w:right w:val="single" w:sz="4" w:space="0" w:color="000000"/>
            </w:tcBorders>
            <w:shd w:val="clear" w:color="auto" w:fill="auto"/>
            <w:hideMark/>
          </w:tcPr>
          <w:p w14:paraId="029BD9C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single" w:sz="8" w:space="0" w:color="auto"/>
              <w:left w:val="nil"/>
              <w:bottom w:val="single" w:sz="4" w:space="0" w:color="000000"/>
              <w:right w:val="nil"/>
            </w:tcBorders>
            <w:shd w:val="clear" w:color="auto" w:fill="auto"/>
            <w:hideMark/>
          </w:tcPr>
          <w:p w14:paraId="2FFE7C9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single" w:sz="8" w:space="0" w:color="auto"/>
              <w:left w:val="single" w:sz="8" w:space="0" w:color="auto"/>
              <w:bottom w:val="single" w:sz="4" w:space="0" w:color="000000"/>
              <w:right w:val="single" w:sz="4" w:space="0" w:color="000000"/>
            </w:tcBorders>
            <w:shd w:val="clear" w:color="auto" w:fill="auto"/>
            <w:hideMark/>
          </w:tcPr>
          <w:p w14:paraId="50FD6EE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single" w:sz="8" w:space="0" w:color="auto"/>
              <w:left w:val="nil"/>
              <w:bottom w:val="single" w:sz="4" w:space="0" w:color="000000"/>
              <w:right w:val="single" w:sz="8" w:space="0" w:color="auto"/>
            </w:tcBorders>
            <w:shd w:val="clear" w:color="auto" w:fill="auto"/>
            <w:hideMark/>
          </w:tcPr>
          <w:p w14:paraId="2594E63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single" w:sz="8" w:space="0" w:color="auto"/>
              <w:left w:val="single" w:sz="8" w:space="0" w:color="auto"/>
              <w:bottom w:val="single" w:sz="4" w:space="0" w:color="000000"/>
              <w:right w:val="nil"/>
            </w:tcBorders>
            <w:shd w:val="clear" w:color="000000" w:fill="A6A6A6"/>
            <w:hideMark/>
          </w:tcPr>
          <w:p w14:paraId="5C51AD3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single" w:sz="8" w:space="0" w:color="auto"/>
              <w:left w:val="single" w:sz="4" w:space="0" w:color="000000"/>
              <w:bottom w:val="single" w:sz="4" w:space="0" w:color="000000"/>
              <w:right w:val="single" w:sz="8" w:space="0" w:color="auto"/>
            </w:tcBorders>
            <w:shd w:val="clear" w:color="000000" w:fill="A6A6A6"/>
            <w:hideMark/>
          </w:tcPr>
          <w:p w14:paraId="446E146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nil"/>
            </w:tcBorders>
            <w:shd w:val="clear" w:color="000000" w:fill="A6A6A6"/>
            <w:hideMark/>
          </w:tcPr>
          <w:p w14:paraId="4E10B67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single" w:sz="8" w:space="0" w:color="auto"/>
              <w:left w:val="single" w:sz="4" w:space="0" w:color="000000"/>
              <w:bottom w:val="single" w:sz="4" w:space="0" w:color="000000"/>
              <w:right w:val="single" w:sz="8" w:space="0" w:color="auto"/>
            </w:tcBorders>
            <w:shd w:val="clear" w:color="000000" w:fill="A6A6A6"/>
            <w:hideMark/>
          </w:tcPr>
          <w:p w14:paraId="7233C16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nil"/>
            </w:tcBorders>
            <w:shd w:val="clear" w:color="000000" w:fill="A6A6A6"/>
            <w:hideMark/>
          </w:tcPr>
          <w:p w14:paraId="46904B2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single" w:sz="4" w:space="0" w:color="000000"/>
              <w:bottom w:val="single" w:sz="4" w:space="0" w:color="000000"/>
              <w:right w:val="single" w:sz="8" w:space="0" w:color="auto"/>
            </w:tcBorders>
            <w:shd w:val="clear" w:color="000000" w:fill="A6A6A6"/>
            <w:hideMark/>
          </w:tcPr>
          <w:p w14:paraId="28A058B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single" w:sz="4" w:space="0" w:color="000000"/>
            </w:tcBorders>
            <w:shd w:val="clear" w:color="000000" w:fill="A6A6A6"/>
            <w:hideMark/>
          </w:tcPr>
          <w:p w14:paraId="2A77F86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single" w:sz="8" w:space="0" w:color="auto"/>
              <w:left w:val="nil"/>
              <w:bottom w:val="single" w:sz="4" w:space="0" w:color="000000"/>
              <w:right w:val="single" w:sz="8" w:space="0" w:color="auto"/>
            </w:tcBorders>
            <w:shd w:val="clear" w:color="000000" w:fill="A6A6A6"/>
            <w:hideMark/>
          </w:tcPr>
          <w:p w14:paraId="5781BA1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6CE1945"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single" w:sz="8" w:space="0" w:color="auto"/>
              <w:left w:val="single" w:sz="8" w:space="0" w:color="auto"/>
              <w:bottom w:val="single" w:sz="4" w:space="0" w:color="000000"/>
              <w:right w:val="nil"/>
            </w:tcBorders>
            <w:shd w:val="clear" w:color="000000" w:fill="A6A6A6"/>
            <w:hideMark/>
          </w:tcPr>
          <w:p w14:paraId="4BAC360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single" w:sz="4" w:space="0" w:color="000000"/>
              <w:bottom w:val="single" w:sz="4" w:space="0" w:color="000000"/>
              <w:right w:val="single" w:sz="8" w:space="0" w:color="auto"/>
            </w:tcBorders>
            <w:shd w:val="clear" w:color="000000" w:fill="A6A6A6"/>
            <w:hideMark/>
          </w:tcPr>
          <w:p w14:paraId="28A1425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07202AF5" w14:textId="77777777" w:rsidTr="008E1D72">
        <w:trPr>
          <w:trHeight w:val="195"/>
        </w:trPr>
        <w:tc>
          <w:tcPr>
            <w:tcW w:w="2200" w:type="dxa"/>
            <w:tcBorders>
              <w:top w:val="nil"/>
              <w:left w:val="nil"/>
              <w:bottom w:val="nil"/>
              <w:right w:val="nil"/>
            </w:tcBorders>
            <w:shd w:val="clear" w:color="auto" w:fill="auto"/>
            <w:noWrap/>
            <w:vAlign w:val="center"/>
            <w:hideMark/>
          </w:tcPr>
          <w:p w14:paraId="2A2D6E26"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2BE75EE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Podlahové desky</w:t>
            </w:r>
          </w:p>
        </w:tc>
        <w:tc>
          <w:tcPr>
            <w:tcW w:w="708" w:type="dxa"/>
            <w:tcBorders>
              <w:top w:val="nil"/>
              <w:left w:val="nil"/>
              <w:bottom w:val="single" w:sz="4" w:space="0" w:color="000000"/>
              <w:right w:val="nil"/>
            </w:tcBorders>
            <w:shd w:val="clear" w:color="000000" w:fill="A6A6A6"/>
            <w:hideMark/>
          </w:tcPr>
          <w:p w14:paraId="662FA49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4CCB3B2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2BA94DB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19182E3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4FB0E22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4FE179B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nil"/>
            </w:tcBorders>
            <w:shd w:val="clear" w:color="000000" w:fill="A6A6A6"/>
            <w:hideMark/>
          </w:tcPr>
          <w:p w14:paraId="18064EA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4503030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F96FDA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7E8DC3A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F981BF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9767A7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41454B5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1A67810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FCE97A8"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039CC9E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0FA231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4D908C08" w14:textId="77777777" w:rsidTr="008E1D72">
        <w:trPr>
          <w:trHeight w:val="195"/>
        </w:trPr>
        <w:tc>
          <w:tcPr>
            <w:tcW w:w="2200" w:type="dxa"/>
            <w:tcBorders>
              <w:top w:val="nil"/>
              <w:left w:val="nil"/>
              <w:bottom w:val="nil"/>
              <w:right w:val="nil"/>
            </w:tcBorders>
            <w:shd w:val="clear" w:color="auto" w:fill="auto"/>
            <w:noWrap/>
            <w:vAlign w:val="center"/>
            <w:hideMark/>
          </w:tcPr>
          <w:p w14:paraId="781C9C11"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7C9C38A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Ocelové prvky</w:t>
            </w:r>
          </w:p>
        </w:tc>
        <w:tc>
          <w:tcPr>
            <w:tcW w:w="708" w:type="dxa"/>
            <w:tcBorders>
              <w:top w:val="nil"/>
              <w:left w:val="nil"/>
              <w:bottom w:val="single" w:sz="4" w:space="0" w:color="000000"/>
              <w:right w:val="nil"/>
            </w:tcBorders>
            <w:shd w:val="clear" w:color="000000" w:fill="A6A6A6"/>
            <w:hideMark/>
          </w:tcPr>
          <w:p w14:paraId="1037327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3097F58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50B3A81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1743747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11D7960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16A2749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nil"/>
            </w:tcBorders>
            <w:shd w:val="clear" w:color="000000" w:fill="A6A6A6"/>
            <w:hideMark/>
          </w:tcPr>
          <w:p w14:paraId="7160731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1C2D15B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08A638B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6BDB73C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5CF5F10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22BD7D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4703D4C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905C9C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6E1BA792"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35F86DA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6942D0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545156C5" w14:textId="77777777" w:rsidTr="008E1D72">
        <w:trPr>
          <w:trHeight w:val="195"/>
        </w:trPr>
        <w:tc>
          <w:tcPr>
            <w:tcW w:w="2200" w:type="dxa"/>
            <w:tcBorders>
              <w:top w:val="nil"/>
              <w:left w:val="nil"/>
              <w:bottom w:val="nil"/>
              <w:right w:val="nil"/>
            </w:tcBorders>
            <w:shd w:val="clear" w:color="auto" w:fill="auto"/>
            <w:noWrap/>
            <w:vAlign w:val="center"/>
            <w:hideMark/>
          </w:tcPr>
          <w:p w14:paraId="3D58FFF9"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1A60D0F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Bednění</w:t>
            </w:r>
          </w:p>
        </w:tc>
        <w:tc>
          <w:tcPr>
            <w:tcW w:w="708" w:type="dxa"/>
            <w:tcBorders>
              <w:top w:val="nil"/>
              <w:left w:val="nil"/>
              <w:bottom w:val="single" w:sz="4" w:space="0" w:color="000000"/>
              <w:right w:val="nil"/>
            </w:tcBorders>
            <w:shd w:val="clear" w:color="000000" w:fill="A6A6A6"/>
            <w:hideMark/>
          </w:tcPr>
          <w:p w14:paraId="0F3D87F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46951E3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61B3F80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503EB6D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10F8A2C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2D899C3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nil"/>
            </w:tcBorders>
            <w:shd w:val="clear" w:color="000000" w:fill="A6A6A6"/>
            <w:hideMark/>
          </w:tcPr>
          <w:p w14:paraId="133B91E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6F57FD5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D9DD61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4B2AAC6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3F2413C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616990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0BF940B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434758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1B8DE66F"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2DCDE5E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EF97D8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5B5A4034" w14:textId="77777777" w:rsidTr="008E1D72">
        <w:trPr>
          <w:trHeight w:val="195"/>
        </w:trPr>
        <w:tc>
          <w:tcPr>
            <w:tcW w:w="2200" w:type="dxa"/>
            <w:tcBorders>
              <w:top w:val="nil"/>
              <w:left w:val="nil"/>
              <w:bottom w:val="nil"/>
              <w:right w:val="nil"/>
            </w:tcBorders>
            <w:shd w:val="clear" w:color="auto" w:fill="auto"/>
            <w:noWrap/>
            <w:vAlign w:val="center"/>
            <w:hideMark/>
          </w:tcPr>
          <w:p w14:paraId="4F7A9C48"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2DCA526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Beton litý na místě</w:t>
            </w:r>
          </w:p>
        </w:tc>
        <w:tc>
          <w:tcPr>
            <w:tcW w:w="708" w:type="dxa"/>
            <w:tcBorders>
              <w:top w:val="nil"/>
              <w:left w:val="nil"/>
              <w:bottom w:val="single" w:sz="4" w:space="0" w:color="000000"/>
              <w:right w:val="nil"/>
            </w:tcBorders>
            <w:shd w:val="clear" w:color="000000" w:fill="A6A6A6"/>
            <w:hideMark/>
          </w:tcPr>
          <w:p w14:paraId="45C7B72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19CADB9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16570A1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242A22B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7F81A51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2BA70D1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nil"/>
            </w:tcBorders>
            <w:shd w:val="clear" w:color="000000" w:fill="A6A6A6"/>
            <w:hideMark/>
          </w:tcPr>
          <w:p w14:paraId="42AE0BF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2A0CD53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495BC54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60AC97D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584961B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23701E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634FB80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453D39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1EE902AD"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6C1870E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00AF2CE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05B3BBFC" w14:textId="77777777" w:rsidTr="008E1D72">
        <w:trPr>
          <w:trHeight w:val="195"/>
        </w:trPr>
        <w:tc>
          <w:tcPr>
            <w:tcW w:w="2200" w:type="dxa"/>
            <w:tcBorders>
              <w:top w:val="nil"/>
              <w:left w:val="nil"/>
              <w:bottom w:val="nil"/>
              <w:right w:val="nil"/>
            </w:tcBorders>
            <w:shd w:val="clear" w:color="auto" w:fill="auto"/>
            <w:noWrap/>
            <w:vAlign w:val="center"/>
            <w:hideMark/>
          </w:tcPr>
          <w:p w14:paraId="305E0421"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21D120E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Dilatační spáry</w:t>
            </w:r>
          </w:p>
        </w:tc>
        <w:tc>
          <w:tcPr>
            <w:tcW w:w="708" w:type="dxa"/>
            <w:tcBorders>
              <w:top w:val="nil"/>
              <w:left w:val="nil"/>
              <w:bottom w:val="single" w:sz="4" w:space="0" w:color="000000"/>
              <w:right w:val="nil"/>
            </w:tcBorders>
            <w:shd w:val="clear" w:color="000000" w:fill="A6A6A6"/>
            <w:hideMark/>
          </w:tcPr>
          <w:p w14:paraId="6EE74F1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3AD2597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32BFB70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7FDC436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4011CBE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05C8843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nil"/>
            </w:tcBorders>
            <w:shd w:val="clear" w:color="000000" w:fill="A6A6A6"/>
            <w:hideMark/>
          </w:tcPr>
          <w:p w14:paraId="7885BC6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3D9A782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69FFCF1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15B9D47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519C5C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8C4711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4333D32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3639524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016E521"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196113A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C3CDB3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186D0757" w14:textId="77777777" w:rsidTr="008E1D72">
        <w:trPr>
          <w:trHeight w:val="195"/>
        </w:trPr>
        <w:tc>
          <w:tcPr>
            <w:tcW w:w="2200" w:type="dxa"/>
            <w:tcBorders>
              <w:top w:val="nil"/>
              <w:left w:val="nil"/>
              <w:bottom w:val="nil"/>
              <w:right w:val="nil"/>
            </w:tcBorders>
            <w:shd w:val="clear" w:color="auto" w:fill="auto"/>
            <w:noWrap/>
            <w:vAlign w:val="center"/>
            <w:hideMark/>
          </w:tcPr>
          <w:p w14:paraId="5B3F5995"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285C9B5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Schodiště</w:t>
            </w:r>
          </w:p>
        </w:tc>
        <w:tc>
          <w:tcPr>
            <w:tcW w:w="708" w:type="dxa"/>
            <w:tcBorders>
              <w:top w:val="nil"/>
              <w:left w:val="nil"/>
              <w:bottom w:val="single" w:sz="4" w:space="0" w:color="000000"/>
              <w:right w:val="nil"/>
            </w:tcBorders>
            <w:shd w:val="clear" w:color="000000" w:fill="A6A6A6"/>
            <w:hideMark/>
          </w:tcPr>
          <w:p w14:paraId="03BF6BB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6194E80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28975C5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51BE6E1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1192453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337544A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nil"/>
            </w:tcBorders>
            <w:shd w:val="clear" w:color="000000" w:fill="A6A6A6"/>
            <w:hideMark/>
          </w:tcPr>
          <w:p w14:paraId="34D7FBC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5CE21EB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69C01E4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0A56698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301C254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2D00E6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42C67DC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53D44A1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122BCF98"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35C7AF4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89BB49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44D4BC0F" w14:textId="77777777" w:rsidTr="008E1D72">
        <w:trPr>
          <w:trHeight w:val="195"/>
        </w:trPr>
        <w:tc>
          <w:tcPr>
            <w:tcW w:w="2200" w:type="dxa"/>
            <w:tcBorders>
              <w:top w:val="nil"/>
              <w:left w:val="nil"/>
              <w:bottom w:val="nil"/>
              <w:right w:val="nil"/>
            </w:tcBorders>
            <w:shd w:val="clear" w:color="auto" w:fill="auto"/>
            <w:noWrap/>
            <w:vAlign w:val="center"/>
            <w:hideMark/>
          </w:tcPr>
          <w:p w14:paraId="29BF4456"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29AD65C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Šachty a jámy</w:t>
            </w:r>
          </w:p>
        </w:tc>
        <w:tc>
          <w:tcPr>
            <w:tcW w:w="708" w:type="dxa"/>
            <w:tcBorders>
              <w:top w:val="nil"/>
              <w:left w:val="nil"/>
              <w:bottom w:val="single" w:sz="4" w:space="0" w:color="000000"/>
              <w:right w:val="nil"/>
            </w:tcBorders>
            <w:shd w:val="clear" w:color="000000" w:fill="A6A6A6"/>
            <w:hideMark/>
          </w:tcPr>
          <w:p w14:paraId="7C25F7D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57A161D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65348A8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2BB3CAD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2B7A6E5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12E86C6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nil"/>
            </w:tcBorders>
            <w:shd w:val="clear" w:color="000000" w:fill="A6A6A6"/>
            <w:hideMark/>
          </w:tcPr>
          <w:p w14:paraId="79929E7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08D694F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2B1DE89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3571351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530F52D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0DEA73A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76647EB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85D847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6B00215"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294C973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A525D5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57A52A8E" w14:textId="77777777" w:rsidTr="008E1D72">
        <w:trPr>
          <w:trHeight w:val="195"/>
        </w:trPr>
        <w:tc>
          <w:tcPr>
            <w:tcW w:w="2200" w:type="dxa"/>
            <w:tcBorders>
              <w:top w:val="nil"/>
              <w:left w:val="nil"/>
              <w:bottom w:val="nil"/>
              <w:right w:val="nil"/>
            </w:tcBorders>
            <w:shd w:val="clear" w:color="auto" w:fill="auto"/>
            <w:noWrap/>
            <w:vAlign w:val="center"/>
            <w:hideMark/>
          </w:tcPr>
          <w:p w14:paraId="303F6E48"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single" w:sz="8" w:space="0" w:color="000000"/>
            </w:tcBorders>
            <w:shd w:val="clear" w:color="auto" w:fill="auto"/>
            <w:hideMark/>
          </w:tcPr>
          <w:p w14:paraId="0C768A0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Prefabrikovaný beton</w:t>
            </w:r>
          </w:p>
        </w:tc>
        <w:tc>
          <w:tcPr>
            <w:tcW w:w="708" w:type="dxa"/>
            <w:tcBorders>
              <w:top w:val="nil"/>
              <w:left w:val="nil"/>
              <w:bottom w:val="single" w:sz="4" w:space="0" w:color="000000"/>
              <w:right w:val="nil"/>
            </w:tcBorders>
            <w:shd w:val="clear" w:color="000000" w:fill="A6A6A6"/>
            <w:hideMark/>
          </w:tcPr>
          <w:p w14:paraId="3A9A58D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4E4F9E6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5F7BBA6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28AA6F4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2D7C1F0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0DBE614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nil"/>
            </w:tcBorders>
            <w:shd w:val="clear" w:color="000000" w:fill="A6A6A6"/>
            <w:hideMark/>
          </w:tcPr>
          <w:p w14:paraId="5BA59FB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7BEC92D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3DCACCE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2824733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nil"/>
            </w:tcBorders>
            <w:shd w:val="clear" w:color="000000" w:fill="A6A6A6"/>
            <w:hideMark/>
          </w:tcPr>
          <w:p w14:paraId="1964098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DCD402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3622EB0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49FB46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DD9929D"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0EDA62C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B0C730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69252DD3" w14:textId="77777777" w:rsidTr="008E1D72">
        <w:trPr>
          <w:trHeight w:val="195"/>
        </w:trPr>
        <w:tc>
          <w:tcPr>
            <w:tcW w:w="2200" w:type="dxa"/>
            <w:tcBorders>
              <w:top w:val="nil"/>
              <w:left w:val="nil"/>
              <w:bottom w:val="nil"/>
              <w:right w:val="nil"/>
            </w:tcBorders>
            <w:shd w:val="clear" w:color="auto" w:fill="auto"/>
            <w:noWrap/>
            <w:vAlign w:val="center"/>
            <w:hideMark/>
          </w:tcPr>
          <w:p w14:paraId="765E7C26"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8" w:space="0" w:color="auto"/>
              <w:right w:val="single" w:sz="8" w:space="0" w:color="000000"/>
            </w:tcBorders>
            <w:shd w:val="clear" w:color="auto" w:fill="auto"/>
            <w:hideMark/>
          </w:tcPr>
          <w:p w14:paraId="21CDB39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Manipulační prostor</w:t>
            </w:r>
          </w:p>
        </w:tc>
        <w:tc>
          <w:tcPr>
            <w:tcW w:w="708" w:type="dxa"/>
            <w:tcBorders>
              <w:top w:val="nil"/>
              <w:left w:val="nil"/>
              <w:bottom w:val="single" w:sz="8" w:space="0" w:color="auto"/>
              <w:right w:val="nil"/>
            </w:tcBorders>
            <w:shd w:val="clear" w:color="000000" w:fill="A6A6A6"/>
            <w:hideMark/>
          </w:tcPr>
          <w:p w14:paraId="6B6F965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8" w:space="0" w:color="auto"/>
              <w:right w:val="single" w:sz="8" w:space="0" w:color="auto"/>
            </w:tcBorders>
            <w:shd w:val="clear" w:color="000000" w:fill="A6A6A6"/>
            <w:hideMark/>
          </w:tcPr>
          <w:p w14:paraId="32E8B7A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8" w:space="0" w:color="auto"/>
              <w:right w:val="single" w:sz="4" w:space="0" w:color="000000"/>
            </w:tcBorders>
            <w:shd w:val="clear" w:color="auto" w:fill="auto"/>
            <w:hideMark/>
          </w:tcPr>
          <w:p w14:paraId="24D9F59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8" w:space="0" w:color="auto"/>
              <w:right w:val="nil"/>
            </w:tcBorders>
            <w:shd w:val="clear" w:color="auto" w:fill="auto"/>
            <w:hideMark/>
          </w:tcPr>
          <w:p w14:paraId="58B00BC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8" w:space="0" w:color="auto"/>
              <w:right w:val="single" w:sz="4" w:space="0" w:color="000000"/>
            </w:tcBorders>
            <w:shd w:val="clear" w:color="auto" w:fill="auto"/>
            <w:hideMark/>
          </w:tcPr>
          <w:p w14:paraId="74C0D4A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24AA816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8" w:space="0" w:color="auto"/>
              <w:right w:val="nil"/>
            </w:tcBorders>
            <w:shd w:val="clear" w:color="000000" w:fill="A6A6A6"/>
            <w:hideMark/>
          </w:tcPr>
          <w:p w14:paraId="3C322BF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6BCEB39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nil"/>
            </w:tcBorders>
            <w:shd w:val="clear" w:color="000000" w:fill="A6A6A6"/>
            <w:hideMark/>
          </w:tcPr>
          <w:p w14:paraId="73CCC5E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single" w:sz="4" w:space="0" w:color="000000"/>
              <w:bottom w:val="single" w:sz="4" w:space="0" w:color="000000"/>
              <w:right w:val="single" w:sz="8" w:space="0" w:color="auto"/>
            </w:tcBorders>
            <w:shd w:val="clear" w:color="000000" w:fill="A6A6A6"/>
            <w:hideMark/>
          </w:tcPr>
          <w:p w14:paraId="11D025B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nil"/>
            </w:tcBorders>
            <w:shd w:val="clear" w:color="000000" w:fill="A6A6A6"/>
            <w:hideMark/>
          </w:tcPr>
          <w:p w14:paraId="7944141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single" w:sz="4" w:space="0" w:color="000000"/>
              <w:bottom w:val="single" w:sz="8" w:space="0" w:color="auto"/>
              <w:right w:val="single" w:sz="8" w:space="0" w:color="auto"/>
            </w:tcBorders>
            <w:shd w:val="clear" w:color="000000" w:fill="A6A6A6"/>
            <w:hideMark/>
          </w:tcPr>
          <w:p w14:paraId="43C3365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single" w:sz="4" w:space="0" w:color="000000"/>
            </w:tcBorders>
            <w:shd w:val="clear" w:color="000000" w:fill="A6A6A6"/>
            <w:hideMark/>
          </w:tcPr>
          <w:p w14:paraId="33091AE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7F59BB3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0707976"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8" w:space="0" w:color="auto"/>
              <w:right w:val="nil"/>
            </w:tcBorders>
            <w:shd w:val="clear" w:color="000000" w:fill="A6A6A6"/>
            <w:hideMark/>
          </w:tcPr>
          <w:p w14:paraId="65F0722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single" w:sz="4" w:space="0" w:color="000000"/>
              <w:bottom w:val="single" w:sz="8" w:space="0" w:color="auto"/>
              <w:right w:val="single" w:sz="8" w:space="0" w:color="auto"/>
            </w:tcBorders>
            <w:shd w:val="clear" w:color="000000" w:fill="A6A6A6"/>
            <w:hideMark/>
          </w:tcPr>
          <w:p w14:paraId="5458AE5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250191C3" w14:textId="77777777" w:rsidTr="008E1D72">
        <w:trPr>
          <w:trHeight w:val="195"/>
        </w:trPr>
        <w:tc>
          <w:tcPr>
            <w:tcW w:w="2200" w:type="dxa"/>
            <w:tcBorders>
              <w:top w:val="nil"/>
              <w:left w:val="nil"/>
              <w:bottom w:val="nil"/>
              <w:right w:val="nil"/>
            </w:tcBorders>
            <w:shd w:val="clear" w:color="auto" w:fill="auto"/>
            <w:noWrap/>
            <w:vAlign w:val="center"/>
            <w:hideMark/>
          </w:tcPr>
          <w:p w14:paraId="525BD8E9"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C    VZDUCHOTECHNIKA</w:t>
            </w:r>
          </w:p>
        </w:tc>
        <w:tc>
          <w:tcPr>
            <w:tcW w:w="2762" w:type="dxa"/>
            <w:tcBorders>
              <w:top w:val="nil"/>
              <w:left w:val="nil"/>
              <w:bottom w:val="nil"/>
              <w:right w:val="nil"/>
            </w:tcBorders>
            <w:shd w:val="clear" w:color="auto" w:fill="auto"/>
            <w:hideMark/>
          </w:tcPr>
          <w:p w14:paraId="289D33A5" w14:textId="77777777" w:rsidR="00FE7E72" w:rsidRPr="008E1D72" w:rsidRDefault="00FE7E72" w:rsidP="00B40C7D">
            <w:pPr>
              <w:spacing w:after="0" w:line="240" w:lineRule="auto"/>
              <w:jc w:val="center"/>
              <w:rPr>
                <w:rFonts w:ascii="Arial" w:eastAsia="Times New Roman" w:hAnsi="Arial" w:cs="Arial"/>
                <w:b/>
                <w:bCs/>
                <w:sz w:val="16"/>
                <w:szCs w:val="16"/>
                <w:lang w:eastAsia="cs-CZ"/>
              </w:rPr>
            </w:pPr>
          </w:p>
        </w:tc>
        <w:tc>
          <w:tcPr>
            <w:tcW w:w="708" w:type="dxa"/>
            <w:tcBorders>
              <w:top w:val="nil"/>
              <w:left w:val="nil"/>
              <w:bottom w:val="nil"/>
              <w:right w:val="nil"/>
            </w:tcBorders>
            <w:shd w:val="clear" w:color="auto" w:fill="auto"/>
            <w:hideMark/>
          </w:tcPr>
          <w:p w14:paraId="31D301FB"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8" w:type="dxa"/>
            <w:tcBorders>
              <w:top w:val="nil"/>
              <w:left w:val="nil"/>
              <w:bottom w:val="nil"/>
              <w:right w:val="nil"/>
            </w:tcBorders>
            <w:shd w:val="clear" w:color="auto" w:fill="auto"/>
            <w:hideMark/>
          </w:tcPr>
          <w:p w14:paraId="06FFC724"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842" w:type="dxa"/>
            <w:tcBorders>
              <w:top w:val="nil"/>
              <w:left w:val="nil"/>
              <w:bottom w:val="nil"/>
              <w:right w:val="nil"/>
            </w:tcBorders>
            <w:shd w:val="clear" w:color="auto" w:fill="auto"/>
            <w:hideMark/>
          </w:tcPr>
          <w:p w14:paraId="1D875219"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61" w:type="dxa"/>
            <w:tcBorders>
              <w:top w:val="nil"/>
              <w:left w:val="nil"/>
              <w:bottom w:val="nil"/>
              <w:right w:val="nil"/>
            </w:tcBorders>
            <w:shd w:val="clear" w:color="auto" w:fill="auto"/>
            <w:hideMark/>
          </w:tcPr>
          <w:p w14:paraId="6B654E63"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620" w:type="dxa"/>
            <w:tcBorders>
              <w:top w:val="nil"/>
              <w:left w:val="nil"/>
              <w:bottom w:val="nil"/>
              <w:right w:val="nil"/>
            </w:tcBorders>
            <w:shd w:val="clear" w:color="auto" w:fill="auto"/>
            <w:hideMark/>
          </w:tcPr>
          <w:p w14:paraId="287D2CD8"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652E1E21"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920" w:type="dxa"/>
            <w:tcBorders>
              <w:top w:val="nil"/>
              <w:left w:val="nil"/>
              <w:bottom w:val="nil"/>
              <w:right w:val="nil"/>
            </w:tcBorders>
            <w:shd w:val="clear" w:color="auto" w:fill="auto"/>
            <w:hideMark/>
          </w:tcPr>
          <w:p w14:paraId="3546B2A7"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43" w:type="dxa"/>
            <w:tcBorders>
              <w:top w:val="nil"/>
              <w:left w:val="nil"/>
              <w:bottom w:val="nil"/>
              <w:right w:val="nil"/>
            </w:tcBorders>
            <w:shd w:val="clear" w:color="auto" w:fill="auto"/>
            <w:hideMark/>
          </w:tcPr>
          <w:p w14:paraId="74408243"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69D23D1F"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417FC6F9"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5E0109D5"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68E3263D"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6D3EE7A5"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21499DF4"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146" w:type="dxa"/>
            <w:tcBorders>
              <w:top w:val="nil"/>
              <w:left w:val="nil"/>
              <w:bottom w:val="nil"/>
              <w:right w:val="nil"/>
            </w:tcBorders>
            <w:shd w:val="clear" w:color="auto" w:fill="auto"/>
            <w:noWrap/>
            <w:hideMark/>
          </w:tcPr>
          <w:p w14:paraId="203D5A9B"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6CC9B24A"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10C9B3C0"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r>
      <w:tr w:rsidR="00FE7E72" w:rsidRPr="008E1D72" w14:paraId="4EC013E4" w14:textId="77777777" w:rsidTr="008E1D72">
        <w:trPr>
          <w:trHeight w:val="195"/>
        </w:trPr>
        <w:tc>
          <w:tcPr>
            <w:tcW w:w="2200" w:type="dxa"/>
            <w:tcBorders>
              <w:top w:val="nil"/>
              <w:left w:val="nil"/>
              <w:bottom w:val="nil"/>
              <w:right w:val="nil"/>
            </w:tcBorders>
            <w:shd w:val="clear" w:color="auto" w:fill="auto"/>
            <w:noWrap/>
            <w:vAlign w:val="center"/>
            <w:hideMark/>
          </w:tcPr>
          <w:p w14:paraId="4841A47B" w14:textId="77777777" w:rsidR="00FE7E72" w:rsidRPr="008E1D72" w:rsidRDefault="00FE7E72" w:rsidP="00B40C7D">
            <w:pPr>
              <w:spacing w:after="0" w:line="240" w:lineRule="auto"/>
              <w:jc w:val="center"/>
              <w:rPr>
                <w:rFonts w:ascii="Arial" w:eastAsia="Times New Roman" w:hAnsi="Arial" w:cs="Arial"/>
                <w:sz w:val="20"/>
                <w:szCs w:val="20"/>
                <w:lang w:eastAsia="cs-CZ"/>
              </w:rPr>
            </w:pPr>
          </w:p>
        </w:tc>
        <w:tc>
          <w:tcPr>
            <w:tcW w:w="2762" w:type="dxa"/>
            <w:tcBorders>
              <w:top w:val="single" w:sz="8" w:space="0" w:color="auto"/>
              <w:left w:val="single" w:sz="8" w:space="0" w:color="auto"/>
              <w:bottom w:val="single" w:sz="4" w:space="0" w:color="000000"/>
              <w:right w:val="nil"/>
            </w:tcBorders>
            <w:shd w:val="clear" w:color="auto" w:fill="auto"/>
            <w:hideMark/>
          </w:tcPr>
          <w:p w14:paraId="194FD6D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Vyústky vzduchotechniky</w:t>
            </w:r>
          </w:p>
        </w:tc>
        <w:tc>
          <w:tcPr>
            <w:tcW w:w="708" w:type="dxa"/>
            <w:tcBorders>
              <w:top w:val="single" w:sz="8" w:space="0" w:color="auto"/>
              <w:left w:val="single" w:sz="8" w:space="0" w:color="auto"/>
              <w:bottom w:val="single" w:sz="4" w:space="0" w:color="000000"/>
              <w:right w:val="nil"/>
            </w:tcBorders>
            <w:shd w:val="clear" w:color="000000" w:fill="A6A6A6"/>
            <w:hideMark/>
          </w:tcPr>
          <w:p w14:paraId="26F15C2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single" w:sz="8" w:space="0" w:color="auto"/>
              <w:left w:val="single" w:sz="4" w:space="0" w:color="000000"/>
              <w:bottom w:val="single" w:sz="4" w:space="0" w:color="000000"/>
              <w:right w:val="single" w:sz="8" w:space="0" w:color="auto"/>
            </w:tcBorders>
            <w:shd w:val="clear" w:color="000000" w:fill="A6A6A6"/>
            <w:hideMark/>
          </w:tcPr>
          <w:p w14:paraId="146A306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single" w:sz="8" w:space="0" w:color="auto"/>
              <w:left w:val="nil"/>
              <w:bottom w:val="single" w:sz="4" w:space="0" w:color="000000"/>
              <w:right w:val="single" w:sz="4" w:space="0" w:color="000000"/>
            </w:tcBorders>
            <w:shd w:val="clear" w:color="auto" w:fill="auto"/>
            <w:hideMark/>
          </w:tcPr>
          <w:p w14:paraId="48CF6AC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single" w:sz="8" w:space="0" w:color="auto"/>
              <w:left w:val="nil"/>
              <w:bottom w:val="single" w:sz="4" w:space="0" w:color="000000"/>
              <w:right w:val="nil"/>
            </w:tcBorders>
            <w:shd w:val="clear" w:color="auto" w:fill="auto"/>
            <w:hideMark/>
          </w:tcPr>
          <w:p w14:paraId="5841520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single" w:sz="8" w:space="0" w:color="auto"/>
              <w:left w:val="single" w:sz="8" w:space="0" w:color="auto"/>
              <w:bottom w:val="single" w:sz="4" w:space="0" w:color="000000"/>
              <w:right w:val="single" w:sz="4" w:space="0" w:color="000000"/>
            </w:tcBorders>
            <w:shd w:val="clear" w:color="auto" w:fill="auto"/>
            <w:hideMark/>
          </w:tcPr>
          <w:p w14:paraId="5CF5A82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single" w:sz="8" w:space="0" w:color="auto"/>
              <w:left w:val="nil"/>
              <w:bottom w:val="single" w:sz="4" w:space="0" w:color="000000"/>
              <w:right w:val="nil"/>
            </w:tcBorders>
            <w:shd w:val="clear" w:color="auto" w:fill="auto"/>
            <w:hideMark/>
          </w:tcPr>
          <w:p w14:paraId="5741659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single" w:sz="8" w:space="0" w:color="auto"/>
              <w:left w:val="single" w:sz="8" w:space="0" w:color="auto"/>
              <w:bottom w:val="single" w:sz="4" w:space="0" w:color="000000"/>
              <w:right w:val="nil"/>
            </w:tcBorders>
            <w:shd w:val="clear" w:color="000000" w:fill="A6A6A6"/>
            <w:hideMark/>
          </w:tcPr>
          <w:p w14:paraId="02E3483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single" w:sz="8" w:space="0" w:color="auto"/>
              <w:left w:val="single" w:sz="4" w:space="0" w:color="000000"/>
              <w:bottom w:val="single" w:sz="4" w:space="0" w:color="000000"/>
              <w:right w:val="nil"/>
            </w:tcBorders>
            <w:shd w:val="clear" w:color="000000" w:fill="A6A6A6"/>
            <w:hideMark/>
          </w:tcPr>
          <w:p w14:paraId="64574C1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single" w:sz="8" w:space="0" w:color="auto"/>
              <w:left w:val="single" w:sz="8" w:space="0" w:color="auto"/>
              <w:bottom w:val="single" w:sz="4" w:space="0" w:color="000000"/>
              <w:right w:val="nil"/>
            </w:tcBorders>
            <w:shd w:val="clear" w:color="000000" w:fill="A6A6A6"/>
            <w:hideMark/>
          </w:tcPr>
          <w:p w14:paraId="040DDDF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single" w:sz="8" w:space="0" w:color="auto"/>
              <w:left w:val="single" w:sz="4" w:space="0" w:color="000000"/>
              <w:bottom w:val="single" w:sz="4" w:space="0" w:color="000000"/>
              <w:right w:val="nil"/>
            </w:tcBorders>
            <w:shd w:val="clear" w:color="000000" w:fill="A6A6A6"/>
            <w:hideMark/>
          </w:tcPr>
          <w:p w14:paraId="23099A5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single" w:sz="8" w:space="0" w:color="auto"/>
              <w:left w:val="single" w:sz="8" w:space="0" w:color="auto"/>
              <w:bottom w:val="single" w:sz="4" w:space="0" w:color="000000"/>
              <w:right w:val="nil"/>
            </w:tcBorders>
            <w:shd w:val="clear" w:color="000000" w:fill="A6A6A6"/>
            <w:hideMark/>
          </w:tcPr>
          <w:p w14:paraId="427298E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single" w:sz="4" w:space="0" w:color="000000"/>
              <w:bottom w:val="single" w:sz="4" w:space="0" w:color="000000"/>
              <w:right w:val="single" w:sz="8" w:space="0" w:color="auto"/>
            </w:tcBorders>
            <w:shd w:val="clear" w:color="000000" w:fill="A6A6A6"/>
            <w:hideMark/>
          </w:tcPr>
          <w:p w14:paraId="4160B09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single" w:sz="4" w:space="0" w:color="000000"/>
            </w:tcBorders>
            <w:shd w:val="clear" w:color="000000" w:fill="A6A6A6"/>
            <w:hideMark/>
          </w:tcPr>
          <w:p w14:paraId="356315B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single" w:sz="8" w:space="0" w:color="auto"/>
              <w:left w:val="nil"/>
              <w:bottom w:val="single" w:sz="4" w:space="0" w:color="000000"/>
              <w:right w:val="single" w:sz="8" w:space="0" w:color="auto"/>
            </w:tcBorders>
            <w:shd w:val="clear" w:color="000000" w:fill="A6A6A6"/>
            <w:hideMark/>
          </w:tcPr>
          <w:p w14:paraId="354552F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F8DAC9F"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single" w:sz="8" w:space="0" w:color="auto"/>
              <w:left w:val="single" w:sz="8" w:space="0" w:color="auto"/>
              <w:bottom w:val="single" w:sz="4" w:space="0" w:color="000000"/>
              <w:right w:val="nil"/>
            </w:tcBorders>
            <w:shd w:val="clear" w:color="000000" w:fill="A6A6A6"/>
            <w:hideMark/>
          </w:tcPr>
          <w:p w14:paraId="39241B2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single" w:sz="4" w:space="0" w:color="000000"/>
              <w:bottom w:val="single" w:sz="4" w:space="0" w:color="000000"/>
              <w:right w:val="single" w:sz="8" w:space="0" w:color="auto"/>
            </w:tcBorders>
            <w:shd w:val="clear" w:color="000000" w:fill="A6A6A6"/>
            <w:hideMark/>
          </w:tcPr>
          <w:p w14:paraId="3932039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33DD5168" w14:textId="77777777" w:rsidTr="008E1D72">
        <w:trPr>
          <w:trHeight w:val="195"/>
        </w:trPr>
        <w:tc>
          <w:tcPr>
            <w:tcW w:w="2200" w:type="dxa"/>
            <w:tcBorders>
              <w:top w:val="nil"/>
              <w:left w:val="nil"/>
              <w:bottom w:val="nil"/>
              <w:right w:val="nil"/>
            </w:tcBorders>
            <w:shd w:val="clear" w:color="auto" w:fill="auto"/>
            <w:noWrap/>
            <w:vAlign w:val="center"/>
            <w:hideMark/>
          </w:tcPr>
          <w:p w14:paraId="39C7E47A"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nil"/>
            </w:tcBorders>
            <w:shd w:val="clear" w:color="auto" w:fill="auto"/>
            <w:hideMark/>
          </w:tcPr>
          <w:p w14:paraId="4494DD3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VAV Boxy</w:t>
            </w:r>
          </w:p>
        </w:tc>
        <w:tc>
          <w:tcPr>
            <w:tcW w:w="708" w:type="dxa"/>
            <w:tcBorders>
              <w:top w:val="nil"/>
              <w:left w:val="single" w:sz="8" w:space="0" w:color="auto"/>
              <w:bottom w:val="single" w:sz="4" w:space="0" w:color="000000"/>
              <w:right w:val="nil"/>
            </w:tcBorders>
            <w:shd w:val="clear" w:color="000000" w:fill="A6A6A6"/>
            <w:hideMark/>
          </w:tcPr>
          <w:p w14:paraId="1DF71FA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2C855A7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12ECBEE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1F639F4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nil"/>
              <w:left w:val="single" w:sz="8" w:space="0" w:color="auto"/>
              <w:bottom w:val="single" w:sz="4" w:space="0" w:color="000000"/>
              <w:right w:val="single" w:sz="4" w:space="0" w:color="000000"/>
            </w:tcBorders>
            <w:shd w:val="clear" w:color="auto" w:fill="auto"/>
            <w:hideMark/>
          </w:tcPr>
          <w:p w14:paraId="4BE2ED1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5BAF6ED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nil"/>
              <w:left w:val="single" w:sz="8" w:space="0" w:color="auto"/>
              <w:bottom w:val="single" w:sz="4" w:space="0" w:color="000000"/>
              <w:right w:val="nil"/>
            </w:tcBorders>
            <w:shd w:val="clear" w:color="000000" w:fill="A6A6A6"/>
            <w:hideMark/>
          </w:tcPr>
          <w:p w14:paraId="743B165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19D6418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4B9CE48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5CF8255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36BDAF6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5FF0E1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44CC2BA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67B347F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63DD6FBA"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411422F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C8E22E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014CA189" w14:textId="77777777" w:rsidTr="008E1D72">
        <w:trPr>
          <w:trHeight w:val="195"/>
        </w:trPr>
        <w:tc>
          <w:tcPr>
            <w:tcW w:w="2200" w:type="dxa"/>
            <w:tcBorders>
              <w:top w:val="nil"/>
              <w:left w:val="nil"/>
              <w:bottom w:val="nil"/>
              <w:right w:val="nil"/>
            </w:tcBorders>
            <w:shd w:val="clear" w:color="auto" w:fill="auto"/>
            <w:noWrap/>
            <w:vAlign w:val="center"/>
            <w:hideMark/>
          </w:tcPr>
          <w:p w14:paraId="4C88CEAF"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nil"/>
            </w:tcBorders>
            <w:shd w:val="clear" w:color="auto" w:fill="auto"/>
            <w:hideMark/>
          </w:tcPr>
          <w:p w14:paraId="376DE97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Páteřní rozvody vzduchotechniky</w:t>
            </w:r>
          </w:p>
        </w:tc>
        <w:tc>
          <w:tcPr>
            <w:tcW w:w="708" w:type="dxa"/>
            <w:tcBorders>
              <w:top w:val="nil"/>
              <w:left w:val="single" w:sz="8" w:space="0" w:color="auto"/>
              <w:bottom w:val="single" w:sz="4" w:space="0" w:color="000000"/>
              <w:right w:val="nil"/>
            </w:tcBorders>
            <w:shd w:val="clear" w:color="000000" w:fill="A6A6A6"/>
            <w:hideMark/>
          </w:tcPr>
          <w:p w14:paraId="0EA3390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26D07CF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2757EAE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000000"/>
              <w:right w:val="nil"/>
            </w:tcBorders>
            <w:shd w:val="clear" w:color="auto" w:fill="auto"/>
            <w:hideMark/>
          </w:tcPr>
          <w:p w14:paraId="72DA5B9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nil"/>
              <w:left w:val="single" w:sz="8" w:space="0" w:color="auto"/>
              <w:bottom w:val="single" w:sz="4" w:space="0" w:color="000000"/>
              <w:right w:val="single" w:sz="4" w:space="0" w:color="000000"/>
            </w:tcBorders>
            <w:shd w:val="clear" w:color="auto" w:fill="auto"/>
            <w:hideMark/>
          </w:tcPr>
          <w:p w14:paraId="3DF9270B"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1A5BB3D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nil"/>
              <w:left w:val="single" w:sz="8" w:space="0" w:color="auto"/>
              <w:bottom w:val="single" w:sz="4" w:space="0" w:color="000000"/>
              <w:right w:val="nil"/>
            </w:tcBorders>
            <w:shd w:val="clear" w:color="000000" w:fill="A6A6A6"/>
            <w:hideMark/>
          </w:tcPr>
          <w:p w14:paraId="4B0E95E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09994FC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59965A1C"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780BD5A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7911A1E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47CA9D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2D8C098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057306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BE8B283"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0915365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0DD3616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0106B7FA" w14:textId="77777777" w:rsidTr="008E1D72">
        <w:trPr>
          <w:trHeight w:val="195"/>
        </w:trPr>
        <w:tc>
          <w:tcPr>
            <w:tcW w:w="2200" w:type="dxa"/>
            <w:tcBorders>
              <w:top w:val="nil"/>
              <w:left w:val="nil"/>
              <w:bottom w:val="nil"/>
              <w:right w:val="nil"/>
            </w:tcBorders>
            <w:shd w:val="clear" w:color="auto" w:fill="auto"/>
            <w:noWrap/>
            <w:vAlign w:val="center"/>
            <w:hideMark/>
          </w:tcPr>
          <w:p w14:paraId="73DDB492"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nil"/>
            </w:tcBorders>
            <w:shd w:val="clear" w:color="auto" w:fill="auto"/>
            <w:hideMark/>
          </w:tcPr>
          <w:p w14:paraId="1B6540E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Vedlejší rozvody vzduchotechniky</w:t>
            </w:r>
          </w:p>
        </w:tc>
        <w:tc>
          <w:tcPr>
            <w:tcW w:w="708" w:type="dxa"/>
            <w:tcBorders>
              <w:top w:val="nil"/>
              <w:left w:val="single" w:sz="8" w:space="0" w:color="auto"/>
              <w:bottom w:val="single" w:sz="4" w:space="0" w:color="000000"/>
              <w:right w:val="nil"/>
            </w:tcBorders>
            <w:shd w:val="clear" w:color="000000" w:fill="A6A6A6"/>
            <w:hideMark/>
          </w:tcPr>
          <w:p w14:paraId="1677805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01823ED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7CB1F71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52618C5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nil"/>
              <w:left w:val="single" w:sz="8" w:space="0" w:color="auto"/>
              <w:bottom w:val="single" w:sz="4" w:space="0" w:color="000000"/>
              <w:right w:val="single" w:sz="4" w:space="0" w:color="000000"/>
            </w:tcBorders>
            <w:shd w:val="clear" w:color="auto" w:fill="auto"/>
            <w:hideMark/>
          </w:tcPr>
          <w:p w14:paraId="0351E09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7720D0E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nil"/>
              <w:left w:val="single" w:sz="8" w:space="0" w:color="auto"/>
              <w:bottom w:val="single" w:sz="4" w:space="0" w:color="000000"/>
              <w:right w:val="nil"/>
            </w:tcBorders>
            <w:shd w:val="clear" w:color="000000" w:fill="A6A6A6"/>
            <w:hideMark/>
          </w:tcPr>
          <w:p w14:paraId="40FBDB0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190F997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067ECA2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491E6AA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2EED4CE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0ABE60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3DA55A0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B7BF8E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E0812B4"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06C24EF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75D4AA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651EA271" w14:textId="77777777" w:rsidTr="008E1D72">
        <w:trPr>
          <w:trHeight w:val="195"/>
        </w:trPr>
        <w:tc>
          <w:tcPr>
            <w:tcW w:w="2200" w:type="dxa"/>
            <w:tcBorders>
              <w:top w:val="nil"/>
              <w:left w:val="nil"/>
              <w:bottom w:val="nil"/>
              <w:right w:val="nil"/>
            </w:tcBorders>
            <w:shd w:val="clear" w:color="auto" w:fill="auto"/>
            <w:noWrap/>
            <w:vAlign w:val="center"/>
            <w:hideMark/>
          </w:tcPr>
          <w:p w14:paraId="79CC9F39"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nil"/>
            </w:tcBorders>
            <w:shd w:val="clear" w:color="auto" w:fill="auto"/>
            <w:hideMark/>
          </w:tcPr>
          <w:p w14:paraId="3A0550C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Registry a difuzory</w:t>
            </w:r>
          </w:p>
        </w:tc>
        <w:tc>
          <w:tcPr>
            <w:tcW w:w="708" w:type="dxa"/>
            <w:tcBorders>
              <w:top w:val="nil"/>
              <w:left w:val="single" w:sz="8" w:space="0" w:color="auto"/>
              <w:bottom w:val="single" w:sz="4" w:space="0" w:color="000000"/>
              <w:right w:val="nil"/>
            </w:tcBorders>
            <w:shd w:val="clear" w:color="000000" w:fill="A6A6A6"/>
            <w:hideMark/>
          </w:tcPr>
          <w:p w14:paraId="78F7FC0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5C8C019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0226CE1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25BBF01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nil"/>
              <w:left w:val="single" w:sz="8" w:space="0" w:color="auto"/>
              <w:bottom w:val="single" w:sz="4" w:space="0" w:color="000000"/>
              <w:right w:val="single" w:sz="4" w:space="0" w:color="000000"/>
            </w:tcBorders>
            <w:shd w:val="clear" w:color="auto" w:fill="auto"/>
            <w:hideMark/>
          </w:tcPr>
          <w:p w14:paraId="35F75A2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6D49B3C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nil"/>
              <w:left w:val="single" w:sz="8" w:space="0" w:color="auto"/>
              <w:bottom w:val="single" w:sz="4" w:space="0" w:color="000000"/>
              <w:right w:val="nil"/>
            </w:tcBorders>
            <w:shd w:val="clear" w:color="000000" w:fill="A6A6A6"/>
            <w:hideMark/>
          </w:tcPr>
          <w:p w14:paraId="3F82A29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11A3ADC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4F4DA279"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705EE23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0319EF5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4FEAFE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09AECA4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1191AC8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1C938DA2"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63AD3F3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085FFAA1"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629CFB2B" w14:textId="77777777" w:rsidTr="008E1D72">
        <w:trPr>
          <w:trHeight w:val="195"/>
        </w:trPr>
        <w:tc>
          <w:tcPr>
            <w:tcW w:w="2200" w:type="dxa"/>
            <w:tcBorders>
              <w:top w:val="nil"/>
              <w:left w:val="nil"/>
              <w:bottom w:val="nil"/>
              <w:right w:val="nil"/>
            </w:tcBorders>
            <w:shd w:val="clear" w:color="auto" w:fill="auto"/>
            <w:noWrap/>
            <w:vAlign w:val="center"/>
            <w:hideMark/>
          </w:tcPr>
          <w:p w14:paraId="634AAC7B"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nil"/>
            </w:tcBorders>
            <w:shd w:val="clear" w:color="auto" w:fill="auto"/>
            <w:hideMark/>
          </w:tcPr>
          <w:p w14:paraId="42C7C5F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Žaluzie</w:t>
            </w:r>
          </w:p>
        </w:tc>
        <w:tc>
          <w:tcPr>
            <w:tcW w:w="708" w:type="dxa"/>
            <w:tcBorders>
              <w:top w:val="nil"/>
              <w:left w:val="single" w:sz="8" w:space="0" w:color="auto"/>
              <w:bottom w:val="single" w:sz="4" w:space="0" w:color="000000"/>
              <w:right w:val="nil"/>
            </w:tcBorders>
            <w:shd w:val="clear" w:color="000000" w:fill="A6A6A6"/>
            <w:hideMark/>
          </w:tcPr>
          <w:p w14:paraId="0501B7E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2DF8A40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36B8B61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672DA61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nil"/>
              <w:left w:val="single" w:sz="8" w:space="0" w:color="auto"/>
              <w:bottom w:val="single" w:sz="4" w:space="0" w:color="000000"/>
              <w:right w:val="single" w:sz="4" w:space="0" w:color="000000"/>
            </w:tcBorders>
            <w:shd w:val="clear" w:color="auto" w:fill="auto"/>
            <w:hideMark/>
          </w:tcPr>
          <w:p w14:paraId="5D4A4448"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052A5C4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nil"/>
              <w:left w:val="single" w:sz="8" w:space="0" w:color="auto"/>
              <w:bottom w:val="single" w:sz="4" w:space="0" w:color="000000"/>
              <w:right w:val="nil"/>
            </w:tcBorders>
            <w:shd w:val="clear" w:color="000000" w:fill="A6A6A6"/>
            <w:hideMark/>
          </w:tcPr>
          <w:p w14:paraId="45227BF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56F97AD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3BEB0724"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427DB2E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6B4595B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78E98F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648E9717"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4D472E0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EBD0F11"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75F7E12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186920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28D2E5FE" w14:textId="77777777" w:rsidTr="008E1D72">
        <w:trPr>
          <w:trHeight w:val="195"/>
        </w:trPr>
        <w:tc>
          <w:tcPr>
            <w:tcW w:w="2200" w:type="dxa"/>
            <w:tcBorders>
              <w:top w:val="nil"/>
              <w:left w:val="nil"/>
              <w:bottom w:val="nil"/>
              <w:right w:val="nil"/>
            </w:tcBorders>
            <w:shd w:val="clear" w:color="auto" w:fill="auto"/>
            <w:noWrap/>
            <w:vAlign w:val="center"/>
            <w:hideMark/>
          </w:tcPr>
          <w:p w14:paraId="3B5C9EA7"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nil"/>
            </w:tcBorders>
            <w:shd w:val="clear" w:color="auto" w:fill="auto"/>
            <w:hideMark/>
          </w:tcPr>
          <w:p w14:paraId="6B3F341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Požární klapky</w:t>
            </w:r>
          </w:p>
        </w:tc>
        <w:tc>
          <w:tcPr>
            <w:tcW w:w="708" w:type="dxa"/>
            <w:tcBorders>
              <w:top w:val="nil"/>
              <w:left w:val="single" w:sz="8" w:space="0" w:color="auto"/>
              <w:bottom w:val="single" w:sz="4" w:space="0" w:color="000000"/>
              <w:right w:val="nil"/>
            </w:tcBorders>
            <w:shd w:val="clear" w:color="000000" w:fill="A6A6A6"/>
            <w:hideMark/>
          </w:tcPr>
          <w:p w14:paraId="72BD9AB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6EE521D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67501A55"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070F180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nil"/>
              <w:left w:val="single" w:sz="8" w:space="0" w:color="auto"/>
              <w:bottom w:val="single" w:sz="4" w:space="0" w:color="000000"/>
              <w:right w:val="single" w:sz="4" w:space="0" w:color="000000"/>
            </w:tcBorders>
            <w:shd w:val="clear" w:color="auto" w:fill="auto"/>
            <w:hideMark/>
          </w:tcPr>
          <w:p w14:paraId="6918B222"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73769F0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nil"/>
              <w:left w:val="single" w:sz="8" w:space="0" w:color="auto"/>
              <w:bottom w:val="single" w:sz="4" w:space="0" w:color="000000"/>
              <w:right w:val="nil"/>
            </w:tcBorders>
            <w:shd w:val="clear" w:color="000000" w:fill="A6A6A6"/>
            <w:hideMark/>
          </w:tcPr>
          <w:p w14:paraId="28C0108F"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6B48143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473B7843"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4F8181D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3660388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46672A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094A67E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681224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30D907B"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5A6C947A"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288E55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7B6BB706" w14:textId="77777777" w:rsidTr="008E1D72">
        <w:trPr>
          <w:trHeight w:val="195"/>
        </w:trPr>
        <w:tc>
          <w:tcPr>
            <w:tcW w:w="2200" w:type="dxa"/>
            <w:tcBorders>
              <w:top w:val="nil"/>
              <w:left w:val="nil"/>
              <w:bottom w:val="nil"/>
              <w:right w:val="nil"/>
            </w:tcBorders>
            <w:shd w:val="clear" w:color="auto" w:fill="auto"/>
            <w:noWrap/>
            <w:vAlign w:val="center"/>
            <w:hideMark/>
          </w:tcPr>
          <w:p w14:paraId="3DCDFB45"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nil"/>
            </w:tcBorders>
            <w:shd w:val="clear" w:color="auto" w:fill="auto"/>
            <w:hideMark/>
          </w:tcPr>
          <w:p w14:paraId="222D502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Trubní rozvody vzduchotechniky</w:t>
            </w:r>
          </w:p>
        </w:tc>
        <w:tc>
          <w:tcPr>
            <w:tcW w:w="708" w:type="dxa"/>
            <w:tcBorders>
              <w:top w:val="nil"/>
              <w:left w:val="single" w:sz="8" w:space="0" w:color="auto"/>
              <w:bottom w:val="single" w:sz="4" w:space="0" w:color="000000"/>
              <w:right w:val="nil"/>
            </w:tcBorders>
            <w:shd w:val="clear" w:color="000000" w:fill="A6A6A6"/>
            <w:hideMark/>
          </w:tcPr>
          <w:p w14:paraId="3F69741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4B9844F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2B9B908D"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0A05479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nil"/>
              <w:left w:val="single" w:sz="8" w:space="0" w:color="auto"/>
              <w:bottom w:val="single" w:sz="4" w:space="0" w:color="000000"/>
              <w:right w:val="single" w:sz="4" w:space="0" w:color="000000"/>
            </w:tcBorders>
            <w:shd w:val="clear" w:color="auto" w:fill="auto"/>
            <w:hideMark/>
          </w:tcPr>
          <w:p w14:paraId="07993C7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1CB0457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nil"/>
              <w:left w:val="single" w:sz="8" w:space="0" w:color="auto"/>
              <w:bottom w:val="single" w:sz="4" w:space="0" w:color="000000"/>
              <w:right w:val="nil"/>
            </w:tcBorders>
            <w:shd w:val="clear" w:color="000000" w:fill="A6A6A6"/>
            <w:hideMark/>
          </w:tcPr>
          <w:p w14:paraId="3165C996"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28F353C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19E22D20"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14E9D5B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4" w:space="0" w:color="000000"/>
              <w:right w:val="nil"/>
            </w:tcBorders>
            <w:shd w:val="clear" w:color="000000" w:fill="A6A6A6"/>
            <w:hideMark/>
          </w:tcPr>
          <w:p w14:paraId="69B83341"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5A932EC9"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5B76BD9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555461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636FC011"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51283DFE" w14:textId="77777777" w:rsidR="00FE7E72" w:rsidRPr="008E1D72" w:rsidRDefault="00FE7E72" w:rsidP="00B40C7D">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0FDF0FBE"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3C514963" w14:textId="77777777" w:rsidTr="008E1D72">
        <w:trPr>
          <w:trHeight w:val="139"/>
        </w:trPr>
        <w:tc>
          <w:tcPr>
            <w:tcW w:w="2200" w:type="dxa"/>
            <w:tcBorders>
              <w:top w:val="nil"/>
              <w:left w:val="nil"/>
              <w:bottom w:val="nil"/>
              <w:right w:val="nil"/>
            </w:tcBorders>
            <w:shd w:val="clear" w:color="auto" w:fill="auto"/>
            <w:noWrap/>
            <w:vAlign w:val="center"/>
          </w:tcPr>
          <w:p w14:paraId="6E595A90" w14:textId="3A7B24CA" w:rsidR="00E7102B" w:rsidRPr="008E1D72" w:rsidRDefault="00E7102B" w:rsidP="00E7102B">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4" w:space="0" w:color="000000"/>
              <w:right w:val="nil"/>
            </w:tcBorders>
            <w:shd w:val="clear" w:color="auto" w:fill="auto"/>
            <w:hideMark/>
          </w:tcPr>
          <w:p w14:paraId="74F42A0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Závěsné a kotevní systémy</w:t>
            </w:r>
          </w:p>
        </w:tc>
        <w:tc>
          <w:tcPr>
            <w:tcW w:w="708" w:type="dxa"/>
            <w:tcBorders>
              <w:top w:val="nil"/>
              <w:left w:val="single" w:sz="8" w:space="0" w:color="auto"/>
              <w:bottom w:val="single" w:sz="4" w:space="0" w:color="000000"/>
              <w:right w:val="nil"/>
            </w:tcBorders>
            <w:shd w:val="clear" w:color="000000" w:fill="A6A6A6"/>
            <w:hideMark/>
          </w:tcPr>
          <w:p w14:paraId="55FDB8D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88" w:type="dxa"/>
            <w:tcBorders>
              <w:top w:val="nil"/>
              <w:left w:val="single" w:sz="4" w:space="0" w:color="000000"/>
              <w:bottom w:val="single" w:sz="4" w:space="0" w:color="000000"/>
              <w:right w:val="single" w:sz="8" w:space="0" w:color="auto"/>
            </w:tcBorders>
            <w:shd w:val="clear" w:color="000000" w:fill="A6A6A6"/>
            <w:hideMark/>
          </w:tcPr>
          <w:p w14:paraId="01A9100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4" w:space="0" w:color="000000"/>
              <w:right w:val="single" w:sz="4" w:space="0" w:color="000000"/>
            </w:tcBorders>
            <w:shd w:val="clear" w:color="auto" w:fill="auto"/>
            <w:hideMark/>
          </w:tcPr>
          <w:p w14:paraId="4DD7F8E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61" w:type="dxa"/>
            <w:tcBorders>
              <w:top w:val="nil"/>
              <w:left w:val="nil"/>
              <w:bottom w:val="single" w:sz="4" w:space="0" w:color="000000"/>
              <w:right w:val="nil"/>
            </w:tcBorders>
            <w:shd w:val="clear" w:color="auto" w:fill="auto"/>
            <w:hideMark/>
          </w:tcPr>
          <w:p w14:paraId="7174065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620" w:type="dxa"/>
            <w:tcBorders>
              <w:top w:val="nil"/>
              <w:left w:val="single" w:sz="8" w:space="0" w:color="auto"/>
              <w:bottom w:val="single" w:sz="4" w:space="0" w:color="000000"/>
              <w:right w:val="single" w:sz="4" w:space="0" w:color="000000"/>
            </w:tcBorders>
            <w:shd w:val="clear" w:color="auto" w:fill="auto"/>
            <w:hideMark/>
          </w:tcPr>
          <w:p w14:paraId="0B240FC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550" w:type="dxa"/>
            <w:tcBorders>
              <w:top w:val="nil"/>
              <w:left w:val="nil"/>
              <w:bottom w:val="single" w:sz="4" w:space="0" w:color="000000"/>
              <w:right w:val="nil"/>
            </w:tcBorders>
            <w:shd w:val="clear" w:color="auto" w:fill="auto"/>
            <w:hideMark/>
          </w:tcPr>
          <w:p w14:paraId="017ED70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920" w:type="dxa"/>
            <w:tcBorders>
              <w:top w:val="nil"/>
              <w:left w:val="single" w:sz="8" w:space="0" w:color="auto"/>
              <w:bottom w:val="single" w:sz="4" w:space="0" w:color="000000"/>
              <w:right w:val="nil"/>
            </w:tcBorders>
            <w:shd w:val="clear" w:color="000000" w:fill="A6A6A6"/>
            <w:hideMark/>
          </w:tcPr>
          <w:p w14:paraId="7A0B2FA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43" w:type="dxa"/>
            <w:tcBorders>
              <w:top w:val="nil"/>
              <w:left w:val="single" w:sz="4" w:space="0" w:color="000000"/>
              <w:bottom w:val="single" w:sz="4" w:space="0" w:color="000000"/>
              <w:right w:val="nil"/>
            </w:tcBorders>
            <w:shd w:val="clear" w:color="000000" w:fill="A6A6A6"/>
            <w:hideMark/>
          </w:tcPr>
          <w:p w14:paraId="1A30284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78" w:type="dxa"/>
            <w:tcBorders>
              <w:top w:val="nil"/>
              <w:left w:val="single" w:sz="8" w:space="0" w:color="auto"/>
              <w:bottom w:val="single" w:sz="4" w:space="0" w:color="000000"/>
              <w:right w:val="nil"/>
            </w:tcBorders>
            <w:shd w:val="clear" w:color="000000" w:fill="A6A6A6"/>
            <w:hideMark/>
          </w:tcPr>
          <w:p w14:paraId="4485447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550" w:type="dxa"/>
            <w:tcBorders>
              <w:top w:val="nil"/>
              <w:left w:val="single" w:sz="4" w:space="0" w:color="000000"/>
              <w:bottom w:val="single" w:sz="4" w:space="0" w:color="000000"/>
              <w:right w:val="nil"/>
            </w:tcBorders>
            <w:shd w:val="clear" w:color="000000" w:fill="A6A6A6"/>
            <w:hideMark/>
          </w:tcPr>
          <w:p w14:paraId="47A076E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78" w:type="dxa"/>
            <w:tcBorders>
              <w:top w:val="nil"/>
              <w:left w:val="single" w:sz="8" w:space="0" w:color="auto"/>
              <w:bottom w:val="single" w:sz="4" w:space="0" w:color="000000"/>
              <w:right w:val="nil"/>
            </w:tcBorders>
            <w:shd w:val="clear" w:color="000000" w:fill="A6A6A6"/>
            <w:hideMark/>
          </w:tcPr>
          <w:p w14:paraId="71FF38F0"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w:t>
            </w:r>
          </w:p>
        </w:tc>
        <w:tc>
          <w:tcPr>
            <w:tcW w:w="480" w:type="dxa"/>
            <w:tcBorders>
              <w:top w:val="nil"/>
              <w:left w:val="single" w:sz="4" w:space="0" w:color="000000"/>
              <w:bottom w:val="single" w:sz="4" w:space="0" w:color="000000"/>
              <w:right w:val="single" w:sz="8" w:space="0" w:color="auto"/>
            </w:tcBorders>
            <w:shd w:val="clear" w:color="000000" w:fill="A6A6A6"/>
            <w:hideMark/>
          </w:tcPr>
          <w:p w14:paraId="67383D08"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738A40D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19E61EE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C3CFACF"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3A6E9E1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w:t>
            </w:r>
          </w:p>
        </w:tc>
        <w:tc>
          <w:tcPr>
            <w:tcW w:w="480" w:type="dxa"/>
            <w:tcBorders>
              <w:top w:val="nil"/>
              <w:left w:val="single" w:sz="4" w:space="0" w:color="000000"/>
              <w:bottom w:val="single" w:sz="4" w:space="0" w:color="000000"/>
              <w:right w:val="single" w:sz="8" w:space="0" w:color="auto"/>
            </w:tcBorders>
            <w:shd w:val="clear" w:color="000000" w:fill="A6A6A6"/>
            <w:hideMark/>
          </w:tcPr>
          <w:p w14:paraId="40B35F06"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FE7E72" w:rsidRPr="008E1D72" w14:paraId="10C9A88A" w14:textId="77777777" w:rsidTr="008E1D72">
        <w:trPr>
          <w:trHeight w:val="227"/>
        </w:trPr>
        <w:tc>
          <w:tcPr>
            <w:tcW w:w="2200" w:type="dxa"/>
            <w:tcBorders>
              <w:top w:val="nil"/>
              <w:left w:val="nil"/>
              <w:bottom w:val="nil"/>
              <w:right w:val="nil"/>
            </w:tcBorders>
            <w:shd w:val="clear" w:color="auto" w:fill="auto"/>
            <w:noWrap/>
            <w:vAlign w:val="center"/>
          </w:tcPr>
          <w:p w14:paraId="3694096F" w14:textId="77777777" w:rsidR="00FE7E72" w:rsidRPr="008E1D72" w:rsidRDefault="00FE7E72" w:rsidP="00E7102B">
            <w:pPr>
              <w:spacing w:after="0" w:line="240" w:lineRule="auto"/>
              <w:jc w:val="center"/>
              <w:rPr>
                <w:rFonts w:ascii="Arial" w:eastAsia="Times New Roman" w:hAnsi="Arial" w:cs="Arial"/>
                <w:sz w:val="16"/>
                <w:szCs w:val="16"/>
                <w:lang w:eastAsia="cs-CZ"/>
              </w:rPr>
            </w:pPr>
          </w:p>
        </w:tc>
        <w:tc>
          <w:tcPr>
            <w:tcW w:w="2762" w:type="dxa"/>
            <w:tcBorders>
              <w:top w:val="single" w:sz="4" w:space="0" w:color="000000"/>
              <w:left w:val="single" w:sz="8" w:space="0" w:color="auto"/>
              <w:bottom w:val="single" w:sz="8" w:space="0" w:color="auto"/>
              <w:right w:val="nil"/>
            </w:tcBorders>
            <w:shd w:val="clear" w:color="auto" w:fill="auto"/>
            <w:hideMark/>
          </w:tcPr>
          <w:p w14:paraId="683AC64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Servisní a montážní prostory</w:t>
            </w:r>
          </w:p>
        </w:tc>
        <w:tc>
          <w:tcPr>
            <w:tcW w:w="708" w:type="dxa"/>
            <w:tcBorders>
              <w:top w:val="nil"/>
              <w:left w:val="single" w:sz="8" w:space="0" w:color="auto"/>
              <w:bottom w:val="single" w:sz="8" w:space="0" w:color="auto"/>
              <w:right w:val="nil"/>
            </w:tcBorders>
            <w:shd w:val="clear" w:color="000000" w:fill="A6A6A6"/>
            <w:hideMark/>
          </w:tcPr>
          <w:p w14:paraId="31D4B123"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88" w:type="dxa"/>
            <w:tcBorders>
              <w:top w:val="nil"/>
              <w:left w:val="single" w:sz="4" w:space="0" w:color="000000"/>
              <w:bottom w:val="single" w:sz="8" w:space="0" w:color="auto"/>
              <w:right w:val="single" w:sz="8" w:space="0" w:color="auto"/>
            </w:tcBorders>
            <w:shd w:val="clear" w:color="000000" w:fill="A6A6A6"/>
            <w:hideMark/>
          </w:tcPr>
          <w:p w14:paraId="479C596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42" w:type="dxa"/>
            <w:tcBorders>
              <w:top w:val="nil"/>
              <w:left w:val="nil"/>
              <w:bottom w:val="single" w:sz="8" w:space="0" w:color="auto"/>
              <w:right w:val="single" w:sz="4" w:space="0" w:color="000000"/>
            </w:tcBorders>
            <w:shd w:val="clear" w:color="auto" w:fill="auto"/>
            <w:hideMark/>
          </w:tcPr>
          <w:p w14:paraId="541F1F3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61" w:type="dxa"/>
            <w:tcBorders>
              <w:top w:val="nil"/>
              <w:left w:val="nil"/>
              <w:bottom w:val="single" w:sz="8" w:space="0" w:color="auto"/>
              <w:right w:val="nil"/>
            </w:tcBorders>
            <w:shd w:val="clear" w:color="auto" w:fill="auto"/>
            <w:hideMark/>
          </w:tcPr>
          <w:p w14:paraId="48FD1D1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620" w:type="dxa"/>
            <w:tcBorders>
              <w:top w:val="nil"/>
              <w:left w:val="single" w:sz="8" w:space="0" w:color="auto"/>
              <w:bottom w:val="single" w:sz="8" w:space="0" w:color="auto"/>
              <w:right w:val="single" w:sz="4" w:space="0" w:color="000000"/>
            </w:tcBorders>
            <w:shd w:val="clear" w:color="auto" w:fill="auto"/>
            <w:hideMark/>
          </w:tcPr>
          <w:p w14:paraId="3151668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w:t>
            </w:r>
          </w:p>
        </w:tc>
        <w:tc>
          <w:tcPr>
            <w:tcW w:w="550" w:type="dxa"/>
            <w:tcBorders>
              <w:top w:val="nil"/>
              <w:left w:val="nil"/>
              <w:bottom w:val="single" w:sz="8" w:space="0" w:color="auto"/>
              <w:right w:val="nil"/>
            </w:tcBorders>
            <w:shd w:val="clear" w:color="auto" w:fill="auto"/>
            <w:hideMark/>
          </w:tcPr>
          <w:p w14:paraId="1AD70FD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920" w:type="dxa"/>
            <w:tcBorders>
              <w:top w:val="nil"/>
              <w:left w:val="single" w:sz="8" w:space="0" w:color="auto"/>
              <w:bottom w:val="single" w:sz="8" w:space="0" w:color="auto"/>
              <w:right w:val="nil"/>
            </w:tcBorders>
            <w:shd w:val="clear" w:color="000000" w:fill="A6A6A6"/>
            <w:hideMark/>
          </w:tcPr>
          <w:p w14:paraId="4787EA9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300-350</w:t>
            </w:r>
          </w:p>
        </w:tc>
        <w:tc>
          <w:tcPr>
            <w:tcW w:w="443" w:type="dxa"/>
            <w:tcBorders>
              <w:top w:val="nil"/>
              <w:left w:val="single" w:sz="4" w:space="0" w:color="000000"/>
              <w:bottom w:val="single" w:sz="8" w:space="0" w:color="auto"/>
              <w:right w:val="nil"/>
            </w:tcBorders>
            <w:shd w:val="clear" w:color="000000" w:fill="A6A6A6"/>
            <w:hideMark/>
          </w:tcPr>
          <w:p w14:paraId="4440BA17"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8" w:space="0" w:color="auto"/>
              <w:right w:val="nil"/>
            </w:tcBorders>
            <w:shd w:val="clear" w:color="000000" w:fill="A6A6A6"/>
            <w:hideMark/>
          </w:tcPr>
          <w:p w14:paraId="022FE684"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w:t>
            </w:r>
          </w:p>
        </w:tc>
        <w:tc>
          <w:tcPr>
            <w:tcW w:w="550" w:type="dxa"/>
            <w:tcBorders>
              <w:top w:val="nil"/>
              <w:left w:val="single" w:sz="4" w:space="0" w:color="000000"/>
              <w:bottom w:val="single" w:sz="8" w:space="0" w:color="auto"/>
              <w:right w:val="nil"/>
            </w:tcBorders>
            <w:shd w:val="clear" w:color="000000" w:fill="A6A6A6"/>
            <w:hideMark/>
          </w:tcPr>
          <w:p w14:paraId="02AB077C"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VZT</w:t>
            </w:r>
          </w:p>
        </w:tc>
        <w:tc>
          <w:tcPr>
            <w:tcW w:w="478" w:type="dxa"/>
            <w:tcBorders>
              <w:top w:val="nil"/>
              <w:left w:val="single" w:sz="8" w:space="0" w:color="auto"/>
              <w:bottom w:val="single" w:sz="8" w:space="0" w:color="auto"/>
              <w:right w:val="single" w:sz="4" w:space="0" w:color="000000"/>
            </w:tcBorders>
            <w:shd w:val="clear" w:color="000000" w:fill="A6A6A6"/>
            <w:hideMark/>
          </w:tcPr>
          <w:p w14:paraId="764AD5FF"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30008015"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single" w:sz="4" w:space="0" w:color="000000"/>
            </w:tcBorders>
            <w:shd w:val="clear" w:color="000000" w:fill="A6A6A6"/>
            <w:hideMark/>
          </w:tcPr>
          <w:p w14:paraId="1E3E7FEB"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5EBE2F7D"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130B570" w14:textId="77777777" w:rsidR="00FE7E72" w:rsidRPr="008E1D72" w:rsidRDefault="00FE7E72" w:rsidP="00B40C7D">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8" w:space="0" w:color="auto"/>
              <w:right w:val="single" w:sz="4" w:space="0" w:color="000000"/>
            </w:tcBorders>
            <w:shd w:val="clear" w:color="000000" w:fill="A6A6A6"/>
            <w:hideMark/>
          </w:tcPr>
          <w:p w14:paraId="04AD5A2A"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0968B3E2" w14:textId="77777777" w:rsidR="00FE7E72" w:rsidRPr="008E1D72" w:rsidRDefault="00FE7E72" w:rsidP="00B40C7D">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bl>
    <w:p w14:paraId="1D855595" w14:textId="6BE9BFCD" w:rsidR="007B5377" w:rsidRPr="008E1D72" w:rsidRDefault="007B5377" w:rsidP="00E7102B">
      <w:pPr>
        <w:pStyle w:val="Nadpis2"/>
        <w:tabs>
          <w:tab w:val="clear" w:pos="1021"/>
        </w:tabs>
        <w:spacing w:before="160" w:line="240" w:lineRule="auto"/>
        <w:rPr>
          <w:rFonts w:ascii="Arial" w:eastAsia="Arial" w:hAnsi="Arial" w:cs="Arial"/>
          <w:b/>
          <w:color w:val="auto"/>
          <w:sz w:val="20"/>
          <w:szCs w:val="20"/>
        </w:rPr>
      </w:pPr>
    </w:p>
    <w:tbl>
      <w:tblPr>
        <w:tblW w:w="14016" w:type="dxa"/>
        <w:tblCellMar>
          <w:left w:w="70" w:type="dxa"/>
          <w:right w:w="70" w:type="dxa"/>
        </w:tblCellMar>
        <w:tblLook w:val="04A0" w:firstRow="1" w:lastRow="0" w:firstColumn="1" w:lastColumn="0" w:noHBand="0" w:noVBand="1"/>
      </w:tblPr>
      <w:tblGrid>
        <w:gridCol w:w="2200"/>
        <w:gridCol w:w="1250"/>
        <w:gridCol w:w="1249"/>
        <w:gridCol w:w="263"/>
        <w:gridCol w:w="850"/>
        <w:gridCol w:w="345"/>
        <w:gridCol w:w="878"/>
        <w:gridCol w:w="461"/>
        <w:gridCol w:w="620"/>
        <w:gridCol w:w="550"/>
        <w:gridCol w:w="920"/>
        <w:gridCol w:w="443"/>
        <w:gridCol w:w="478"/>
        <w:gridCol w:w="550"/>
        <w:gridCol w:w="478"/>
        <w:gridCol w:w="480"/>
        <w:gridCol w:w="478"/>
        <w:gridCol w:w="480"/>
        <w:gridCol w:w="146"/>
        <w:gridCol w:w="478"/>
        <w:gridCol w:w="480"/>
      </w:tblGrid>
      <w:tr w:rsidR="00E7102B" w:rsidRPr="008E1D72" w14:paraId="0FA8C761" w14:textId="77777777" w:rsidTr="008E1D72">
        <w:trPr>
          <w:trHeight w:val="270"/>
        </w:trPr>
        <w:tc>
          <w:tcPr>
            <w:tcW w:w="4962" w:type="dxa"/>
            <w:gridSpan w:val="4"/>
            <w:tcBorders>
              <w:top w:val="nil"/>
              <w:left w:val="nil"/>
              <w:bottom w:val="nil"/>
              <w:right w:val="nil"/>
            </w:tcBorders>
            <w:shd w:val="clear" w:color="auto" w:fill="auto"/>
            <w:noWrap/>
            <w:vAlign w:val="center"/>
            <w:hideMark/>
          </w:tcPr>
          <w:p w14:paraId="541DE86F" w14:textId="1E541A75" w:rsidR="00E7102B" w:rsidRPr="008E1D72" w:rsidRDefault="00E7102B" w:rsidP="00E7102B">
            <w:pPr>
              <w:spacing w:after="0" w:line="240" w:lineRule="auto"/>
              <w:ind w:left="782"/>
              <w:rPr>
                <w:rFonts w:ascii="Arial" w:eastAsia="Times New Roman" w:hAnsi="Arial" w:cs="Arial"/>
                <w:sz w:val="20"/>
                <w:szCs w:val="20"/>
                <w:lang w:eastAsia="cs-CZ"/>
              </w:rPr>
            </w:pPr>
            <w:r w:rsidRPr="008E1D72">
              <w:rPr>
                <w:rFonts w:ascii="Arial" w:eastAsia="Arial" w:hAnsi="Arial" w:cs="Arial"/>
                <w:b/>
                <w:color w:val="0000FF"/>
                <w:sz w:val="32"/>
                <w:szCs w:val="32"/>
              </w:rPr>
              <w:t>Tabulka B2</w:t>
            </w:r>
          </w:p>
        </w:tc>
        <w:tc>
          <w:tcPr>
            <w:tcW w:w="850" w:type="dxa"/>
            <w:tcBorders>
              <w:top w:val="single" w:sz="8" w:space="0" w:color="auto"/>
              <w:left w:val="single" w:sz="8" w:space="0" w:color="auto"/>
              <w:bottom w:val="single" w:sz="8" w:space="0" w:color="auto"/>
              <w:right w:val="nil"/>
            </w:tcBorders>
            <w:shd w:val="clear" w:color="000000" w:fill="A6A6A6"/>
            <w:noWrap/>
            <w:hideMark/>
          </w:tcPr>
          <w:p w14:paraId="1A6ACC8F"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284" w:type="dxa"/>
            <w:tcBorders>
              <w:top w:val="single" w:sz="8" w:space="0" w:color="auto"/>
              <w:left w:val="nil"/>
              <w:bottom w:val="single" w:sz="8" w:space="0" w:color="auto"/>
              <w:right w:val="single" w:sz="8" w:space="0" w:color="auto"/>
            </w:tcBorders>
            <w:shd w:val="clear" w:color="000000" w:fill="A6A6A6"/>
            <w:noWrap/>
            <w:hideMark/>
          </w:tcPr>
          <w:p w14:paraId="0E364273" w14:textId="77777777" w:rsidR="00E7102B" w:rsidRPr="008E1D72" w:rsidRDefault="00E7102B" w:rsidP="00AC5DE5">
            <w:pPr>
              <w:spacing w:after="0" w:line="240" w:lineRule="auto"/>
              <w:jc w:val="center"/>
              <w:rPr>
                <w:rFonts w:ascii="Arial" w:eastAsia="Times New Roman" w:hAnsi="Arial" w:cs="Arial"/>
                <w:b/>
                <w:bCs/>
                <w:color w:val="000000"/>
                <w:sz w:val="20"/>
                <w:szCs w:val="20"/>
                <w:lang w:eastAsia="cs-CZ"/>
              </w:rPr>
            </w:pPr>
            <w:r w:rsidRPr="008E1D72">
              <w:rPr>
                <w:rFonts w:ascii="Arial" w:eastAsia="Times New Roman" w:hAnsi="Arial" w:cs="Arial"/>
                <w:b/>
                <w:bCs/>
                <w:color w:val="000000"/>
                <w:sz w:val="20"/>
                <w:szCs w:val="20"/>
                <w:lang w:eastAsia="cs-CZ"/>
              </w:rPr>
              <w:t> </w:t>
            </w:r>
          </w:p>
        </w:tc>
        <w:tc>
          <w:tcPr>
            <w:tcW w:w="878" w:type="dxa"/>
            <w:tcBorders>
              <w:top w:val="single" w:sz="8" w:space="0" w:color="auto"/>
              <w:left w:val="nil"/>
              <w:bottom w:val="single" w:sz="8" w:space="0" w:color="auto"/>
              <w:right w:val="nil"/>
            </w:tcBorders>
            <w:shd w:val="clear" w:color="auto" w:fill="auto"/>
            <w:noWrap/>
            <w:hideMark/>
          </w:tcPr>
          <w:p w14:paraId="529FE79B"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61" w:type="dxa"/>
            <w:tcBorders>
              <w:top w:val="single" w:sz="8" w:space="0" w:color="auto"/>
              <w:left w:val="nil"/>
              <w:bottom w:val="single" w:sz="8" w:space="0" w:color="auto"/>
              <w:right w:val="single" w:sz="8" w:space="0" w:color="auto"/>
            </w:tcBorders>
            <w:shd w:val="clear" w:color="auto" w:fill="auto"/>
            <w:noWrap/>
            <w:hideMark/>
          </w:tcPr>
          <w:p w14:paraId="5B84F721" w14:textId="77777777" w:rsidR="00E7102B" w:rsidRPr="008E1D72" w:rsidRDefault="00E7102B" w:rsidP="00AC5DE5">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50%</w:t>
            </w:r>
          </w:p>
        </w:tc>
        <w:tc>
          <w:tcPr>
            <w:tcW w:w="620" w:type="dxa"/>
            <w:tcBorders>
              <w:top w:val="single" w:sz="8" w:space="0" w:color="auto"/>
              <w:left w:val="nil"/>
              <w:bottom w:val="single" w:sz="8" w:space="0" w:color="auto"/>
              <w:right w:val="nil"/>
            </w:tcBorders>
            <w:shd w:val="clear" w:color="auto" w:fill="auto"/>
            <w:noWrap/>
            <w:hideMark/>
          </w:tcPr>
          <w:p w14:paraId="17099451"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550" w:type="dxa"/>
            <w:tcBorders>
              <w:top w:val="single" w:sz="8" w:space="0" w:color="auto"/>
              <w:left w:val="nil"/>
              <w:bottom w:val="single" w:sz="8" w:space="0" w:color="auto"/>
              <w:right w:val="single" w:sz="8" w:space="0" w:color="auto"/>
            </w:tcBorders>
            <w:shd w:val="clear" w:color="auto" w:fill="auto"/>
            <w:noWrap/>
            <w:hideMark/>
          </w:tcPr>
          <w:p w14:paraId="658BAD68"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100%</w:t>
            </w:r>
          </w:p>
        </w:tc>
        <w:tc>
          <w:tcPr>
            <w:tcW w:w="920" w:type="dxa"/>
            <w:tcBorders>
              <w:top w:val="single" w:sz="8" w:space="0" w:color="auto"/>
              <w:left w:val="nil"/>
              <w:bottom w:val="single" w:sz="8" w:space="0" w:color="auto"/>
              <w:right w:val="nil"/>
            </w:tcBorders>
            <w:shd w:val="clear" w:color="000000" w:fill="A6A6A6"/>
            <w:noWrap/>
            <w:hideMark/>
          </w:tcPr>
          <w:p w14:paraId="3A8861A6"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43" w:type="dxa"/>
            <w:tcBorders>
              <w:top w:val="single" w:sz="8" w:space="0" w:color="auto"/>
              <w:left w:val="nil"/>
              <w:bottom w:val="single" w:sz="8" w:space="0" w:color="auto"/>
              <w:right w:val="single" w:sz="8" w:space="0" w:color="auto"/>
            </w:tcBorders>
            <w:shd w:val="clear" w:color="000000" w:fill="A6A6A6"/>
            <w:noWrap/>
            <w:hideMark/>
          </w:tcPr>
          <w:p w14:paraId="1D16E23E"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 </w:t>
            </w:r>
          </w:p>
        </w:tc>
        <w:tc>
          <w:tcPr>
            <w:tcW w:w="478" w:type="dxa"/>
            <w:tcBorders>
              <w:top w:val="single" w:sz="8" w:space="0" w:color="auto"/>
              <w:left w:val="nil"/>
              <w:bottom w:val="single" w:sz="8" w:space="0" w:color="auto"/>
              <w:right w:val="nil"/>
            </w:tcBorders>
            <w:shd w:val="clear" w:color="000000" w:fill="A6A6A6"/>
            <w:noWrap/>
            <w:hideMark/>
          </w:tcPr>
          <w:p w14:paraId="11F21C33"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550" w:type="dxa"/>
            <w:tcBorders>
              <w:top w:val="single" w:sz="8" w:space="0" w:color="auto"/>
              <w:left w:val="nil"/>
              <w:bottom w:val="single" w:sz="8" w:space="0" w:color="auto"/>
              <w:right w:val="single" w:sz="8" w:space="0" w:color="auto"/>
            </w:tcBorders>
            <w:shd w:val="clear" w:color="000000" w:fill="A6A6A6"/>
            <w:noWrap/>
            <w:hideMark/>
          </w:tcPr>
          <w:p w14:paraId="1030826F"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100%</w:t>
            </w:r>
          </w:p>
        </w:tc>
        <w:tc>
          <w:tcPr>
            <w:tcW w:w="478" w:type="dxa"/>
            <w:tcBorders>
              <w:top w:val="single" w:sz="8" w:space="0" w:color="auto"/>
              <w:left w:val="nil"/>
              <w:bottom w:val="single" w:sz="8" w:space="0" w:color="auto"/>
              <w:right w:val="nil"/>
            </w:tcBorders>
            <w:shd w:val="clear" w:color="000000" w:fill="A6A6A6"/>
            <w:noWrap/>
            <w:hideMark/>
          </w:tcPr>
          <w:p w14:paraId="30088EC1"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RDS</w:t>
            </w:r>
          </w:p>
        </w:tc>
        <w:tc>
          <w:tcPr>
            <w:tcW w:w="480" w:type="dxa"/>
            <w:tcBorders>
              <w:top w:val="single" w:sz="8" w:space="0" w:color="auto"/>
              <w:left w:val="nil"/>
              <w:bottom w:val="single" w:sz="8" w:space="0" w:color="auto"/>
              <w:right w:val="nil"/>
            </w:tcBorders>
            <w:shd w:val="clear" w:color="000000" w:fill="A6A6A6"/>
            <w:noWrap/>
            <w:hideMark/>
          </w:tcPr>
          <w:p w14:paraId="53593EF4"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 </w:t>
            </w:r>
          </w:p>
        </w:tc>
        <w:tc>
          <w:tcPr>
            <w:tcW w:w="478" w:type="dxa"/>
            <w:tcBorders>
              <w:top w:val="single" w:sz="8" w:space="0" w:color="auto"/>
              <w:left w:val="single" w:sz="8" w:space="0" w:color="auto"/>
              <w:bottom w:val="single" w:sz="8" w:space="0" w:color="auto"/>
              <w:right w:val="nil"/>
            </w:tcBorders>
            <w:shd w:val="clear" w:color="000000" w:fill="A6A6A6"/>
            <w:noWrap/>
            <w:hideMark/>
          </w:tcPr>
          <w:p w14:paraId="21D1035D"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80" w:type="dxa"/>
            <w:tcBorders>
              <w:top w:val="single" w:sz="8" w:space="0" w:color="auto"/>
              <w:left w:val="nil"/>
              <w:bottom w:val="single" w:sz="8" w:space="0" w:color="auto"/>
              <w:right w:val="single" w:sz="8" w:space="0" w:color="auto"/>
            </w:tcBorders>
            <w:shd w:val="clear" w:color="000000" w:fill="A6A6A6"/>
            <w:noWrap/>
            <w:hideMark/>
          </w:tcPr>
          <w:p w14:paraId="6A7ACFC3"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 </w:t>
            </w:r>
          </w:p>
        </w:tc>
        <w:tc>
          <w:tcPr>
            <w:tcW w:w="146" w:type="dxa"/>
            <w:tcBorders>
              <w:top w:val="nil"/>
              <w:left w:val="nil"/>
              <w:bottom w:val="nil"/>
              <w:right w:val="nil"/>
            </w:tcBorders>
            <w:shd w:val="clear" w:color="auto" w:fill="auto"/>
            <w:noWrap/>
            <w:hideMark/>
          </w:tcPr>
          <w:p w14:paraId="048168E6"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p>
        </w:tc>
        <w:tc>
          <w:tcPr>
            <w:tcW w:w="478" w:type="dxa"/>
            <w:tcBorders>
              <w:top w:val="single" w:sz="8" w:space="0" w:color="auto"/>
              <w:left w:val="single" w:sz="8" w:space="0" w:color="auto"/>
              <w:bottom w:val="single" w:sz="8" w:space="0" w:color="auto"/>
              <w:right w:val="nil"/>
            </w:tcBorders>
            <w:shd w:val="clear" w:color="000000" w:fill="A6A6A6"/>
            <w:noWrap/>
            <w:hideMark/>
          </w:tcPr>
          <w:p w14:paraId="73A1F919"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ZD</w:t>
            </w:r>
          </w:p>
        </w:tc>
        <w:tc>
          <w:tcPr>
            <w:tcW w:w="480" w:type="dxa"/>
            <w:tcBorders>
              <w:top w:val="single" w:sz="8" w:space="0" w:color="auto"/>
              <w:left w:val="nil"/>
              <w:bottom w:val="single" w:sz="8" w:space="0" w:color="auto"/>
              <w:right w:val="single" w:sz="8" w:space="0" w:color="auto"/>
            </w:tcBorders>
            <w:shd w:val="clear" w:color="000000" w:fill="A6A6A6"/>
            <w:noWrap/>
            <w:hideMark/>
          </w:tcPr>
          <w:p w14:paraId="27DE211B"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 </w:t>
            </w:r>
          </w:p>
        </w:tc>
      </w:tr>
      <w:tr w:rsidR="00E7102B" w:rsidRPr="008E1D72" w14:paraId="7EFD04F7" w14:textId="77777777" w:rsidTr="008E1D72">
        <w:trPr>
          <w:trHeight w:val="255"/>
        </w:trPr>
        <w:tc>
          <w:tcPr>
            <w:tcW w:w="4962" w:type="dxa"/>
            <w:gridSpan w:val="4"/>
            <w:tcBorders>
              <w:top w:val="nil"/>
              <w:left w:val="nil"/>
              <w:bottom w:val="nil"/>
              <w:right w:val="nil"/>
            </w:tcBorders>
            <w:shd w:val="clear" w:color="auto" w:fill="auto"/>
            <w:noWrap/>
            <w:vAlign w:val="center"/>
            <w:hideMark/>
          </w:tcPr>
          <w:p w14:paraId="2773E7E9" w14:textId="3C5D8CA7" w:rsidR="00E7102B" w:rsidRPr="008E1D72" w:rsidRDefault="00E7102B" w:rsidP="00E7102B">
            <w:pPr>
              <w:spacing w:after="0" w:line="240" w:lineRule="auto"/>
              <w:ind w:left="782"/>
              <w:rPr>
                <w:rFonts w:ascii="Arial" w:eastAsia="Times New Roman" w:hAnsi="Arial" w:cs="Arial"/>
                <w:sz w:val="20"/>
                <w:szCs w:val="20"/>
                <w:lang w:eastAsia="cs-CZ"/>
              </w:rPr>
            </w:pPr>
            <w:r w:rsidRPr="008E1D72">
              <w:rPr>
                <w:rFonts w:ascii="Arial" w:eastAsia="Arial" w:hAnsi="Arial" w:cs="Arial"/>
                <w:b/>
                <w:color w:val="0000FF"/>
                <w:sz w:val="24"/>
                <w:szCs w:val="24"/>
              </w:rPr>
              <w:t>(profese)</w:t>
            </w:r>
          </w:p>
        </w:tc>
        <w:tc>
          <w:tcPr>
            <w:tcW w:w="1134" w:type="dxa"/>
            <w:gridSpan w:val="2"/>
            <w:tcBorders>
              <w:top w:val="nil"/>
              <w:left w:val="single" w:sz="8" w:space="0" w:color="auto"/>
              <w:bottom w:val="single" w:sz="4" w:space="0" w:color="auto"/>
              <w:right w:val="single" w:sz="4" w:space="0" w:color="auto"/>
            </w:tcBorders>
            <w:shd w:val="clear" w:color="000000" w:fill="A6A6A6"/>
            <w:hideMark/>
          </w:tcPr>
          <w:p w14:paraId="24948ED1"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1</w:t>
            </w:r>
          </w:p>
        </w:tc>
        <w:tc>
          <w:tcPr>
            <w:tcW w:w="1339" w:type="dxa"/>
            <w:gridSpan w:val="2"/>
            <w:tcBorders>
              <w:top w:val="nil"/>
              <w:left w:val="single" w:sz="8" w:space="0" w:color="auto"/>
              <w:bottom w:val="single" w:sz="4" w:space="0" w:color="auto"/>
              <w:right w:val="single" w:sz="8" w:space="0" w:color="000000"/>
            </w:tcBorders>
            <w:shd w:val="clear" w:color="auto" w:fill="auto"/>
            <w:noWrap/>
            <w:hideMark/>
          </w:tcPr>
          <w:p w14:paraId="7237B21A" w14:textId="77777777" w:rsidR="00E7102B" w:rsidRPr="008E1D72" w:rsidRDefault="00E7102B" w:rsidP="00AC5DE5">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Fáze 2</w:t>
            </w:r>
          </w:p>
        </w:tc>
        <w:tc>
          <w:tcPr>
            <w:tcW w:w="1170" w:type="dxa"/>
            <w:gridSpan w:val="2"/>
            <w:tcBorders>
              <w:top w:val="nil"/>
              <w:left w:val="nil"/>
              <w:bottom w:val="single" w:sz="4" w:space="0" w:color="auto"/>
              <w:right w:val="single" w:sz="8" w:space="0" w:color="000000"/>
            </w:tcBorders>
            <w:shd w:val="clear" w:color="auto" w:fill="auto"/>
            <w:noWrap/>
            <w:hideMark/>
          </w:tcPr>
          <w:p w14:paraId="5DB888E7" w14:textId="77777777" w:rsidR="00E7102B" w:rsidRPr="008E1D72" w:rsidRDefault="00E7102B" w:rsidP="00AC5DE5">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Fáze  3</w:t>
            </w:r>
          </w:p>
        </w:tc>
        <w:tc>
          <w:tcPr>
            <w:tcW w:w="1363" w:type="dxa"/>
            <w:gridSpan w:val="2"/>
            <w:tcBorders>
              <w:top w:val="single" w:sz="8" w:space="0" w:color="auto"/>
              <w:left w:val="nil"/>
              <w:bottom w:val="single" w:sz="4" w:space="0" w:color="auto"/>
              <w:right w:val="single" w:sz="8" w:space="0" w:color="000000"/>
            </w:tcBorders>
            <w:shd w:val="clear" w:color="000000" w:fill="A6A6A6"/>
            <w:hideMark/>
          </w:tcPr>
          <w:p w14:paraId="0B68F0B2"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5</w:t>
            </w:r>
          </w:p>
        </w:tc>
        <w:tc>
          <w:tcPr>
            <w:tcW w:w="1028" w:type="dxa"/>
            <w:gridSpan w:val="2"/>
            <w:tcBorders>
              <w:top w:val="single" w:sz="8" w:space="0" w:color="auto"/>
              <w:left w:val="nil"/>
              <w:bottom w:val="single" w:sz="4" w:space="0" w:color="auto"/>
              <w:right w:val="single" w:sz="8" w:space="0" w:color="000000"/>
            </w:tcBorders>
            <w:shd w:val="clear" w:color="000000" w:fill="A6A6A6"/>
            <w:hideMark/>
          </w:tcPr>
          <w:p w14:paraId="53E689EB"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4</w:t>
            </w:r>
          </w:p>
        </w:tc>
        <w:tc>
          <w:tcPr>
            <w:tcW w:w="958" w:type="dxa"/>
            <w:gridSpan w:val="2"/>
            <w:tcBorders>
              <w:top w:val="single" w:sz="8" w:space="0" w:color="auto"/>
              <w:left w:val="nil"/>
              <w:bottom w:val="single" w:sz="4" w:space="0" w:color="auto"/>
              <w:right w:val="single" w:sz="4" w:space="0" w:color="auto"/>
            </w:tcBorders>
            <w:shd w:val="clear" w:color="000000" w:fill="A6A6A6"/>
            <w:hideMark/>
          </w:tcPr>
          <w:p w14:paraId="4E45F17C"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6</w:t>
            </w:r>
          </w:p>
        </w:tc>
        <w:tc>
          <w:tcPr>
            <w:tcW w:w="958" w:type="dxa"/>
            <w:gridSpan w:val="2"/>
            <w:tcBorders>
              <w:top w:val="single" w:sz="8" w:space="0" w:color="auto"/>
              <w:left w:val="single" w:sz="8" w:space="0" w:color="auto"/>
              <w:bottom w:val="single" w:sz="4" w:space="0" w:color="auto"/>
              <w:right w:val="single" w:sz="8" w:space="0" w:color="000000"/>
            </w:tcBorders>
            <w:shd w:val="clear" w:color="000000" w:fill="A6A6A6"/>
            <w:hideMark/>
          </w:tcPr>
          <w:p w14:paraId="6C4DF836"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7</w:t>
            </w:r>
          </w:p>
        </w:tc>
        <w:tc>
          <w:tcPr>
            <w:tcW w:w="146" w:type="dxa"/>
            <w:tcBorders>
              <w:top w:val="nil"/>
              <w:left w:val="nil"/>
              <w:bottom w:val="nil"/>
              <w:right w:val="nil"/>
            </w:tcBorders>
            <w:shd w:val="clear" w:color="auto" w:fill="auto"/>
            <w:noWrap/>
            <w:hideMark/>
          </w:tcPr>
          <w:p w14:paraId="06382B7A"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p>
        </w:tc>
        <w:tc>
          <w:tcPr>
            <w:tcW w:w="958" w:type="dxa"/>
            <w:gridSpan w:val="2"/>
            <w:tcBorders>
              <w:top w:val="single" w:sz="8" w:space="0" w:color="auto"/>
              <w:left w:val="single" w:sz="8" w:space="0" w:color="auto"/>
              <w:bottom w:val="single" w:sz="4" w:space="0" w:color="auto"/>
              <w:right w:val="single" w:sz="8" w:space="0" w:color="000000"/>
            </w:tcBorders>
            <w:shd w:val="clear" w:color="000000" w:fill="A6A6A6"/>
            <w:hideMark/>
          </w:tcPr>
          <w:p w14:paraId="33E8A48A" w14:textId="77777777" w:rsidR="00E7102B" w:rsidRPr="008E1D72" w:rsidRDefault="00E7102B"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8</w:t>
            </w:r>
          </w:p>
        </w:tc>
      </w:tr>
      <w:tr w:rsidR="00AC5DE5" w:rsidRPr="008E1D72" w14:paraId="170A2332" w14:textId="77777777" w:rsidTr="008E1D72">
        <w:trPr>
          <w:trHeight w:val="255"/>
        </w:trPr>
        <w:tc>
          <w:tcPr>
            <w:tcW w:w="2200" w:type="dxa"/>
            <w:tcBorders>
              <w:top w:val="nil"/>
              <w:left w:val="nil"/>
              <w:bottom w:val="nil"/>
              <w:right w:val="nil"/>
            </w:tcBorders>
            <w:shd w:val="clear" w:color="auto" w:fill="auto"/>
            <w:noWrap/>
            <w:vAlign w:val="center"/>
            <w:hideMark/>
          </w:tcPr>
          <w:p w14:paraId="4BB478D5"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p>
        </w:tc>
        <w:tc>
          <w:tcPr>
            <w:tcW w:w="1250" w:type="dxa"/>
            <w:tcBorders>
              <w:top w:val="nil"/>
              <w:left w:val="nil"/>
              <w:bottom w:val="nil"/>
              <w:right w:val="nil"/>
            </w:tcBorders>
            <w:shd w:val="clear" w:color="auto" w:fill="auto"/>
            <w:hideMark/>
          </w:tcPr>
          <w:p w14:paraId="658C5C04"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1249" w:type="dxa"/>
            <w:tcBorders>
              <w:top w:val="nil"/>
              <w:left w:val="nil"/>
              <w:bottom w:val="nil"/>
              <w:right w:val="nil"/>
            </w:tcBorders>
            <w:shd w:val="clear" w:color="auto" w:fill="auto"/>
            <w:hideMark/>
          </w:tcPr>
          <w:p w14:paraId="54B30115"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263" w:type="dxa"/>
            <w:tcBorders>
              <w:top w:val="nil"/>
              <w:left w:val="nil"/>
              <w:bottom w:val="nil"/>
              <w:right w:val="nil"/>
            </w:tcBorders>
            <w:shd w:val="clear" w:color="auto" w:fill="auto"/>
            <w:hideMark/>
          </w:tcPr>
          <w:p w14:paraId="723D7797"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850" w:type="dxa"/>
            <w:tcBorders>
              <w:top w:val="nil"/>
              <w:left w:val="single" w:sz="8" w:space="0" w:color="auto"/>
              <w:bottom w:val="single" w:sz="8" w:space="0" w:color="auto"/>
              <w:right w:val="nil"/>
            </w:tcBorders>
            <w:shd w:val="clear" w:color="000000" w:fill="A6A6A6"/>
            <w:hideMark/>
          </w:tcPr>
          <w:p w14:paraId="3B21CA73"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284" w:type="dxa"/>
            <w:tcBorders>
              <w:top w:val="nil"/>
              <w:left w:val="single" w:sz="4" w:space="0" w:color="000000"/>
              <w:bottom w:val="single" w:sz="8" w:space="0" w:color="auto"/>
              <w:right w:val="nil"/>
            </w:tcBorders>
            <w:shd w:val="clear" w:color="000000" w:fill="A6A6A6"/>
            <w:hideMark/>
          </w:tcPr>
          <w:p w14:paraId="1A607B84"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878" w:type="dxa"/>
            <w:tcBorders>
              <w:top w:val="nil"/>
              <w:left w:val="single" w:sz="8" w:space="0" w:color="auto"/>
              <w:bottom w:val="single" w:sz="8" w:space="0" w:color="auto"/>
              <w:right w:val="single" w:sz="4" w:space="0" w:color="000000"/>
            </w:tcBorders>
            <w:shd w:val="clear" w:color="auto" w:fill="auto"/>
            <w:hideMark/>
          </w:tcPr>
          <w:p w14:paraId="026F3359"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61" w:type="dxa"/>
            <w:tcBorders>
              <w:top w:val="nil"/>
              <w:left w:val="nil"/>
              <w:bottom w:val="single" w:sz="8" w:space="0" w:color="auto"/>
              <w:right w:val="single" w:sz="8" w:space="0" w:color="auto"/>
            </w:tcBorders>
            <w:shd w:val="clear" w:color="auto" w:fill="auto"/>
            <w:hideMark/>
          </w:tcPr>
          <w:p w14:paraId="7F11A03D"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620" w:type="dxa"/>
            <w:tcBorders>
              <w:top w:val="nil"/>
              <w:left w:val="nil"/>
              <w:bottom w:val="single" w:sz="8" w:space="0" w:color="auto"/>
              <w:right w:val="single" w:sz="4" w:space="0" w:color="000000"/>
            </w:tcBorders>
            <w:shd w:val="clear" w:color="auto" w:fill="auto"/>
            <w:hideMark/>
          </w:tcPr>
          <w:p w14:paraId="623D4C3B"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550" w:type="dxa"/>
            <w:tcBorders>
              <w:top w:val="nil"/>
              <w:left w:val="nil"/>
              <w:bottom w:val="single" w:sz="8" w:space="0" w:color="auto"/>
              <w:right w:val="single" w:sz="8" w:space="0" w:color="auto"/>
            </w:tcBorders>
            <w:shd w:val="clear" w:color="auto" w:fill="auto"/>
            <w:hideMark/>
          </w:tcPr>
          <w:p w14:paraId="64A25EF4"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920" w:type="dxa"/>
            <w:tcBorders>
              <w:top w:val="nil"/>
              <w:left w:val="nil"/>
              <w:bottom w:val="single" w:sz="8" w:space="0" w:color="auto"/>
              <w:right w:val="single" w:sz="4" w:space="0" w:color="000000"/>
            </w:tcBorders>
            <w:shd w:val="clear" w:color="000000" w:fill="A6A6A6"/>
            <w:hideMark/>
          </w:tcPr>
          <w:p w14:paraId="4421A995"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43" w:type="dxa"/>
            <w:tcBorders>
              <w:top w:val="nil"/>
              <w:left w:val="nil"/>
              <w:bottom w:val="single" w:sz="8" w:space="0" w:color="auto"/>
              <w:right w:val="single" w:sz="8" w:space="0" w:color="auto"/>
            </w:tcBorders>
            <w:shd w:val="clear" w:color="000000" w:fill="A6A6A6"/>
            <w:hideMark/>
          </w:tcPr>
          <w:p w14:paraId="5A73850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78" w:type="dxa"/>
            <w:tcBorders>
              <w:top w:val="nil"/>
              <w:left w:val="nil"/>
              <w:bottom w:val="single" w:sz="8" w:space="0" w:color="auto"/>
              <w:right w:val="single" w:sz="4" w:space="0" w:color="000000"/>
            </w:tcBorders>
            <w:shd w:val="clear" w:color="000000" w:fill="A6A6A6"/>
            <w:hideMark/>
          </w:tcPr>
          <w:p w14:paraId="1CC35DD3"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550" w:type="dxa"/>
            <w:tcBorders>
              <w:top w:val="nil"/>
              <w:left w:val="nil"/>
              <w:bottom w:val="single" w:sz="8" w:space="0" w:color="auto"/>
              <w:right w:val="single" w:sz="8" w:space="0" w:color="auto"/>
            </w:tcBorders>
            <w:shd w:val="clear" w:color="000000" w:fill="A6A6A6"/>
            <w:hideMark/>
          </w:tcPr>
          <w:p w14:paraId="0DF319EF"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78" w:type="dxa"/>
            <w:tcBorders>
              <w:top w:val="nil"/>
              <w:left w:val="nil"/>
              <w:bottom w:val="single" w:sz="8" w:space="0" w:color="auto"/>
              <w:right w:val="single" w:sz="4" w:space="0" w:color="000000"/>
            </w:tcBorders>
            <w:shd w:val="clear" w:color="000000" w:fill="A6A6A6"/>
            <w:hideMark/>
          </w:tcPr>
          <w:p w14:paraId="423694BB"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nil"/>
            </w:tcBorders>
            <w:shd w:val="clear" w:color="000000" w:fill="A6A6A6"/>
            <w:hideMark/>
          </w:tcPr>
          <w:p w14:paraId="42F49889"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78" w:type="dxa"/>
            <w:tcBorders>
              <w:top w:val="nil"/>
              <w:left w:val="single" w:sz="8" w:space="0" w:color="auto"/>
              <w:bottom w:val="single" w:sz="8" w:space="0" w:color="auto"/>
              <w:right w:val="single" w:sz="4" w:space="0" w:color="000000"/>
            </w:tcBorders>
            <w:shd w:val="clear" w:color="000000" w:fill="A6A6A6"/>
            <w:hideMark/>
          </w:tcPr>
          <w:p w14:paraId="3C8C8800"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single" w:sz="8" w:space="0" w:color="auto"/>
            </w:tcBorders>
            <w:shd w:val="clear" w:color="000000" w:fill="A6A6A6"/>
            <w:hideMark/>
          </w:tcPr>
          <w:p w14:paraId="764A45BB"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146" w:type="dxa"/>
            <w:tcBorders>
              <w:top w:val="nil"/>
              <w:left w:val="nil"/>
              <w:bottom w:val="nil"/>
              <w:right w:val="nil"/>
            </w:tcBorders>
            <w:shd w:val="clear" w:color="auto" w:fill="auto"/>
            <w:noWrap/>
            <w:hideMark/>
          </w:tcPr>
          <w:p w14:paraId="1A62200E"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p>
        </w:tc>
        <w:tc>
          <w:tcPr>
            <w:tcW w:w="478" w:type="dxa"/>
            <w:tcBorders>
              <w:top w:val="nil"/>
              <w:left w:val="single" w:sz="8" w:space="0" w:color="auto"/>
              <w:bottom w:val="single" w:sz="8" w:space="0" w:color="auto"/>
              <w:right w:val="single" w:sz="4" w:space="0" w:color="000000"/>
            </w:tcBorders>
            <w:shd w:val="clear" w:color="000000" w:fill="A6A6A6"/>
            <w:hideMark/>
          </w:tcPr>
          <w:p w14:paraId="41747C26"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single" w:sz="8" w:space="0" w:color="auto"/>
            </w:tcBorders>
            <w:shd w:val="clear" w:color="000000" w:fill="A6A6A6"/>
            <w:hideMark/>
          </w:tcPr>
          <w:p w14:paraId="2CCB8716"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r>
      <w:tr w:rsidR="007B5377" w:rsidRPr="008E1D72" w14:paraId="16EED923" w14:textId="77777777" w:rsidTr="008E1D72">
        <w:trPr>
          <w:trHeight w:val="465"/>
        </w:trPr>
        <w:tc>
          <w:tcPr>
            <w:tcW w:w="2200" w:type="dxa"/>
            <w:tcBorders>
              <w:top w:val="nil"/>
              <w:left w:val="nil"/>
              <w:bottom w:val="nil"/>
              <w:right w:val="nil"/>
            </w:tcBorders>
            <w:shd w:val="clear" w:color="auto" w:fill="auto"/>
            <w:vAlign w:val="center"/>
            <w:hideMark/>
          </w:tcPr>
          <w:p w14:paraId="7AF50496" w14:textId="77777777" w:rsidR="007B5377" w:rsidRPr="008E1D72" w:rsidRDefault="007B5377" w:rsidP="00C063F4">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D    VODA, VYTÁPĚNÍ, PLYN, KANALIZACE</w:t>
            </w:r>
          </w:p>
        </w:tc>
        <w:tc>
          <w:tcPr>
            <w:tcW w:w="2762" w:type="dxa"/>
            <w:gridSpan w:val="3"/>
            <w:tcBorders>
              <w:top w:val="nil"/>
              <w:left w:val="nil"/>
              <w:bottom w:val="nil"/>
              <w:right w:val="nil"/>
            </w:tcBorders>
            <w:shd w:val="clear" w:color="auto" w:fill="auto"/>
            <w:hideMark/>
          </w:tcPr>
          <w:p w14:paraId="24BDDD03" w14:textId="77777777" w:rsidR="007B5377" w:rsidRPr="008E1D72" w:rsidRDefault="007B5377" w:rsidP="00C063F4">
            <w:pPr>
              <w:spacing w:after="0" w:line="240" w:lineRule="auto"/>
              <w:jc w:val="center"/>
              <w:rPr>
                <w:rFonts w:ascii="Arial" w:eastAsia="Times New Roman" w:hAnsi="Arial" w:cs="Arial"/>
                <w:b/>
                <w:bCs/>
                <w:sz w:val="16"/>
                <w:szCs w:val="16"/>
                <w:lang w:eastAsia="cs-CZ"/>
              </w:rPr>
            </w:pPr>
          </w:p>
        </w:tc>
        <w:tc>
          <w:tcPr>
            <w:tcW w:w="850" w:type="dxa"/>
            <w:tcBorders>
              <w:top w:val="nil"/>
              <w:left w:val="nil"/>
              <w:bottom w:val="nil"/>
              <w:right w:val="nil"/>
            </w:tcBorders>
            <w:shd w:val="clear" w:color="auto" w:fill="auto"/>
            <w:hideMark/>
          </w:tcPr>
          <w:p w14:paraId="22D492E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284" w:type="dxa"/>
            <w:tcBorders>
              <w:top w:val="nil"/>
              <w:left w:val="nil"/>
              <w:bottom w:val="nil"/>
              <w:right w:val="nil"/>
            </w:tcBorders>
            <w:shd w:val="clear" w:color="auto" w:fill="auto"/>
            <w:hideMark/>
          </w:tcPr>
          <w:p w14:paraId="5015A24E"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878" w:type="dxa"/>
            <w:tcBorders>
              <w:top w:val="nil"/>
              <w:left w:val="nil"/>
              <w:bottom w:val="nil"/>
              <w:right w:val="nil"/>
            </w:tcBorders>
            <w:shd w:val="clear" w:color="auto" w:fill="auto"/>
            <w:hideMark/>
          </w:tcPr>
          <w:p w14:paraId="69006F1D"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61" w:type="dxa"/>
            <w:tcBorders>
              <w:top w:val="nil"/>
              <w:left w:val="nil"/>
              <w:bottom w:val="nil"/>
              <w:right w:val="nil"/>
            </w:tcBorders>
            <w:shd w:val="clear" w:color="auto" w:fill="auto"/>
            <w:hideMark/>
          </w:tcPr>
          <w:p w14:paraId="50B39123"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620" w:type="dxa"/>
            <w:tcBorders>
              <w:top w:val="nil"/>
              <w:left w:val="nil"/>
              <w:bottom w:val="nil"/>
              <w:right w:val="nil"/>
            </w:tcBorders>
            <w:shd w:val="clear" w:color="auto" w:fill="auto"/>
            <w:hideMark/>
          </w:tcPr>
          <w:p w14:paraId="13D3D13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400F1615"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920" w:type="dxa"/>
            <w:tcBorders>
              <w:top w:val="nil"/>
              <w:left w:val="nil"/>
              <w:bottom w:val="nil"/>
              <w:right w:val="nil"/>
            </w:tcBorders>
            <w:shd w:val="clear" w:color="auto" w:fill="auto"/>
            <w:hideMark/>
          </w:tcPr>
          <w:p w14:paraId="1DCF0650"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43" w:type="dxa"/>
            <w:tcBorders>
              <w:top w:val="nil"/>
              <w:left w:val="nil"/>
              <w:bottom w:val="nil"/>
              <w:right w:val="nil"/>
            </w:tcBorders>
            <w:shd w:val="clear" w:color="auto" w:fill="auto"/>
            <w:hideMark/>
          </w:tcPr>
          <w:p w14:paraId="2A31E702"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5777F731"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3052E6D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776FCB34"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16D39410"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4DE3DB31"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395CB52D"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146" w:type="dxa"/>
            <w:tcBorders>
              <w:top w:val="nil"/>
              <w:left w:val="nil"/>
              <w:bottom w:val="nil"/>
              <w:right w:val="nil"/>
            </w:tcBorders>
            <w:shd w:val="clear" w:color="auto" w:fill="auto"/>
            <w:noWrap/>
            <w:hideMark/>
          </w:tcPr>
          <w:p w14:paraId="349F590A"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6027985E"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6A0D2FC7"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r>
      <w:tr w:rsidR="007B5377" w:rsidRPr="008E1D72" w14:paraId="02968A00" w14:textId="77777777" w:rsidTr="008E1D72">
        <w:trPr>
          <w:trHeight w:val="195"/>
        </w:trPr>
        <w:tc>
          <w:tcPr>
            <w:tcW w:w="2200" w:type="dxa"/>
            <w:tcBorders>
              <w:top w:val="nil"/>
              <w:left w:val="nil"/>
              <w:bottom w:val="nil"/>
              <w:right w:val="nil"/>
            </w:tcBorders>
            <w:shd w:val="clear" w:color="auto" w:fill="auto"/>
            <w:noWrap/>
            <w:vAlign w:val="center"/>
            <w:hideMark/>
          </w:tcPr>
          <w:p w14:paraId="640CC025"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2762" w:type="dxa"/>
            <w:gridSpan w:val="3"/>
            <w:tcBorders>
              <w:top w:val="single" w:sz="8" w:space="0" w:color="auto"/>
              <w:left w:val="single" w:sz="8" w:space="0" w:color="auto"/>
              <w:bottom w:val="single" w:sz="4" w:space="0" w:color="000000"/>
              <w:right w:val="single" w:sz="8" w:space="0" w:color="000000"/>
            </w:tcBorders>
            <w:shd w:val="clear" w:color="auto" w:fill="auto"/>
            <w:hideMark/>
          </w:tcPr>
          <w:p w14:paraId="583440A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Zařizovací předměty</w:t>
            </w:r>
          </w:p>
        </w:tc>
        <w:tc>
          <w:tcPr>
            <w:tcW w:w="850" w:type="dxa"/>
            <w:tcBorders>
              <w:top w:val="single" w:sz="8" w:space="0" w:color="auto"/>
              <w:left w:val="nil"/>
              <w:bottom w:val="single" w:sz="4" w:space="0" w:color="000000"/>
              <w:right w:val="nil"/>
            </w:tcBorders>
            <w:shd w:val="clear" w:color="000000" w:fill="A6A6A6"/>
            <w:hideMark/>
          </w:tcPr>
          <w:p w14:paraId="67A03D9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single" w:sz="8" w:space="0" w:color="auto"/>
              <w:left w:val="single" w:sz="4" w:space="0" w:color="000000"/>
              <w:bottom w:val="single" w:sz="4" w:space="0" w:color="000000"/>
              <w:right w:val="single" w:sz="8" w:space="0" w:color="auto"/>
            </w:tcBorders>
            <w:shd w:val="clear" w:color="000000" w:fill="A6A6A6"/>
            <w:hideMark/>
          </w:tcPr>
          <w:p w14:paraId="0968F48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single" w:sz="8" w:space="0" w:color="auto"/>
              <w:left w:val="nil"/>
              <w:bottom w:val="single" w:sz="4" w:space="0" w:color="000000"/>
              <w:right w:val="single" w:sz="4" w:space="0" w:color="000000"/>
            </w:tcBorders>
            <w:shd w:val="clear" w:color="auto" w:fill="auto"/>
            <w:hideMark/>
          </w:tcPr>
          <w:p w14:paraId="1A78900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single" w:sz="8" w:space="0" w:color="auto"/>
              <w:left w:val="nil"/>
              <w:bottom w:val="single" w:sz="4" w:space="0" w:color="000000"/>
              <w:right w:val="nil"/>
            </w:tcBorders>
            <w:shd w:val="clear" w:color="auto" w:fill="auto"/>
            <w:hideMark/>
          </w:tcPr>
          <w:p w14:paraId="1E39C82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single" w:sz="8" w:space="0" w:color="auto"/>
              <w:left w:val="single" w:sz="8" w:space="0" w:color="auto"/>
              <w:bottom w:val="single" w:sz="4" w:space="0" w:color="000000"/>
              <w:right w:val="single" w:sz="4" w:space="0" w:color="000000"/>
            </w:tcBorders>
            <w:shd w:val="clear" w:color="auto" w:fill="auto"/>
            <w:hideMark/>
          </w:tcPr>
          <w:p w14:paraId="29C0BD8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single" w:sz="8" w:space="0" w:color="auto"/>
              <w:left w:val="nil"/>
              <w:bottom w:val="single" w:sz="4" w:space="0" w:color="000000"/>
              <w:right w:val="nil"/>
            </w:tcBorders>
            <w:shd w:val="clear" w:color="auto" w:fill="auto"/>
            <w:hideMark/>
          </w:tcPr>
          <w:p w14:paraId="623324A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single" w:sz="8" w:space="0" w:color="auto"/>
              <w:left w:val="single" w:sz="8" w:space="0" w:color="auto"/>
              <w:bottom w:val="single" w:sz="4" w:space="0" w:color="000000"/>
              <w:right w:val="nil"/>
            </w:tcBorders>
            <w:shd w:val="clear" w:color="000000" w:fill="A6A6A6"/>
            <w:hideMark/>
          </w:tcPr>
          <w:p w14:paraId="5F12013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single" w:sz="8" w:space="0" w:color="auto"/>
              <w:left w:val="single" w:sz="4" w:space="0" w:color="000000"/>
              <w:bottom w:val="single" w:sz="4" w:space="0" w:color="000000"/>
              <w:right w:val="nil"/>
            </w:tcBorders>
            <w:shd w:val="clear" w:color="000000" w:fill="A6A6A6"/>
            <w:hideMark/>
          </w:tcPr>
          <w:p w14:paraId="50C69AE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single" w:sz="8" w:space="0" w:color="auto"/>
              <w:left w:val="single" w:sz="8" w:space="0" w:color="auto"/>
              <w:bottom w:val="single" w:sz="4" w:space="0" w:color="000000"/>
              <w:right w:val="nil"/>
            </w:tcBorders>
            <w:shd w:val="clear" w:color="000000" w:fill="A6A6A6"/>
            <w:hideMark/>
          </w:tcPr>
          <w:p w14:paraId="6E31D25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single" w:sz="8" w:space="0" w:color="auto"/>
              <w:left w:val="single" w:sz="4" w:space="0" w:color="000000"/>
              <w:bottom w:val="single" w:sz="4" w:space="0" w:color="000000"/>
              <w:right w:val="nil"/>
            </w:tcBorders>
            <w:shd w:val="clear" w:color="000000" w:fill="A6A6A6"/>
            <w:hideMark/>
          </w:tcPr>
          <w:p w14:paraId="085FD49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single" w:sz="8" w:space="0" w:color="auto"/>
              <w:left w:val="single" w:sz="8" w:space="0" w:color="auto"/>
              <w:bottom w:val="single" w:sz="4" w:space="0" w:color="000000"/>
              <w:right w:val="single" w:sz="4" w:space="0" w:color="000000"/>
            </w:tcBorders>
            <w:shd w:val="clear" w:color="000000" w:fill="A6A6A6"/>
            <w:hideMark/>
          </w:tcPr>
          <w:p w14:paraId="5F6C3FB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single" w:sz="8" w:space="0" w:color="auto"/>
              <w:left w:val="nil"/>
              <w:bottom w:val="single" w:sz="4" w:space="0" w:color="000000"/>
              <w:right w:val="single" w:sz="8" w:space="0" w:color="auto"/>
            </w:tcBorders>
            <w:shd w:val="clear" w:color="000000" w:fill="A6A6A6"/>
            <w:hideMark/>
          </w:tcPr>
          <w:p w14:paraId="56D4F73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single" w:sz="4" w:space="0" w:color="000000"/>
            </w:tcBorders>
            <w:shd w:val="clear" w:color="000000" w:fill="A6A6A6"/>
            <w:hideMark/>
          </w:tcPr>
          <w:p w14:paraId="431BF6F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single" w:sz="8" w:space="0" w:color="auto"/>
              <w:left w:val="nil"/>
              <w:bottom w:val="single" w:sz="4" w:space="0" w:color="000000"/>
              <w:right w:val="single" w:sz="8" w:space="0" w:color="auto"/>
            </w:tcBorders>
            <w:shd w:val="clear" w:color="000000" w:fill="A6A6A6"/>
            <w:hideMark/>
          </w:tcPr>
          <w:p w14:paraId="22DECF6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8C7828D"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single" w:sz="8" w:space="0" w:color="auto"/>
              <w:left w:val="single" w:sz="8" w:space="0" w:color="auto"/>
              <w:bottom w:val="single" w:sz="4" w:space="0" w:color="000000"/>
              <w:right w:val="single" w:sz="4" w:space="0" w:color="000000"/>
            </w:tcBorders>
            <w:shd w:val="clear" w:color="000000" w:fill="A6A6A6"/>
            <w:hideMark/>
          </w:tcPr>
          <w:p w14:paraId="78E836C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single" w:sz="8" w:space="0" w:color="auto"/>
              <w:left w:val="nil"/>
              <w:bottom w:val="single" w:sz="4" w:space="0" w:color="000000"/>
              <w:right w:val="single" w:sz="8" w:space="0" w:color="auto"/>
            </w:tcBorders>
            <w:shd w:val="clear" w:color="000000" w:fill="A6A6A6"/>
            <w:hideMark/>
          </w:tcPr>
          <w:p w14:paraId="7F8A958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5B5EFA42" w14:textId="77777777" w:rsidTr="008E1D72">
        <w:trPr>
          <w:trHeight w:val="195"/>
        </w:trPr>
        <w:tc>
          <w:tcPr>
            <w:tcW w:w="2200" w:type="dxa"/>
            <w:tcBorders>
              <w:top w:val="nil"/>
              <w:left w:val="nil"/>
              <w:bottom w:val="nil"/>
              <w:right w:val="nil"/>
            </w:tcBorders>
            <w:shd w:val="clear" w:color="auto" w:fill="auto"/>
            <w:noWrap/>
            <w:vAlign w:val="center"/>
            <w:hideMark/>
          </w:tcPr>
          <w:p w14:paraId="6438D985"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3FDB40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Podlahové vpusti</w:t>
            </w:r>
          </w:p>
        </w:tc>
        <w:tc>
          <w:tcPr>
            <w:tcW w:w="850" w:type="dxa"/>
            <w:tcBorders>
              <w:top w:val="nil"/>
              <w:left w:val="nil"/>
              <w:bottom w:val="single" w:sz="4" w:space="0" w:color="000000"/>
              <w:right w:val="nil"/>
            </w:tcBorders>
            <w:shd w:val="clear" w:color="000000" w:fill="A6A6A6"/>
            <w:hideMark/>
          </w:tcPr>
          <w:p w14:paraId="66EFA8C2"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132A1A6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5142D76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0C4E4DE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3310703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18ACBB4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3599647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58B0029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nil"/>
            </w:tcBorders>
            <w:shd w:val="clear" w:color="000000" w:fill="A6A6A6"/>
            <w:hideMark/>
          </w:tcPr>
          <w:p w14:paraId="73615BF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7912C4A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single" w:sz="4" w:space="0" w:color="000000"/>
            </w:tcBorders>
            <w:shd w:val="clear" w:color="000000" w:fill="A6A6A6"/>
            <w:hideMark/>
          </w:tcPr>
          <w:p w14:paraId="600F79C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4CC0E22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1EAFBCF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56F22E2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3E215EB"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single" w:sz="4" w:space="0" w:color="000000"/>
            </w:tcBorders>
            <w:shd w:val="clear" w:color="000000" w:fill="A6A6A6"/>
            <w:hideMark/>
          </w:tcPr>
          <w:p w14:paraId="336F9A3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5B7CBCAC"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4F20D609" w14:textId="77777777" w:rsidTr="008E1D72">
        <w:trPr>
          <w:trHeight w:val="195"/>
        </w:trPr>
        <w:tc>
          <w:tcPr>
            <w:tcW w:w="2200" w:type="dxa"/>
            <w:tcBorders>
              <w:top w:val="nil"/>
              <w:left w:val="nil"/>
              <w:bottom w:val="nil"/>
              <w:right w:val="nil"/>
            </w:tcBorders>
            <w:shd w:val="clear" w:color="auto" w:fill="auto"/>
            <w:noWrap/>
            <w:vAlign w:val="center"/>
            <w:hideMark/>
          </w:tcPr>
          <w:p w14:paraId="65B3A5C5"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37EB50B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Střešní vtoky a kanálky</w:t>
            </w:r>
          </w:p>
        </w:tc>
        <w:tc>
          <w:tcPr>
            <w:tcW w:w="850" w:type="dxa"/>
            <w:tcBorders>
              <w:top w:val="nil"/>
              <w:left w:val="nil"/>
              <w:bottom w:val="single" w:sz="4" w:space="0" w:color="000000"/>
              <w:right w:val="nil"/>
            </w:tcBorders>
            <w:shd w:val="clear" w:color="000000" w:fill="A6A6A6"/>
            <w:hideMark/>
          </w:tcPr>
          <w:p w14:paraId="5983F6E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36A51E1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77804E7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104E291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218AD0F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658042E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0492FB8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15C7FD3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nil"/>
            </w:tcBorders>
            <w:shd w:val="clear" w:color="000000" w:fill="A6A6A6"/>
            <w:hideMark/>
          </w:tcPr>
          <w:p w14:paraId="344A60B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246DA46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single" w:sz="4" w:space="0" w:color="000000"/>
            </w:tcBorders>
            <w:shd w:val="clear" w:color="000000" w:fill="A6A6A6"/>
            <w:hideMark/>
          </w:tcPr>
          <w:p w14:paraId="1D49AFC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2EEA533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6E88507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E8377A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1492829C"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single" w:sz="4" w:space="0" w:color="000000"/>
            </w:tcBorders>
            <w:shd w:val="clear" w:color="000000" w:fill="A6A6A6"/>
            <w:hideMark/>
          </w:tcPr>
          <w:p w14:paraId="53A96A0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2555295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2BEE1731" w14:textId="77777777" w:rsidTr="008E1D72">
        <w:trPr>
          <w:trHeight w:val="195"/>
        </w:trPr>
        <w:tc>
          <w:tcPr>
            <w:tcW w:w="2200" w:type="dxa"/>
            <w:tcBorders>
              <w:top w:val="nil"/>
              <w:left w:val="nil"/>
              <w:bottom w:val="nil"/>
              <w:right w:val="nil"/>
            </w:tcBorders>
            <w:shd w:val="clear" w:color="auto" w:fill="auto"/>
            <w:hideMark/>
          </w:tcPr>
          <w:p w14:paraId="39BFFDC6"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15775AF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Odlučovače a lapače</w:t>
            </w:r>
          </w:p>
        </w:tc>
        <w:tc>
          <w:tcPr>
            <w:tcW w:w="850" w:type="dxa"/>
            <w:tcBorders>
              <w:top w:val="nil"/>
              <w:left w:val="nil"/>
              <w:bottom w:val="single" w:sz="4" w:space="0" w:color="000000"/>
              <w:right w:val="nil"/>
            </w:tcBorders>
            <w:shd w:val="clear" w:color="000000" w:fill="A6A6A6"/>
            <w:hideMark/>
          </w:tcPr>
          <w:p w14:paraId="1EEA6F62"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22BFC36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31B897E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11A8E71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17B72E1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696FC0B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7F40BAD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714DABB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nil"/>
            </w:tcBorders>
            <w:shd w:val="clear" w:color="000000" w:fill="A6A6A6"/>
            <w:hideMark/>
          </w:tcPr>
          <w:p w14:paraId="4BC0856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33CBCEF6"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single" w:sz="4" w:space="0" w:color="000000"/>
            </w:tcBorders>
            <w:shd w:val="clear" w:color="000000" w:fill="A6A6A6"/>
            <w:hideMark/>
          </w:tcPr>
          <w:p w14:paraId="2CCF92D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3240923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7236924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3296E4D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61D602B7"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single" w:sz="4" w:space="0" w:color="000000"/>
            </w:tcBorders>
            <w:shd w:val="clear" w:color="000000" w:fill="A6A6A6"/>
            <w:hideMark/>
          </w:tcPr>
          <w:p w14:paraId="6A3314E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44B697E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7B0FEF34" w14:textId="77777777" w:rsidTr="008E1D72">
        <w:trPr>
          <w:trHeight w:val="195"/>
        </w:trPr>
        <w:tc>
          <w:tcPr>
            <w:tcW w:w="2200" w:type="dxa"/>
            <w:tcBorders>
              <w:top w:val="nil"/>
              <w:left w:val="nil"/>
              <w:bottom w:val="nil"/>
              <w:right w:val="nil"/>
            </w:tcBorders>
            <w:shd w:val="clear" w:color="auto" w:fill="auto"/>
            <w:hideMark/>
          </w:tcPr>
          <w:p w14:paraId="67FC74F6"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5B1FEA1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Vodovodní rozvody</w:t>
            </w:r>
          </w:p>
        </w:tc>
        <w:tc>
          <w:tcPr>
            <w:tcW w:w="850" w:type="dxa"/>
            <w:tcBorders>
              <w:top w:val="nil"/>
              <w:left w:val="nil"/>
              <w:bottom w:val="single" w:sz="4" w:space="0" w:color="000000"/>
              <w:right w:val="nil"/>
            </w:tcBorders>
            <w:shd w:val="clear" w:color="000000" w:fill="A6A6A6"/>
            <w:hideMark/>
          </w:tcPr>
          <w:p w14:paraId="7265583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34F51AB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3A0F43F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76B0026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5958D37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3FB4DF3C"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18E4CF5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1CF2646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nil"/>
            </w:tcBorders>
            <w:shd w:val="clear" w:color="000000" w:fill="A6A6A6"/>
            <w:hideMark/>
          </w:tcPr>
          <w:p w14:paraId="1A03185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03CA8A2C"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single" w:sz="4" w:space="0" w:color="000000"/>
            </w:tcBorders>
            <w:shd w:val="clear" w:color="000000" w:fill="A6A6A6"/>
            <w:hideMark/>
          </w:tcPr>
          <w:p w14:paraId="0C235A0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43429B0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6D427AD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2A6F6A6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F51418B"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single" w:sz="4" w:space="0" w:color="000000"/>
            </w:tcBorders>
            <w:shd w:val="clear" w:color="000000" w:fill="A6A6A6"/>
            <w:hideMark/>
          </w:tcPr>
          <w:p w14:paraId="3B4C225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72CE9AA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14F8EDB5" w14:textId="77777777" w:rsidTr="008E1D72">
        <w:trPr>
          <w:trHeight w:val="195"/>
        </w:trPr>
        <w:tc>
          <w:tcPr>
            <w:tcW w:w="2200" w:type="dxa"/>
            <w:tcBorders>
              <w:top w:val="nil"/>
              <w:left w:val="nil"/>
              <w:bottom w:val="nil"/>
              <w:right w:val="nil"/>
            </w:tcBorders>
            <w:shd w:val="clear" w:color="auto" w:fill="auto"/>
            <w:hideMark/>
          </w:tcPr>
          <w:p w14:paraId="2D588585"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3806FAE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Kanalizace splašková</w:t>
            </w:r>
          </w:p>
        </w:tc>
        <w:tc>
          <w:tcPr>
            <w:tcW w:w="850" w:type="dxa"/>
            <w:tcBorders>
              <w:top w:val="nil"/>
              <w:left w:val="nil"/>
              <w:bottom w:val="single" w:sz="4" w:space="0" w:color="000000"/>
              <w:right w:val="nil"/>
            </w:tcBorders>
            <w:shd w:val="clear" w:color="000000" w:fill="A6A6A6"/>
            <w:hideMark/>
          </w:tcPr>
          <w:p w14:paraId="7ED39972"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16B2B97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6181678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3C6DEF2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607C72B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214A0EF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312C882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146EF32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nil"/>
            </w:tcBorders>
            <w:shd w:val="clear" w:color="000000" w:fill="A6A6A6"/>
            <w:hideMark/>
          </w:tcPr>
          <w:p w14:paraId="7F736D4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0A34CAB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single" w:sz="4" w:space="0" w:color="000000"/>
            </w:tcBorders>
            <w:shd w:val="clear" w:color="000000" w:fill="A6A6A6"/>
            <w:hideMark/>
          </w:tcPr>
          <w:p w14:paraId="26507FE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7947A31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4C47E7C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D94332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97A77C5"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single" w:sz="4" w:space="0" w:color="000000"/>
            </w:tcBorders>
            <w:shd w:val="clear" w:color="000000" w:fill="A6A6A6"/>
            <w:hideMark/>
          </w:tcPr>
          <w:p w14:paraId="2A5180E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13CC056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5923F9C9" w14:textId="77777777" w:rsidTr="008E1D72">
        <w:trPr>
          <w:trHeight w:val="195"/>
        </w:trPr>
        <w:tc>
          <w:tcPr>
            <w:tcW w:w="2200" w:type="dxa"/>
            <w:tcBorders>
              <w:top w:val="nil"/>
              <w:left w:val="nil"/>
              <w:bottom w:val="nil"/>
              <w:right w:val="nil"/>
            </w:tcBorders>
            <w:shd w:val="clear" w:color="auto" w:fill="auto"/>
            <w:hideMark/>
          </w:tcPr>
          <w:p w14:paraId="2CC3FAB1"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5752C2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Dešťová kanalizace</w:t>
            </w:r>
          </w:p>
        </w:tc>
        <w:tc>
          <w:tcPr>
            <w:tcW w:w="850" w:type="dxa"/>
            <w:tcBorders>
              <w:top w:val="nil"/>
              <w:left w:val="nil"/>
              <w:bottom w:val="single" w:sz="4" w:space="0" w:color="000000"/>
              <w:right w:val="nil"/>
            </w:tcBorders>
            <w:shd w:val="clear" w:color="000000" w:fill="A6A6A6"/>
            <w:hideMark/>
          </w:tcPr>
          <w:p w14:paraId="2B2B6B1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3BB8680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2C7C05D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2CF8405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4AC9883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307BD02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18ECE25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52B35D8C"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nil"/>
            </w:tcBorders>
            <w:shd w:val="clear" w:color="000000" w:fill="A6A6A6"/>
            <w:hideMark/>
          </w:tcPr>
          <w:p w14:paraId="4618A41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3A5B02B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single" w:sz="4" w:space="0" w:color="000000"/>
            </w:tcBorders>
            <w:shd w:val="clear" w:color="000000" w:fill="A6A6A6"/>
            <w:hideMark/>
          </w:tcPr>
          <w:p w14:paraId="5083AE1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66BBC95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4D27953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2939EC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743EABDA"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single" w:sz="4" w:space="0" w:color="000000"/>
            </w:tcBorders>
            <w:shd w:val="clear" w:color="000000" w:fill="A6A6A6"/>
            <w:hideMark/>
          </w:tcPr>
          <w:p w14:paraId="2353C48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5FA85DD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443382D4" w14:textId="77777777" w:rsidTr="008E1D72">
        <w:trPr>
          <w:trHeight w:val="195"/>
        </w:trPr>
        <w:tc>
          <w:tcPr>
            <w:tcW w:w="2200" w:type="dxa"/>
            <w:tcBorders>
              <w:top w:val="nil"/>
              <w:left w:val="nil"/>
              <w:bottom w:val="nil"/>
              <w:right w:val="nil"/>
            </w:tcBorders>
            <w:shd w:val="clear" w:color="auto" w:fill="auto"/>
            <w:hideMark/>
          </w:tcPr>
          <w:p w14:paraId="54326C36"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D6E257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Plynovodní rozvody</w:t>
            </w:r>
          </w:p>
        </w:tc>
        <w:tc>
          <w:tcPr>
            <w:tcW w:w="850" w:type="dxa"/>
            <w:tcBorders>
              <w:top w:val="nil"/>
              <w:left w:val="nil"/>
              <w:bottom w:val="single" w:sz="4" w:space="0" w:color="000000"/>
              <w:right w:val="nil"/>
            </w:tcBorders>
            <w:shd w:val="clear" w:color="000000" w:fill="A6A6A6"/>
            <w:hideMark/>
          </w:tcPr>
          <w:p w14:paraId="759F210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74C25C6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5F61015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nil"/>
            </w:tcBorders>
            <w:shd w:val="clear" w:color="auto" w:fill="auto"/>
            <w:hideMark/>
          </w:tcPr>
          <w:p w14:paraId="277D398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0A15B2F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nil"/>
            </w:tcBorders>
            <w:shd w:val="clear" w:color="auto" w:fill="auto"/>
            <w:hideMark/>
          </w:tcPr>
          <w:p w14:paraId="7D80427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3C81BB2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nil"/>
            </w:tcBorders>
            <w:shd w:val="clear" w:color="000000" w:fill="A6A6A6"/>
            <w:hideMark/>
          </w:tcPr>
          <w:p w14:paraId="57F663D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nil"/>
              <w:right w:val="nil"/>
            </w:tcBorders>
            <w:shd w:val="clear" w:color="000000" w:fill="A6A6A6"/>
            <w:hideMark/>
          </w:tcPr>
          <w:p w14:paraId="22604B2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nil"/>
            </w:tcBorders>
            <w:shd w:val="clear" w:color="000000" w:fill="A6A6A6"/>
            <w:hideMark/>
          </w:tcPr>
          <w:p w14:paraId="632FE52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4" w:space="0" w:color="000000"/>
              <w:right w:val="single" w:sz="4" w:space="0" w:color="000000"/>
            </w:tcBorders>
            <w:shd w:val="clear" w:color="000000" w:fill="A6A6A6"/>
            <w:hideMark/>
          </w:tcPr>
          <w:p w14:paraId="3F777FD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666FE6B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6DF3009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1E6AF30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7FA40B8"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single" w:sz="4" w:space="0" w:color="000000"/>
            </w:tcBorders>
            <w:shd w:val="clear" w:color="000000" w:fill="A6A6A6"/>
            <w:hideMark/>
          </w:tcPr>
          <w:p w14:paraId="269178E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35D8409C"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7DDF2A70" w14:textId="77777777" w:rsidTr="008E1D72">
        <w:trPr>
          <w:trHeight w:val="195"/>
        </w:trPr>
        <w:tc>
          <w:tcPr>
            <w:tcW w:w="2200" w:type="dxa"/>
            <w:tcBorders>
              <w:top w:val="nil"/>
              <w:left w:val="nil"/>
              <w:bottom w:val="nil"/>
              <w:right w:val="nil"/>
            </w:tcBorders>
            <w:shd w:val="clear" w:color="auto" w:fill="auto"/>
            <w:noWrap/>
            <w:vAlign w:val="center"/>
            <w:hideMark/>
          </w:tcPr>
          <w:p w14:paraId="072ED6E9"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AF75E9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Závěsné a kotevní systémy</w:t>
            </w:r>
          </w:p>
        </w:tc>
        <w:tc>
          <w:tcPr>
            <w:tcW w:w="850" w:type="dxa"/>
            <w:tcBorders>
              <w:top w:val="nil"/>
              <w:left w:val="nil"/>
              <w:bottom w:val="single" w:sz="4" w:space="0" w:color="000000"/>
              <w:right w:val="nil"/>
            </w:tcBorders>
            <w:shd w:val="clear" w:color="000000" w:fill="A6A6A6"/>
            <w:hideMark/>
          </w:tcPr>
          <w:p w14:paraId="6EF4BEA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3E436A9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3B5D970C"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461" w:type="dxa"/>
            <w:tcBorders>
              <w:top w:val="nil"/>
              <w:left w:val="nil"/>
              <w:bottom w:val="single" w:sz="4" w:space="0" w:color="000000"/>
              <w:right w:val="nil"/>
            </w:tcBorders>
            <w:shd w:val="clear" w:color="auto" w:fill="auto"/>
            <w:hideMark/>
          </w:tcPr>
          <w:p w14:paraId="10787FEE"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620" w:type="dxa"/>
            <w:tcBorders>
              <w:top w:val="nil"/>
              <w:left w:val="single" w:sz="8" w:space="0" w:color="auto"/>
              <w:bottom w:val="single" w:sz="4" w:space="0" w:color="000000"/>
              <w:right w:val="single" w:sz="4" w:space="0" w:color="000000"/>
            </w:tcBorders>
            <w:shd w:val="clear" w:color="auto" w:fill="auto"/>
            <w:hideMark/>
          </w:tcPr>
          <w:p w14:paraId="79D07565"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550" w:type="dxa"/>
            <w:tcBorders>
              <w:top w:val="nil"/>
              <w:left w:val="nil"/>
              <w:bottom w:val="single" w:sz="4" w:space="0" w:color="000000"/>
              <w:right w:val="nil"/>
            </w:tcBorders>
            <w:shd w:val="clear" w:color="auto" w:fill="auto"/>
            <w:hideMark/>
          </w:tcPr>
          <w:p w14:paraId="4D349CC6"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920" w:type="dxa"/>
            <w:tcBorders>
              <w:top w:val="nil"/>
              <w:left w:val="single" w:sz="8" w:space="0" w:color="auto"/>
              <w:bottom w:val="single" w:sz="4" w:space="0" w:color="auto"/>
              <w:right w:val="single" w:sz="4" w:space="0" w:color="auto"/>
            </w:tcBorders>
            <w:shd w:val="clear" w:color="000000" w:fill="A6A6A6"/>
            <w:hideMark/>
          </w:tcPr>
          <w:p w14:paraId="766F462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43" w:type="dxa"/>
            <w:tcBorders>
              <w:top w:val="nil"/>
              <w:left w:val="nil"/>
              <w:bottom w:val="single" w:sz="4" w:space="0" w:color="000000"/>
              <w:right w:val="nil"/>
            </w:tcBorders>
            <w:shd w:val="clear" w:color="000000" w:fill="A6A6A6"/>
            <w:hideMark/>
          </w:tcPr>
          <w:p w14:paraId="25E3011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78" w:type="dxa"/>
            <w:tcBorders>
              <w:top w:val="single" w:sz="4" w:space="0" w:color="auto"/>
              <w:left w:val="single" w:sz="8" w:space="0" w:color="auto"/>
              <w:bottom w:val="single" w:sz="4" w:space="0" w:color="auto"/>
              <w:right w:val="single" w:sz="4" w:space="0" w:color="auto"/>
            </w:tcBorders>
            <w:shd w:val="clear" w:color="000000" w:fill="A6A6A6"/>
            <w:hideMark/>
          </w:tcPr>
          <w:p w14:paraId="10AC93F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550" w:type="dxa"/>
            <w:tcBorders>
              <w:top w:val="nil"/>
              <w:left w:val="nil"/>
              <w:bottom w:val="single" w:sz="4" w:space="0" w:color="000000"/>
              <w:right w:val="nil"/>
            </w:tcBorders>
            <w:shd w:val="clear" w:color="000000" w:fill="A6A6A6"/>
            <w:hideMark/>
          </w:tcPr>
          <w:p w14:paraId="47B5135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78" w:type="dxa"/>
            <w:tcBorders>
              <w:top w:val="nil"/>
              <w:left w:val="single" w:sz="8" w:space="0" w:color="auto"/>
              <w:bottom w:val="single" w:sz="4" w:space="0" w:color="000000"/>
              <w:right w:val="single" w:sz="4" w:space="0" w:color="000000"/>
            </w:tcBorders>
            <w:shd w:val="clear" w:color="000000" w:fill="A6A6A6"/>
            <w:hideMark/>
          </w:tcPr>
          <w:p w14:paraId="08B3DBA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76FF6B5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3FC5CD3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225F4E8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D54D282"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single" w:sz="4" w:space="0" w:color="000000"/>
            </w:tcBorders>
            <w:shd w:val="clear" w:color="000000" w:fill="A6A6A6"/>
            <w:hideMark/>
          </w:tcPr>
          <w:p w14:paraId="7A1C9EE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3709611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53CD6E1B" w14:textId="77777777" w:rsidTr="008E1D72">
        <w:trPr>
          <w:trHeight w:val="195"/>
        </w:trPr>
        <w:tc>
          <w:tcPr>
            <w:tcW w:w="2200" w:type="dxa"/>
            <w:tcBorders>
              <w:top w:val="nil"/>
              <w:left w:val="nil"/>
              <w:bottom w:val="nil"/>
              <w:right w:val="nil"/>
            </w:tcBorders>
            <w:shd w:val="clear" w:color="auto" w:fill="auto"/>
            <w:noWrap/>
            <w:vAlign w:val="center"/>
            <w:hideMark/>
          </w:tcPr>
          <w:p w14:paraId="756BFE86"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8" w:space="0" w:color="auto"/>
              <w:right w:val="single" w:sz="8" w:space="0" w:color="000000"/>
            </w:tcBorders>
            <w:shd w:val="clear" w:color="auto" w:fill="auto"/>
            <w:hideMark/>
          </w:tcPr>
          <w:p w14:paraId="4B1053F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Servisní a montážní prostory</w:t>
            </w:r>
          </w:p>
        </w:tc>
        <w:tc>
          <w:tcPr>
            <w:tcW w:w="850" w:type="dxa"/>
            <w:tcBorders>
              <w:top w:val="nil"/>
              <w:left w:val="nil"/>
              <w:bottom w:val="single" w:sz="8" w:space="0" w:color="auto"/>
              <w:right w:val="nil"/>
            </w:tcBorders>
            <w:shd w:val="clear" w:color="000000" w:fill="A6A6A6"/>
            <w:hideMark/>
          </w:tcPr>
          <w:p w14:paraId="4C72EDB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8" w:space="0" w:color="auto"/>
              <w:right w:val="single" w:sz="8" w:space="0" w:color="auto"/>
            </w:tcBorders>
            <w:shd w:val="clear" w:color="000000" w:fill="A6A6A6"/>
            <w:hideMark/>
          </w:tcPr>
          <w:p w14:paraId="7017943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8" w:space="0" w:color="auto"/>
              <w:right w:val="single" w:sz="4" w:space="0" w:color="000000"/>
            </w:tcBorders>
            <w:shd w:val="clear" w:color="auto" w:fill="auto"/>
            <w:hideMark/>
          </w:tcPr>
          <w:p w14:paraId="539F294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61" w:type="dxa"/>
            <w:tcBorders>
              <w:top w:val="nil"/>
              <w:left w:val="nil"/>
              <w:bottom w:val="single" w:sz="8" w:space="0" w:color="auto"/>
              <w:right w:val="nil"/>
            </w:tcBorders>
            <w:shd w:val="clear" w:color="auto" w:fill="auto"/>
            <w:hideMark/>
          </w:tcPr>
          <w:p w14:paraId="1BFE598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620" w:type="dxa"/>
            <w:tcBorders>
              <w:top w:val="nil"/>
              <w:left w:val="single" w:sz="8" w:space="0" w:color="auto"/>
              <w:bottom w:val="single" w:sz="8" w:space="0" w:color="auto"/>
              <w:right w:val="single" w:sz="4" w:space="0" w:color="000000"/>
            </w:tcBorders>
            <w:shd w:val="clear" w:color="auto" w:fill="auto"/>
            <w:hideMark/>
          </w:tcPr>
          <w:p w14:paraId="07BDBC1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8" w:space="0" w:color="auto"/>
              <w:right w:val="nil"/>
            </w:tcBorders>
            <w:shd w:val="clear" w:color="auto" w:fill="auto"/>
            <w:hideMark/>
          </w:tcPr>
          <w:p w14:paraId="14E526E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8" w:space="0" w:color="auto"/>
              <w:right w:val="nil"/>
            </w:tcBorders>
            <w:shd w:val="clear" w:color="000000" w:fill="A6A6A6"/>
            <w:hideMark/>
          </w:tcPr>
          <w:p w14:paraId="36124B6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8" w:space="0" w:color="auto"/>
              <w:right w:val="nil"/>
            </w:tcBorders>
            <w:shd w:val="clear" w:color="000000" w:fill="A6A6A6"/>
            <w:hideMark/>
          </w:tcPr>
          <w:p w14:paraId="76E28B7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8" w:space="0" w:color="auto"/>
              <w:right w:val="nil"/>
            </w:tcBorders>
            <w:shd w:val="clear" w:color="000000" w:fill="A6A6A6"/>
            <w:hideMark/>
          </w:tcPr>
          <w:p w14:paraId="6C0C91F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single" w:sz="4" w:space="0" w:color="000000"/>
              <w:bottom w:val="single" w:sz="8" w:space="0" w:color="auto"/>
              <w:right w:val="nil"/>
            </w:tcBorders>
            <w:shd w:val="clear" w:color="000000" w:fill="A6A6A6"/>
            <w:hideMark/>
          </w:tcPr>
          <w:p w14:paraId="3949A79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78" w:type="dxa"/>
            <w:tcBorders>
              <w:top w:val="nil"/>
              <w:left w:val="single" w:sz="8" w:space="0" w:color="auto"/>
              <w:bottom w:val="single" w:sz="8" w:space="0" w:color="auto"/>
              <w:right w:val="single" w:sz="4" w:space="0" w:color="000000"/>
            </w:tcBorders>
            <w:shd w:val="clear" w:color="000000" w:fill="A6A6A6"/>
            <w:hideMark/>
          </w:tcPr>
          <w:p w14:paraId="59AF68D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39557B76"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single" w:sz="4" w:space="0" w:color="000000"/>
            </w:tcBorders>
            <w:shd w:val="clear" w:color="000000" w:fill="A6A6A6"/>
            <w:hideMark/>
          </w:tcPr>
          <w:p w14:paraId="1F6E2DA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8" w:space="0" w:color="auto"/>
              <w:right w:val="single" w:sz="8" w:space="0" w:color="auto"/>
            </w:tcBorders>
            <w:shd w:val="clear" w:color="000000" w:fill="A6A6A6"/>
            <w:hideMark/>
          </w:tcPr>
          <w:p w14:paraId="60DABDC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2AE7DA3"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8" w:space="0" w:color="auto"/>
              <w:right w:val="single" w:sz="4" w:space="0" w:color="000000"/>
            </w:tcBorders>
            <w:shd w:val="clear" w:color="000000" w:fill="A6A6A6"/>
            <w:hideMark/>
          </w:tcPr>
          <w:p w14:paraId="3B16BEF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72A8E10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6760050E" w14:textId="77777777" w:rsidTr="008E1D72">
        <w:trPr>
          <w:trHeight w:val="465"/>
        </w:trPr>
        <w:tc>
          <w:tcPr>
            <w:tcW w:w="2200" w:type="dxa"/>
            <w:tcBorders>
              <w:top w:val="nil"/>
              <w:left w:val="nil"/>
              <w:bottom w:val="nil"/>
              <w:right w:val="nil"/>
            </w:tcBorders>
            <w:shd w:val="clear" w:color="auto" w:fill="auto"/>
            <w:vAlign w:val="center"/>
            <w:hideMark/>
          </w:tcPr>
          <w:p w14:paraId="0B05F43A" w14:textId="77777777" w:rsidR="007B5377" w:rsidRPr="008E1D72" w:rsidRDefault="007B5377" w:rsidP="00C063F4">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E     SILNOPROUD/    SLABOPROUD</w:t>
            </w:r>
          </w:p>
        </w:tc>
        <w:tc>
          <w:tcPr>
            <w:tcW w:w="2762" w:type="dxa"/>
            <w:gridSpan w:val="3"/>
            <w:tcBorders>
              <w:top w:val="nil"/>
              <w:left w:val="nil"/>
              <w:bottom w:val="nil"/>
              <w:right w:val="nil"/>
            </w:tcBorders>
            <w:shd w:val="clear" w:color="auto" w:fill="auto"/>
            <w:hideMark/>
          </w:tcPr>
          <w:p w14:paraId="7E77168E" w14:textId="77777777" w:rsidR="007B5377" w:rsidRPr="008E1D72" w:rsidRDefault="007B5377" w:rsidP="00C063F4">
            <w:pPr>
              <w:spacing w:after="0" w:line="240" w:lineRule="auto"/>
              <w:jc w:val="center"/>
              <w:rPr>
                <w:rFonts w:ascii="Arial" w:eastAsia="Times New Roman" w:hAnsi="Arial" w:cs="Arial"/>
                <w:b/>
                <w:bCs/>
                <w:sz w:val="16"/>
                <w:szCs w:val="16"/>
                <w:lang w:eastAsia="cs-CZ"/>
              </w:rPr>
            </w:pPr>
          </w:p>
        </w:tc>
        <w:tc>
          <w:tcPr>
            <w:tcW w:w="850" w:type="dxa"/>
            <w:tcBorders>
              <w:top w:val="nil"/>
              <w:left w:val="nil"/>
              <w:bottom w:val="nil"/>
              <w:right w:val="nil"/>
            </w:tcBorders>
            <w:shd w:val="clear" w:color="auto" w:fill="auto"/>
            <w:hideMark/>
          </w:tcPr>
          <w:p w14:paraId="39A93C59"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284" w:type="dxa"/>
            <w:tcBorders>
              <w:top w:val="nil"/>
              <w:left w:val="nil"/>
              <w:bottom w:val="nil"/>
              <w:right w:val="nil"/>
            </w:tcBorders>
            <w:shd w:val="clear" w:color="auto" w:fill="auto"/>
            <w:hideMark/>
          </w:tcPr>
          <w:p w14:paraId="2C7CF86D"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878" w:type="dxa"/>
            <w:tcBorders>
              <w:top w:val="nil"/>
              <w:left w:val="nil"/>
              <w:bottom w:val="nil"/>
              <w:right w:val="nil"/>
            </w:tcBorders>
            <w:shd w:val="clear" w:color="auto" w:fill="auto"/>
            <w:hideMark/>
          </w:tcPr>
          <w:p w14:paraId="51533C1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61" w:type="dxa"/>
            <w:tcBorders>
              <w:top w:val="nil"/>
              <w:left w:val="nil"/>
              <w:bottom w:val="nil"/>
              <w:right w:val="nil"/>
            </w:tcBorders>
            <w:shd w:val="clear" w:color="auto" w:fill="auto"/>
            <w:hideMark/>
          </w:tcPr>
          <w:p w14:paraId="013658E4"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620" w:type="dxa"/>
            <w:tcBorders>
              <w:top w:val="nil"/>
              <w:left w:val="nil"/>
              <w:bottom w:val="nil"/>
              <w:right w:val="nil"/>
            </w:tcBorders>
            <w:shd w:val="clear" w:color="auto" w:fill="auto"/>
            <w:hideMark/>
          </w:tcPr>
          <w:p w14:paraId="1CFCDE53"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2BE9D22C"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920" w:type="dxa"/>
            <w:tcBorders>
              <w:top w:val="nil"/>
              <w:left w:val="nil"/>
              <w:bottom w:val="nil"/>
              <w:right w:val="nil"/>
            </w:tcBorders>
            <w:shd w:val="clear" w:color="auto" w:fill="auto"/>
            <w:hideMark/>
          </w:tcPr>
          <w:p w14:paraId="4430B3EB"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43" w:type="dxa"/>
            <w:tcBorders>
              <w:top w:val="nil"/>
              <w:left w:val="nil"/>
              <w:bottom w:val="nil"/>
              <w:right w:val="nil"/>
            </w:tcBorders>
            <w:shd w:val="clear" w:color="auto" w:fill="auto"/>
            <w:hideMark/>
          </w:tcPr>
          <w:p w14:paraId="1B731CF8"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2A2B291E"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54D52144"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0F69FE7B"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705460D0"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70130B3D"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25A310C8"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146" w:type="dxa"/>
            <w:tcBorders>
              <w:top w:val="nil"/>
              <w:left w:val="nil"/>
              <w:bottom w:val="nil"/>
              <w:right w:val="nil"/>
            </w:tcBorders>
            <w:shd w:val="clear" w:color="auto" w:fill="auto"/>
            <w:noWrap/>
            <w:hideMark/>
          </w:tcPr>
          <w:p w14:paraId="7BC7989A"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333644E1"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43FD4C2C"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r>
      <w:tr w:rsidR="007B5377" w:rsidRPr="008E1D72" w14:paraId="167A3207" w14:textId="77777777" w:rsidTr="008E1D72">
        <w:trPr>
          <w:trHeight w:val="195"/>
        </w:trPr>
        <w:tc>
          <w:tcPr>
            <w:tcW w:w="2200" w:type="dxa"/>
            <w:tcBorders>
              <w:top w:val="nil"/>
              <w:left w:val="nil"/>
              <w:bottom w:val="nil"/>
              <w:right w:val="nil"/>
            </w:tcBorders>
            <w:shd w:val="clear" w:color="auto" w:fill="auto"/>
            <w:noWrap/>
            <w:vAlign w:val="center"/>
            <w:hideMark/>
          </w:tcPr>
          <w:p w14:paraId="69AED874"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2762" w:type="dxa"/>
            <w:gridSpan w:val="3"/>
            <w:tcBorders>
              <w:top w:val="single" w:sz="8" w:space="0" w:color="auto"/>
              <w:left w:val="single" w:sz="8" w:space="0" w:color="auto"/>
              <w:bottom w:val="single" w:sz="4" w:space="0" w:color="000000"/>
              <w:right w:val="single" w:sz="8" w:space="0" w:color="000000"/>
            </w:tcBorders>
            <w:shd w:val="clear" w:color="auto" w:fill="auto"/>
            <w:hideMark/>
          </w:tcPr>
          <w:p w14:paraId="73B2C95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Transformátory</w:t>
            </w:r>
          </w:p>
        </w:tc>
        <w:tc>
          <w:tcPr>
            <w:tcW w:w="850" w:type="dxa"/>
            <w:tcBorders>
              <w:top w:val="single" w:sz="8" w:space="0" w:color="auto"/>
              <w:left w:val="nil"/>
              <w:bottom w:val="single" w:sz="4" w:space="0" w:color="auto"/>
              <w:right w:val="single" w:sz="4" w:space="0" w:color="auto"/>
            </w:tcBorders>
            <w:shd w:val="clear" w:color="000000" w:fill="A6A6A6"/>
            <w:hideMark/>
          </w:tcPr>
          <w:p w14:paraId="2CE2B10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single" w:sz="8" w:space="0" w:color="auto"/>
              <w:left w:val="nil"/>
              <w:bottom w:val="single" w:sz="4" w:space="0" w:color="auto"/>
              <w:right w:val="single" w:sz="8" w:space="0" w:color="auto"/>
            </w:tcBorders>
            <w:shd w:val="clear" w:color="000000" w:fill="A6A6A6"/>
            <w:hideMark/>
          </w:tcPr>
          <w:p w14:paraId="0FAD0ED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single" w:sz="8" w:space="0" w:color="auto"/>
              <w:left w:val="nil"/>
              <w:bottom w:val="single" w:sz="4" w:space="0" w:color="000000"/>
              <w:right w:val="single" w:sz="4" w:space="0" w:color="000000"/>
            </w:tcBorders>
            <w:shd w:val="clear" w:color="auto" w:fill="auto"/>
            <w:hideMark/>
          </w:tcPr>
          <w:p w14:paraId="7D20012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single" w:sz="8" w:space="0" w:color="auto"/>
              <w:left w:val="nil"/>
              <w:bottom w:val="single" w:sz="4" w:space="0" w:color="auto"/>
              <w:right w:val="single" w:sz="8" w:space="0" w:color="auto"/>
            </w:tcBorders>
            <w:shd w:val="clear" w:color="auto" w:fill="auto"/>
            <w:hideMark/>
          </w:tcPr>
          <w:p w14:paraId="4FD969A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620" w:type="dxa"/>
            <w:tcBorders>
              <w:top w:val="single" w:sz="8" w:space="0" w:color="auto"/>
              <w:left w:val="nil"/>
              <w:bottom w:val="single" w:sz="4" w:space="0" w:color="auto"/>
              <w:right w:val="single" w:sz="4" w:space="0" w:color="auto"/>
            </w:tcBorders>
            <w:shd w:val="clear" w:color="auto" w:fill="auto"/>
            <w:hideMark/>
          </w:tcPr>
          <w:p w14:paraId="62B7B4F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single" w:sz="8" w:space="0" w:color="auto"/>
              <w:left w:val="nil"/>
              <w:bottom w:val="single" w:sz="4" w:space="0" w:color="auto"/>
              <w:right w:val="single" w:sz="8" w:space="0" w:color="auto"/>
            </w:tcBorders>
            <w:shd w:val="clear" w:color="auto" w:fill="auto"/>
            <w:hideMark/>
          </w:tcPr>
          <w:p w14:paraId="3CA72F0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single" w:sz="8" w:space="0" w:color="auto"/>
              <w:left w:val="nil"/>
              <w:bottom w:val="single" w:sz="4" w:space="0" w:color="000000"/>
              <w:right w:val="nil"/>
            </w:tcBorders>
            <w:shd w:val="clear" w:color="000000" w:fill="A6A6A6"/>
            <w:hideMark/>
          </w:tcPr>
          <w:p w14:paraId="74C395E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single" w:sz="8" w:space="0" w:color="auto"/>
              <w:left w:val="single" w:sz="4" w:space="0" w:color="auto"/>
              <w:bottom w:val="single" w:sz="4" w:space="0" w:color="auto"/>
              <w:right w:val="single" w:sz="8" w:space="0" w:color="auto"/>
            </w:tcBorders>
            <w:shd w:val="clear" w:color="000000" w:fill="A6A6A6"/>
            <w:hideMark/>
          </w:tcPr>
          <w:p w14:paraId="0E59A206"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single" w:sz="8" w:space="0" w:color="auto"/>
              <w:left w:val="nil"/>
              <w:bottom w:val="single" w:sz="4" w:space="0" w:color="auto"/>
              <w:right w:val="single" w:sz="4" w:space="0" w:color="auto"/>
            </w:tcBorders>
            <w:shd w:val="clear" w:color="000000" w:fill="A6A6A6"/>
            <w:hideMark/>
          </w:tcPr>
          <w:p w14:paraId="1FA9662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single" w:sz="8" w:space="0" w:color="auto"/>
              <w:left w:val="nil"/>
              <w:bottom w:val="single" w:sz="4" w:space="0" w:color="auto"/>
              <w:right w:val="single" w:sz="8" w:space="0" w:color="auto"/>
            </w:tcBorders>
            <w:shd w:val="clear" w:color="000000" w:fill="A6A6A6"/>
            <w:hideMark/>
          </w:tcPr>
          <w:p w14:paraId="40C15CF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single" w:sz="8" w:space="0" w:color="auto"/>
              <w:left w:val="nil"/>
              <w:bottom w:val="single" w:sz="4" w:space="0" w:color="auto"/>
              <w:right w:val="single" w:sz="4" w:space="0" w:color="auto"/>
            </w:tcBorders>
            <w:shd w:val="clear" w:color="000000" w:fill="A6A6A6"/>
            <w:hideMark/>
          </w:tcPr>
          <w:p w14:paraId="5518EF7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nil"/>
              <w:bottom w:val="single" w:sz="4" w:space="0" w:color="auto"/>
              <w:right w:val="single" w:sz="8" w:space="0" w:color="auto"/>
            </w:tcBorders>
            <w:shd w:val="clear" w:color="000000" w:fill="A6A6A6"/>
            <w:hideMark/>
          </w:tcPr>
          <w:p w14:paraId="38A7596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auto"/>
              <w:right w:val="single" w:sz="4" w:space="0" w:color="auto"/>
            </w:tcBorders>
            <w:shd w:val="clear" w:color="000000" w:fill="A6A6A6"/>
            <w:hideMark/>
          </w:tcPr>
          <w:p w14:paraId="071CE47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single" w:sz="8" w:space="0" w:color="auto"/>
              <w:left w:val="nil"/>
              <w:bottom w:val="single" w:sz="4" w:space="0" w:color="auto"/>
              <w:right w:val="single" w:sz="8" w:space="0" w:color="auto"/>
            </w:tcBorders>
            <w:shd w:val="clear" w:color="000000" w:fill="A6A6A6"/>
            <w:hideMark/>
          </w:tcPr>
          <w:p w14:paraId="7A745C6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D08B7D9"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single" w:sz="8" w:space="0" w:color="auto"/>
              <w:left w:val="single" w:sz="8" w:space="0" w:color="auto"/>
              <w:bottom w:val="single" w:sz="4" w:space="0" w:color="auto"/>
              <w:right w:val="single" w:sz="4" w:space="0" w:color="auto"/>
            </w:tcBorders>
            <w:shd w:val="clear" w:color="000000" w:fill="A6A6A6"/>
            <w:hideMark/>
          </w:tcPr>
          <w:p w14:paraId="3281EC1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nil"/>
              <w:bottom w:val="single" w:sz="4" w:space="0" w:color="auto"/>
              <w:right w:val="single" w:sz="8" w:space="0" w:color="auto"/>
            </w:tcBorders>
            <w:shd w:val="clear" w:color="000000" w:fill="A6A6A6"/>
            <w:hideMark/>
          </w:tcPr>
          <w:p w14:paraId="3D4B8D5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2164FC52" w14:textId="77777777" w:rsidTr="008E1D72">
        <w:trPr>
          <w:trHeight w:val="195"/>
        </w:trPr>
        <w:tc>
          <w:tcPr>
            <w:tcW w:w="2200" w:type="dxa"/>
            <w:tcBorders>
              <w:top w:val="nil"/>
              <w:left w:val="nil"/>
              <w:bottom w:val="nil"/>
              <w:right w:val="nil"/>
            </w:tcBorders>
            <w:shd w:val="clear" w:color="auto" w:fill="auto"/>
            <w:noWrap/>
            <w:vAlign w:val="center"/>
            <w:hideMark/>
          </w:tcPr>
          <w:p w14:paraId="68DDEDD6"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4FA2CE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Nouzové zdroje el. Energie</w:t>
            </w:r>
          </w:p>
        </w:tc>
        <w:tc>
          <w:tcPr>
            <w:tcW w:w="850" w:type="dxa"/>
            <w:tcBorders>
              <w:top w:val="nil"/>
              <w:left w:val="nil"/>
              <w:bottom w:val="single" w:sz="4" w:space="0" w:color="000000"/>
              <w:right w:val="nil"/>
            </w:tcBorders>
            <w:shd w:val="clear" w:color="000000" w:fill="A6A6A6"/>
            <w:hideMark/>
          </w:tcPr>
          <w:p w14:paraId="2C99143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07A9B00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13D3479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auto"/>
              <w:right w:val="single" w:sz="8" w:space="0" w:color="auto"/>
            </w:tcBorders>
            <w:shd w:val="clear" w:color="auto" w:fill="auto"/>
            <w:hideMark/>
          </w:tcPr>
          <w:p w14:paraId="2B6E9BD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620" w:type="dxa"/>
            <w:tcBorders>
              <w:top w:val="nil"/>
              <w:left w:val="nil"/>
              <w:bottom w:val="single" w:sz="4" w:space="0" w:color="auto"/>
              <w:right w:val="single" w:sz="4" w:space="0" w:color="auto"/>
            </w:tcBorders>
            <w:shd w:val="clear" w:color="auto" w:fill="auto"/>
            <w:hideMark/>
          </w:tcPr>
          <w:p w14:paraId="4D5E3A9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auto" w:fill="auto"/>
            <w:hideMark/>
          </w:tcPr>
          <w:p w14:paraId="32FB5DE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nil"/>
              <w:left w:val="nil"/>
              <w:bottom w:val="single" w:sz="4" w:space="0" w:color="000000"/>
              <w:right w:val="nil"/>
            </w:tcBorders>
            <w:shd w:val="clear" w:color="000000" w:fill="A6A6A6"/>
            <w:hideMark/>
          </w:tcPr>
          <w:p w14:paraId="704DF14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auto"/>
              <w:bottom w:val="single" w:sz="4" w:space="0" w:color="auto"/>
              <w:right w:val="single" w:sz="8" w:space="0" w:color="auto"/>
            </w:tcBorders>
            <w:shd w:val="clear" w:color="000000" w:fill="A6A6A6"/>
            <w:hideMark/>
          </w:tcPr>
          <w:p w14:paraId="792D4D5C"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59FDC14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nil"/>
              <w:bottom w:val="single" w:sz="4" w:space="0" w:color="auto"/>
              <w:right w:val="single" w:sz="8" w:space="0" w:color="auto"/>
            </w:tcBorders>
            <w:shd w:val="clear" w:color="000000" w:fill="A6A6A6"/>
            <w:hideMark/>
          </w:tcPr>
          <w:p w14:paraId="76EC883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6B31EA5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74F7CEF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auto"/>
              <w:right w:val="single" w:sz="4" w:space="0" w:color="auto"/>
            </w:tcBorders>
            <w:shd w:val="clear" w:color="000000" w:fill="A6A6A6"/>
            <w:hideMark/>
          </w:tcPr>
          <w:p w14:paraId="61CBBEF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6069A62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01713C2"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auto"/>
              <w:right w:val="single" w:sz="4" w:space="0" w:color="auto"/>
            </w:tcBorders>
            <w:shd w:val="clear" w:color="000000" w:fill="A6A6A6"/>
            <w:hideMark/>
          </w:tcPr>
          <w:p w14:paraId="205DD62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4AEDD72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31C7B5EB" w14:textId="77777777" w:rsidTr="008E1D72">
        <w:trPr>
          <w:trHeight w:val="195"/>
        </w:trPr>
        <w:tc>
          <w:tcPr>
            <w:tcW w:w="2200" w:type="dxa"/>
            <w:tcBorders>
              <w:top w:val="nil"/>
              <w:left w:val="nil"/>
              <w:bottom w:val="nil"/>
              <w:right w:val="nil"/>
            </w:tcBorders>
            <w:shd w:val="clear" w:color="auto" w:fill="auto"/>
            <w:noWrap/>
            <w:vAlign w:val="center"/>
            <w:hideMark/>
          </w:tcPr>
          <w:p w14:paraId="3A308BE3"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37362D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Hlavní a distribuční rozváděče</w:t>
            </w:r>
          </w:p>
        </w:tc>
        <w:tc>
          <w:tcPr>
            <w:tcW w:w="850" w:type="dxa"/>
            <w:tcBorders>
              <w:top w:val="nil"/>
              <w:left w:val="nil"/>
              <w:bottom w:val="single" w:sz="4" w:space="0" w:color="000000"/>
              <w:right w:val="nil"/>
            </w:tcBorders>
            <w:shd w:val="clear" w:color="000000" w:fill="A6A6A6"/>
            <w:hideMark/>
          </w:tcPr>
          <w:p w14:paraId="2CA4017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2AD8010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3BAC2D2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auto"/>
              <w:right w:val="single" w:sz="8" w:space="0" w:color="auto"/>
            </w:tcBorders>
            <w:shd w:val="clear" w:color="auto" w:fill="auto"/>
            <w:hideMark/>
          </w:tcPr>
          <w:p w14:paraId="574C1EA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620" w:type="dxa"/>
            <w:tcBorders>
              <w:top w:val="nil"/>
              <w:left w:val="nil"/>
              <w:bottom w:val="single" w:sz="4" w:space="0" w:color="auto"/>
              <w:right w:val="single" w:sz="4" w:space="0" w:color="auto"/>
            </w:tcBorders>
            <w:shd w:val="clear" w:color="auto" w:fill="auto"/>
            <w:hideMark/>
          </w:tcPr>
          <w:p w14:paraId="1E41F54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auto" w:fill="auto"/>
            <w:hideMark/>
          </w:tcPr>
          <w:p w14:paraId="636C104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nil"/>
              <w:left w:val="nil"/>
              <w:bottom w:val="single" w:sz="4" w:space="0" w:color="000000"/>
              <w:right w:val="nil"/>
            </w:tcBorders>
            <w:shd w:val="clear" w:color="000000" w:fill="A6A6A6"/>
            <w:hideMark/>
          </w:tcPr>
          <w:p w14:paraId="43B9E31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auto"/>
              <w:bottom w:val="single" w:sz="4" w:space="0" w:color="auto"/>
              <w:right w:val="single" w:sz="8" w:space="0" w:color="auto"/>
            </w:tcBorders>
            <w:shd w:val="clear" w:color="000000" w:fill="A6A6A6"/>
            <w:hideMark/>
          </w:tcPr>
          <w:p w14:paraId="4D4AAF8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453C4EF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nil"/>
              <w:bottom w:val="single" w:sz="4" w:space="0" w:color="auto"/>
              <w:right w:val="single" w:sz="8" w:space="0" w:color="auto"/>
            </w:tcBorders>
            <w:shd w:val="clear" w:color="000000" w:fill="A6A6A6"/>
            <w:hideMark/>
          </w:tcPr>
          <w:p w14:paraId="35AD544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55873B1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3FF3325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auto"/>
              <w:right w:val="single" w:sz="4" w:space="0" w:color="auto"/>
            </w:tcBorders>
            <w:shd w:val="clear" w:color="000000" w:fill="A6A6A6"/>
            <w:hideMark/>
          </w:tcPr>
          <w:p w14:paraId="6FDEB13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4D411F4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65A160D"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auto"/>
              <w:right w:val="single" w:sz="4" w:space="0" w:color="auto"/>
            </w:tcBorders>
            <w:shd w:val="clear" w:color="000000" w:fill="A6A6A6"/>
            <w:hideMark/>
          </w:tcPr>
          <w:p w14:paraId="590CC51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59F1F16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32A77DE7" w14:textId="77777777" w:rsidTr="008E1D72">
        <w:trPr>
          <w:trHeight w:val="195"/>
        </w:trPr>
        <w:tc>
          <w:tcPr>
            <w:tcW w:w="2200" w:type="dxa"/>
            <w:tcBorders>
              <w:top w:val="nil"/>
              <w:left w:val="nil"/>
              <w:bottom w:val="nil"/>
              <w:right w:val="nil"/>
            </w:tcBorders>
            <w:shd w:val="clear" w:color="auto" w:fill="auto"/>
            <w:noWrap/>
            <w:vAlign w:val="center"/>
            <w:hideMark/>
          </w:tcPr>
          <w:p w14:paraId="559AD19C"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F68345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Trubkování a ochranné systémy el. rozvodů</w:t>
            </w:r>
          </w:p>
        </w:tc>
        <w:tc>
          <w:tcPr>
            <w:tcW w:w="850" w:type="dxa"/>
            <w:tcBorders>
              <w:top w:val="nil"/>
              <w:left w:val="nil"/>
              <w:bottom w:val="single" w:sz="4" w:space="0" w:color="000000"/>
              <w:right w:val="nil"/>
            </w:tcBorders>
            <w:shd w:val="clear" w:color="000000" w:fill="A6A6A6"/>
            <w:hideMark/>
          </w:tcPr>
          <w:p w14:paraId="4BAC282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268D050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0B06EBD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auto"/>
              <w:right w:val="single" w:sz="8" w:space="0" w:color="auto"/>
            </w:tcBorders>
            <w:shd w:val="clear" w:color="auto" w:fill="auto"/>
            <w:hideMark/>
          </w:tcPr>
          <w:p w14:paraId="239221B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620" w:type="dxa"/>
            <w:tcBorders>
              <w:top w:val="nil"/>
              <w:left w:val="nil"/>
              <w:bottom w:val="single" w:sz="4" w:space="0" w:color="auto"/>
              <w:right w:val="single" w:sz="4" w:space="0" w:color="auto"/>
            </w:tcBorders>
            <w:shd w:val="clear" w:color="auto" w:fill="auto"/>
            <w:hideMark/>
          </w:tcPr>
          <w:p w14:paraId="38256E4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auto" w:fill="auto"/>
            <w:hideMark/>
          </w:tcPr>
          <w:p w14:paraId="0F04AE7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nil"/>
              <w:left w:val="nil"/>
              <w:bottom w:val="single" w:sz="4" w:space="0" w:color="000000"/>
              <w:right w:val="nil"/>
            </w:tcBorders>
            <w:shd w:val="clear" w:color="000000" w:fill="A6A6A6"/>
            <w:hideMark/>
          </w:tcPr>
          <w:p w14:paraId="41A55A0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auto"/>
              <w:bottom w:val="single" w:sz="4" w:space="0" w:color="auto"/>
              <w:right w:val="single" w:sz="8" w:space="0" w:color="auto"/>
            </w:tcBorders>
            <w:shd w:val="clear" w:color="000000" w:fill="A6A6A6"/>
            <w:hideMark/>
          </w:tcPr>
          <w:p w14:paraId="7F7AA53C"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1F21FCF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nil"/>
              <w:bottom w:val="single" w:sz="4" w:space="0" w:color="auto"/>
              <w:right w:val="single" w:sz="8" w:space="0" w:color="auto"/>
            </w:tcBorders>
            <w:shd w:val="clear" w:color="000000" w:fill="A6A6A6"/>
            <w:hideMark/>
          </w:tcPr>
          <w:p w14:paraId="75F14CB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4518036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4547963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auto"/>
              <w:right w:val="single" w:sz="4" w:space="0" w:color="auto"/>
            </w:tcBorders>
            <w:shd w:val="clear" w:color="000000" w:fill="A6A6A6"/>
            <w:hideMark/>
          </w:tcPr>
          <w:p w14:paraId="665A388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2E37ABF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8CD3EE2"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auto"/>
              <w:right w:val="single" w:sz="4" w:space="0" w:color="auto"/>
            </w:tcBorders>
            <w:shd w:val="clear" w:color="000000" w:fill="A6A6A6"/>
            <w:hideMark/>
          </w:tcPr>
          <w:p w14:paraId="64F22C4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3998B6B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3B6323C0" w14:textId="77777777" w:rsidTr="008E1D72">
        <w:trPr>
          <w:trHeight w:val="195"/>
        </w:trPr>
        <w:tc>
          <w:tcPr>
            <w:tcW w:w="2200" w:type="dxa"/>
            <w:tcBorders>
              <w:top w:val="nil"/>
              <w:left w:val="nil"/>
              <w:bottom w:val="nil"/>
              <w:right w:val="nil"/>
            </w:tcBorders>
            <w:shd w:val="clear" w:color="auto" w:fill="auto"/>
            <w:noWrap/>
            <w:vAlign w:val="center"/>
            <w:hideMark/>
          </w:tcPr>
          <w:p w14:paraId="5E95C974"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335E4C5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Osvětlovací tělesa</w:t>
            </w:r>
          </w:p>
        </w:tc>
        <w:tc>
          <w:tcPr>
            <w:tcW w:w="850" w:type="dxa"/>
            <w:tcBorders>
              <w:top w:val="nil"/>
              <w:left w:val="nil"/>
              <w:bottom w:val="single" w:sz="4" w:space="0" w:color="000000"/>
              <w:right w:val="nil"/>
            </w:tcBorders>
            <w:shd w:val="clear" w:color="000000" w:fill="A6A6A6"/>
            <w:hideMark/>
          </w:tcPr>
          <w:p w14:paraId="43A49B3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1CE2C05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41F9375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auto"/>
              <w:right w:val="single" w:sz="8" w:space="0" w:color="auto"/>
            </w:tcBorders>
            <w:shd w:val="clear" w:color="auto" w:fill="auto"/>
            <w:hideMark/>
          </w:tcPr>
          <w:p w14:paraId="10CC38B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620" w:type="dxa"/>
            <w:tcBorders>
              <w:top w:val="nil"/>
              <w:left w:val="nil"/>
              <w:bottom w:val="single" w:sz="4" w:space="0" w:color="auto"/>
              <w:right w:val="single" w:sz="4" w:space="0" w:color="auto"/>
            </w:tcBorders>
            <w:shd w:val="clear" w:color="auto" w:fill="auto"/>
            <w:hideMark/>
          </w:tcPr>
          <w:p w14:paraId="05A82B2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auto" w:fill="auto"/>
            <w:hideMark/>
          </w:tcPr>
          <w:p w14:paraId="1F8C683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nil"/>
              <w:left w:val="nil"/>
              <w:bottom w:val="single" w:sz="4" w:space="0" w:color="000000"/>
              <w:right w:val="nil"/>
            </w:tcBorders>
            <w:shd w:val="clear" w:color="000000" w:fill="A6A6A6"/>
            <w:hideMark/>
          </w:tcPr>
          <w:p w14:paraId="6887A34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auto"/>
              <w:bottom w:val="single" w:sz="4" w:space="0" w:color="auto"/>
              <w:right w:val="single" w:sz="8" w:space="0" w:color="auto"/>
            </w:tcBorders>
            <w:shd w:val="clear" w:color="000000" w:fill="A6A6A6"/>
            <w:hideMark/>
          </w:tcPr>
          <w:p w14:paraId="3690DB8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6E437F7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nil"/>
              <w:bottom w:val="single" w:sz="4" w:space="0" w:color="auto"/>
              <w:right w:val="single" w:sz="8" w:space="0" w:color="auto"/>
            </w:tcBorders>
            <w:shd w:val="clear" w:color="000000" w:fill="A6A6A6"/>
            <w:hideMark/>
          </w:tcPr>
          <w:p w14:paraId="2E7F0BB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5AF170E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7B86213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auto"/>
              <w:right w:val="single" w:sz="4" w:space="0" w:color="auto"/>
            </w:tcBorders>
            <w:shd w:val="clear" w:color="000000" w:fill="A6A6A6"/>
            <w:hideMark/>
          </w:tcPr>
          <w:p w14:paraId="63B4409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151FFC4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71E6546"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auto"/>
              <w:right w:val="single" w:sz="4" w:space="0" w:color="auto"/>
            </w:tcBorders>
            <w:shd w:val="clear" w:color="000000" w:fill="A6A6A6"/>
            <w:hideMark/>
          </w:tcPr>
          <w:p w14:paraId="341FDF5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45C8975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0DA9FD26" w14:textId="77777777" w:rsidTr="008E1D72">
        <w:trPr>
          <w:trHeight w:val="195"/>
        </w:trPr>
        <w:tc>
          <w:tcPr>
            <w:tcW w:w="2200" w:type="dxa"/>
            <w:tcBorders>
              <w:top w:val="nil"/>
              <w:left w:val="nil"/>
              <w:bottom w:val="nil"/>
              <w:right w:val="nil"/>
            </w:tcBorders>
            <w:shd w:val="clear" w:color="auto" w:fill="auto"/>
            <w:noWrap/>
            <w:vAlign w:val="center"/>
            <w:hideMark/>
          </w:tcPr>
          <w:p w14:paraId="655F3E3C"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11E37A9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Rozhlas</w:t>
            </w:r>
          </w:p>
        </w:tc>
        <w:tc>
          <w:tcPr>
            <w:tcW w:w="850" w:type="dxa"/>
            <w:tcBorders>
              <w:top w:val="nil"/>
              <w:left w:val="nil"/>
              <w:bottom w:val="single" w:sz="4" w:space="0" w:color="000000"/>
              <w:right w:val="nil"/>
            </w:tcBorders>
            <w:shd w:val="clear" w:color="000000" w:fill="A6A6A6"/>
            <w:hideMark/>
          </w:tcPr>
          <w:p w14:paraId="5EE195F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0F4312A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1B2F560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auto"/>
              <w:right w:val="single" w:sz="8" w:space="0" w:color="auto"/>
            </w:tcBorders>
            <w:shd w:val="clear" w:color="auto" w:fill="auto"/>
            <w:hideMark/>
          </w:tcPr>
          <w:p w14:paraId="0205123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620" w:type="dxa"/>
            <w:tcBorders>
              <w:top w:val="nil"/>
              <w:left w:val="nil"/>
              <w:bottom w:val="single" w:sz="4" w:space="0" w:color="auto"/>
              <w:right w:val="single" w:sz="4" w:space="0" w:color="auto"/>
            </w:tcBorders>
            <w:shd w:val="clear" w:color="auto" w:fill="auto"/>
            <w:hideMark/>
          </w:tcPr>
          <w:p w14:paraId="17983AC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auto" w:fill="auto"/>
            <w:hideMark/>
          </w:tcPr>
          <w:p w14:paraId="461458C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nil"/>
              <w:left w:val="nil"/>
              <w:bottom w:val="single" w:sz="4" w:space="0" w:color="000000"/>
              <w:right w:val="nil"/>
            </w:tcBorders>
            <w:shd w:val="clear" w:color="000000" w:fill="A6A6A6"/>
            <w:hideMark/>
          </w:tcPr>
          <w:p w14:paraId="159EFC1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auto"/>
              <w:bottom w:val="single" w:sz="4" w:space="0" w:color="auto"/>
              <w:right w:val="single" w:sz="8" w:space="0" w:color="auto"/>
            </w:tcBorders>
            <w:shd w:val="clear" w:color="000000" w:fill="A6A6A6"/>
            <w:hideMark/>
          </w:tcPr>
          <w:p w14:paraId="0F3A263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44D8213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000000" w:fill="A6A6A6"/>
            <w:hideMark/>
          </w:tcPr>
          <w:p w14:paraId="327ECE5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45BDA7A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17D5B4A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auto"/>
              <w:right w:val="single" w:sz="4" w:space="0" w:color="auto"/>
            </w:tcBorders>
            <w:shd w:val="clear" w:color="000000" w:fill="A6A6A6"/>
            <w:hideMark/>
          </w:tcPr>
          <w:p w14:paraId="7C7FE4E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517D25E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924849C"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auto"/>
              <w:right w:val="single" w:sz="4" w:space="0" w:color="auto"/>
            </w:tcBorders>
            <w:shd w:val="clear" w:color="000000" w:fill="A6A6A6"/>
            <w:hideMark/>
          </w:tcPr>
          <w:p w14:paraId="19001F2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34B7E3C6"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27CEFB99" w14:textId="77777777" w:rsidTr="008E1D72">
        <w:trPr>
          <w:trHeight w:val="195"/>
        </w:trPr>
        <w:tc>
          <w:tcPr>
            <w:tcW w:w="2200" w:type="dxa"/>
            <w:tcBorders>
              <w:top w:val="nil"/>
              <w:left w:val="nil"/>
              <w:bottom w:val="nil"/>
              <w:right w:val="nil"/>
            </w:tcBorders>
            <w:shd w:val="clear" w:color="auto" w:fill="auto"/>
            <w:noWrap/>
            <w:vAlign w:val="center"/>
            <w:hideMark/>
          </w:tcPr>
          <w:p w14:paraId="4D614297"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744860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Kabelové lávky a žlaby</w:t>
            </w:r>
          </w:p>
        </w:tc>
        <w:tc>
          <w:tcPr>
            <w:tcW w:w="850" w:type="dxa"/>
            <w:tcBorders>
              <w:top w:val="nil"/>
              <w:left w:val="nil"/>
              <w:bottom w:val="single" w:sz="4" w:space="0" w:color="000000"/>
              <w:right w:val="nil"/>
            </w:tcBorders>
            <w:shd w:val="clear" w:color="000000" w:fill="A6A6A6"/>
            <w:hideMark/>
          </w:tcPr>
          <w:p w14:paraId="0AD5A47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4113236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1640F1E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nil"/>
              <w:left w:val="nil"/>
              <w:bottom w:val="single" w:sz="4" w:space="0" w:color="auto"/>
              <w:right w:val="single" w:sz="8" w:space="0" w:color="auto"/>
            </w:tcBorders>
            <w:shd w:val="clear" w:color="auto" w:fill="auto"/>
            <w:hideMark/>
          </w:tcPr>
          <w:p w14:paraId="548D884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620" w:type="dxa"/>
            <w:tcBorders>
              <w:top w:val="nil"/>
              <w:left w:val="nil"/>
              <w:bottom w:val="single" w:sz="4" w:space="0" w:color="auto"/>
              <w:right w:val="single" w:sz="4" w:space="0" w:color="auto"/>
            </w:tcBorders>
            <w:shd w:val="clear" w:color="auto" w:fill="auto"/>
            <w:hideMark/>
          </w:tcPr>
          <w:p w14:paraId="54B1152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auto" w:fill="auto"/>
            <w:hideMark/>
          </w:tcPr>
          <w:p w14:paraId="2886714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nil"/>
              <w:left w:val="nil"/>
              <w:bottom w:val="single" w:sz="4" w:space="0" w:color="000000"/>
              <w:right w:val="nil"/>
            </w:tcBorders>
            <w:shd w:val="clear" w:color="000000" w:fill="A6A6A6"/>
            <w:hideMark/>
          </w:tcPr>
          <w:p w14:paraId="48B5B73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auto"/>
              <w:bottom w:val="single" w:sz="4" w:space="0" w:color="auto"/>
              <w:right w:val="single" w:sz="8" w:space="0" w:color="auto"/>
            </w:tcBorders>
            <w:shd w:val="clear" w:color="000000" w:fill="A6A6A6"/>
            <w:hideMark/>
          </w:tcPr>
          <w:p w14:paraId="7E43B3A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0650816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nil"/>
              <w:bottom w:val="single" w:sz="4" w:space="0" w:color="auto"/>
              <w:right w:val="single" w:sz="8" w:space="0" w:color="auto"/>
            </w:tcBorders>
            <w:shd w:val="clear" w:color="000000" w:fill="A6A6A6"/>
            <w:hideMark/>
          </w:tcPr>
          <w:p w14:paraId="59816E56"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5572C73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2F523B8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auto"/>
              <w:right w:val="single" w:sz="4" w:space="0" w:color="auto"/>
            </w:tcBorders>
            <w:shd w:val="clear" w:color="000000" w:fill="A6A6A6"/>
            <w:hideMark/>
          </w:tcPr>
          <w:p w14:paraId="00C1EDF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2AD2698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6528441A"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auto"/>
              <w:right w:val="single" w:sz="4" w:space="0" w:color="auto"/>
            </w:tcBorders>
            <w:shd w:val="clear" w:color="000000" w:fill="A6A6A6"/>
            <w:hideMark/>
          </w:tcPr>
          <w:p w14:paraId="54C984C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nil"/>
              <w:bottom w:val="single" w:sz="4" w:space="0" w:color="000000"/>
              <w:right w:val="single" w:sz="8" w:space="0" w:color="auto"/>
            </w:tcBorders>
            <w:shd w:val="clear" w:color="000000" w:fill="A6A6A6"/>
            <w:hideMark/>
          </w:tcPr>
          <w:p w14:paraId="51F7BB0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5279AE4F" w14:textId="77777777" w:rsidTr="008E1D72">
        <w:trPr>
          <w:trHeight w:val="195"/>
        </w:trPr>
        <w:tc>
          <w:tcPr>
            <w:tcW w:w="2200" w:type="dxa"/>
            <w:tcBorders>
              <w:top w:val="nil"/>
              <w:left w:val="nil"/>
              <w:bottom w:val="nil"/>
              <w:right w:val="nil"/>
            </w:tcBorders>
            <w:shd w:val="clear" w:color="auto" w:fill="auto"/>
            <w:noWrap/>
            <w:vAlign w:val="center"/>
            <w:hideMark/>
          </w:tcPr>
          <w:p w14:paraId="4A96E051"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1928650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Závěsné a kotevní systémy</w:t>
            </w:r>
          </w:p>
        </w:tc>
        <w:tc>
          <w:tcPr>
            <w:tcW w:w="850" w:type="dxa"/>
            <w:tcBorders>
              <w:top w:val="nil"/>
              <w:left w:val="nil"/>
              <w:bottom w:val="single" w:sz="4" w:space="0" w:color="000000"/>
              <w:right w:val="nil"/>
            </w:tcBorders>
            <w:shd w:val="clear" w:color="000000" w:fill="A6A6A6"/>
            <w:hideMark/>
          </w:tcPr>
          <w:p w14:paraId="3DB9BDE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19B7FFE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42E0C30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61" w:type="dxa"/>
            <w:tcBorders>
              <w:top w:val="nil"/>
              <w:left w:val="nil"/>
              <w:bottom w:val="single" w:sz="4" w:space="0" w:color="auto"/>
              <w:right w:val="single" w:sz="8" w:space="0" w:color="auto"/>
            </w:tcBorders>
            <w:shd w:val="clear" w:color="auto" w:fill="auto"/>
            <w:hideMark/>
          </w:tcPr>
          <w:p w14:paraId="43A64D97"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620" w:type="dxa"/>
            <w:tcBorders>
              <w:top w:val="nil"/>
              <w:left w:val="nil"/>
              <w:bottom w:val="single" w:sz="4" w:space="0" w:color="auto"/>
              <w:right w:val="single" w:sz="4" w:space="0" w:color="auto"/>
            </w:tcBorders>
            <w:shd w:val="clear" w:color="auto" w:fill="auto"/>
            <w:hideMark/>
          </w:tcPr>
          <w:p w14:paraId="5DFB6B3A"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550" w:type="dxa"/>
            <w:tcBorders>
              <w:top w:val="nil"/>
              <w:left w:val="nil"/>
              <w:bottom w:val="single" w:sz="4" w:space="0" w:color="auto"/>
              <w:right w:val="single" w:sz="8" w:space="0" w:color="auto"/>
            </w:tcBorders>
            <w:shd w:val="clear" w:color="auto" w:fill="auto"/>
            <w:hideMark/>
          </w:tcPr>
          <w:p w14:paraId="114D73F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920" w:type="dxa"/>
            <w:tcBorders>
              <w:top w:val="nil"/>
              <w:left w:val="nil"/>
              <w:bottom w:val="single" w:sz="4" w:space="0" w:color="000000"/>
              <w:right w:val="nil"/>
            </w:tcBorders>
            <w:shd w:val="clear" w:color="000000" w:fill="A6A6A6"/>
            <w:hideMark/>
          </w:tcPr>
          <w:p w14:paraId="63660FF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43" w:type="dxa"/>
            <w:tcBorders>
              <w:top w:val="nil"/>
              <w:left w:val="single" w:sz="4" w:space="0" w:color="auto"/>
              <w:bottom w:val="single" w:sz="4" w:space="0" w:color="auto"/>
              <w:right w:val="single" w:sz="8" w:space="0" w:color="auto"/>
            </w:tcBorders>
            <w:shd w:val="clear" w:color="000000" w:fill="A6A6A6"/>
            <w:hideMark/>
          </w:tcPr>
          <w:p w14:paraId="5D80272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78" w:type="dxa"/>
            <w:tcBorders>
              <w:top w:val="nil"/>
              <w:left w:val="nil"/>
              <w:bottom w:val="single" w:sz="4" w:space="0" w:color="auto"/>
              <w:right w:val="single" w:sz="4" w:space="0" w:color="auto"/>
            </w:tcBorders>
            <w:shd w:val="clear" w:color="000000" w:fill="A6A6A6"/>
            <w:hideMark/>
          </w:tcPr>
          <w:p w14:paraId="186B5053"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550" w:type="dxa"/>
            <w:tcBorders>
              <w:top w:val="nil"/>
              <w:left w:val="nil"/>
              <w:bottom w:val="single" w:sz="4" w:space="0" w:color="auto"/>
              <w:right w:val="single" w:sz="8" w:space="0" w:color="auto"/>
            </w:tcBorders>
            <w:shd w:val="clear" w:color="000000" w:fill="A6A6A6"/>
            <w:hideMark/>
          </w:tcPr>
          <w:p w14:paraId="67F5405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478" w:type="dxa"/>
            <w:tcBorders>
              <w:top w:val="nil"/>
              <w:left w:val="nil"/>
              <w:bottom w:val="single" w:sz="4" w:space="0" w:color="auto"/>
              <w:right w:val="single" w:sz="4" w:space="0" w:color="auto"/>
            </w:tcBorders>
            <w:shd w:val="clear" w:color="000000" w:fill="A6A6A6"/>
            <w:hideMark/>
          </w:tcPr>
          <w:p w14:paraId="46B3232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615944B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auto"/>
              <w:right w:val="single" w:sz="4" w:space="0" w:color="auto"/>
            </w:tcBorders>
            <w:shd w:val="clear" w:color="000000" w:fill="A6A6A6"/>
            <w:hideMark/>
          </w:tcPr>
          <w:p w14:paraId="38AD483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6AB840D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99D6B27"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auto"/>
              <w:right w:val="single" w:sz="4" w:space="0" w:color="auto"/>
            </w:tcBorders>
            <w:shd w:val="clear" w:color="000000" w:fill="A6A6A6"/>
            <w:hideMark/>
          </w:tcPr>
          <w:p w14:paraId="67247D3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7DE4ED8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5D6485E5" w14:textId="77777777" w:rsidTr="008E1D72">
        <w:trPr>
          <w:trHeight w:val="195"/>
        </w:trPr>
        <w:tc>
          <w:tcPr>
            <w:tcW w:w="2200" w:type="dxa"/>
            <w:tcBorders>
              <w:top w:val="nil"/>
              <w:left w:val="nil"/>
              <w:bottom w:val="nil"/>
              <w:right w:val="nil"/>
            </w:tcBorders>
            <w:shd w:val="clear" w:color="auto" w:fill="auto"/>
            <w:noWrap/>
            <w:vAlign w:val="center"/>
            <w:hideMark/>
          </w:tcPr>
          <w:p w14:paraId="2120EB30"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06EB45C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Servisní a montážní prostory</w:t>
            </w:r>
          </w:p>
        </w:tc>
        <w:tc>
          <w:tcPr>
            <w:tcW w:w="850" w:type="dxa"/>
            <w:tcBorders>
              <w:top w:val="nil"/>
              <w:left w:val="nil"/>
              <w:bottom w:val="single" w:sz="4" w:space="0" w:color="000000"/>
              <w:right w:val="nil"/>
            </w:tcBorders>
            <w:shd w:val="clear" w:color="000000" w:fill="A6A6A6"/>
            <w:hideMark/>
          </w:tcPr>
          <w:p w14:paraId="0AE1167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7826F8D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0A26343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61" w:type="dxa"/>
            <w:tcBorders>
              <w:top w:val="nil"/>
              <w:left w:val="nil"/>
              <w:bottom w:val="single" w:sz="4" w:space="0" w:color="auto"/>
              <w:right w:val="single" w:sz="8" w:space="0" w:color="auto"/>
            </w:tcBorders>
            <w:shd w:val="clear" w:color="auto" w:fill="auto"/>
            <w:hideMark/>
          </w:tcPr>
          <w:p w14:paraId="76AEEF0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620" w:type="dxa"/>
            <w:tcBorders>
              <w:top w:val="nil"/>
              <w:left w:val="nil"/>
              <w:bottom w:val="single" w:sz="4" w:space="0" w:color="auto"/>
              <w:right w:val="single" w:sz="4" w:space="0" w:color="auto"/>
            </w:tcBorders>
            <w:shd w:val="clear" w:color="auto" w:fill="auto"/>
            <w:hideMark/>
          </w:tcPr>
          <w:p w14:paraId="3015152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auto" w:fill="auto"/>
            <w:hideMark/>
          </w:tcPr>
          <w:p w14:paraId="33D9F7D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nil"/>
              <w:left w:val="nil"/>
              <w:bottom w:val="single" w:sz="4" w:space="0" w:color="000000"/>
              <w:right w:val="nil"/>
            </w:tcBorders>
            <w:shd w:val="clear" w:color="000000" w:fill="A6A6A6"/>
            <w:hideMark/>
          </w:tcPr>
          <w:p w14:paraId="4C0628E2"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auto"/>
              <w:bottom w:val="single" w:sz="4" w:space="0" w:color="auto"/>
              <w:right w:val="single" w:sz="8" w:space="0" w:color="auto"/>
            </w:tcBorders>
            <w:shd w:val="clear" w:color="000000" w:fill="A6A6A6"/>
            <w:hideMark/>
          </w:tcPr>
          <w:p w14:paraId="235B32E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7CBCA8B9"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auto"/>
              <w:right w:val="single" w:sz="8" w:space="0" w:color="auto"/>
            </w:tcBorders>
            <w:shd w:val="clear" w:color="000000" w:fill="A6A6A6"/>
            <w:hideMark/>
          </w:tcPr>
          <w:p w14:paraId="6CA1B51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4" w:space="0" w:color="auto"/>
              <w:right w:val="single" w:sz="4" w:space="0" w:color="auto"/>
            </w:tcBorders>
            <w:shd w:val="clear" w:color="000000" w:fill="A6A6A6"/>
            <w:hideMark/>
          </w:tcPr>
          <w:p w14:paraId="12AE401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41DDF73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auto"/>
              <w:right w:val="single" w:sz="4" w:space="0" w:color="auto"/>
            </w:tcBorders>
            <w:shd w:val="clear" w:color="000000" w:fill="A6A6A6"/>
            <w:hideMark/>
          </w:tcPr>
          <w:p w14:paraId="7B60F32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515D35F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7FED6A33"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auto"/>
              <w:right w:val="single" w:sz="4" w:space="0" w:color="auto"/>
            </w:tcBorders>
            <w:shd w:val="clear" w:color="000000" w:fill="A6A6A6"/>
            <w:hideMark/>
          </w:tcPr>
          <w:p w14:paraId="52101C5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4F1B179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5EF61849" w14:textId="77777777" w:rsidTr="008E1D72">
        <w:trPr>
          <w:trHeight w:val="195"/>
        </w:trPr>
        <w:tc>
          <w:tcPr>
            <w:tcW w:w="2200" w:type="dxa"/>
            <w:tcBorders>
              <w:top w:val="nil"/>
              <w:left w:val="nil"/>
              <w:bottom w:val="nil"/>
              <w:right w:val="nil"/>
            </w:tcBorders>
            <w:shd w:val="clear" w:color="auto" w:fill="auto"/>
            <w:noWrap/>
            <w:vAlign w:val="center"/>
            <w:hideMark/>
          </w:tcPr>
          <w:p w14:paraId="74718911"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8" w:space="0" w:color="auto"/>
              <w:right w:val="single" w:sz="8" w:space="0" w:color="000000"/>
            </w:tcBorders>
            <w:shd w:val="clear" w:color="auto" w:fill="auto"/>
            <w:hideMark/>
          </w:tcPr>
          <w:p w14:paraId="42A43A1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Ostatní elektrické systémy</w:t>
            </w:r>
          </w:p>
        </w:tc>
        <w:tc>
          <w:tcPr>
            <w:tcW w:w="850" w:type="dxa"/>
            <w:tcBorders>
              <w:top w:val="nil"/>
              <w:left w:val="nil"/>
              <w:bottom w:val="single" w:sz="8" w:space="0" w:color="auto"/>
              <w:right w:val="single" w:sz="4" w:space="0" w:color="auto"/>
            </w:tcBorders>
            <w:shd w:val="clear" w:color="000000" w:fill="A6A6A6"/>
            <w:hideMark/>
          </w:tcPr>
          <w:p w14:paraId="3154D022"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nil"/>
              <w:bottom w:val="single" w:sz="8" w:space="0" w:color="auto"/>
              <w:right w:val="single" w:sz="8" w:space="0" w:color="auto"/>
            </w:tcBorders>
            <w:shd w:val="clear" w:color="000000" w:fill="A6A6A6"/>
            <w:hideMark/>
          </w:tcPr>
          <w:p w14:paraId="1DC16B0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8" w:space="0" w:color="auto"/>
              <w:right w:val="single" w:sz="4" w:space="0" w:color="000000"/>
            </w:tcBorders>
            <w:shd w:val="clear" w:color="auto" w:fill="auto"/>
            <w:hideMark/>
          </w:tcPr>
          <w:p w14:paraId="20342B70"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8" w:space="0" w:color="auto"/>
              <w:right w:val="single" w:sz="8" w:space="0" w:color="auto"/>
            </w:tcBorders>
            <w:shd w:val="clear" w:color="auto" w:fill="auto"/>
            <w:hideMark/>
          </w:tcPr>
          <w:p w14:paraId="0C73222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620" w:type="dxa"/>
            <w:tcBorders>
              <w:top w:val="nil"/>
              <w:left w:val="nil"/>
              <w:bottom w:val="single" w:sz="8" w:space="0" w:color="auto"/>
              <w:right w:val="single" w:sz="4" w:space="0" w:color="auto"/>
            </w:tcBorders>
            <w:shd w:val="clear" w:color="auto" w:fill="auto"/>
            <w:hideMark/>
          </w:tcPr>
          <w:p w14:paraId="37F13FE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8" w:space="0" w:color="auto"/>
              <w:right w:val="single" w:sz="8" w:space="0" w:color="auto"/>
            </w:tcBorders>
            <w:shd w:val="clear" w:color="auto" w:fill="auto"/>
            <w:hideMark/>
          </w:tcPr>
          <w:p w14:paraId="3D2D5AA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920" w:type="dxa"/>
            <w:tcBorders>
              <w:top w:val="nil"/>
              <w:left w:val="nil"/>
              <w:bottom w:val="single" w:sz="8" w:space="0" w:color="auto"/>
              <w:right w:val="nil"/>
            </w:tcBorders>
            <w:shd w:val="clear" w:color="000000" w:fill="A6A6A6"/>
            <w:hideMark/>
          </w:tcPr>
          <w:p w14:paraId="0FFCB64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auto"/>
              <w:bottom w:val="single" w:sz="8" w:space="0" w:color="auto"/>
              <w:right w:val="single" w:sz="8" w:space="0" w:color="auto"/>
            </w:tcBorders>
            <w:shd w:val="clear" w:color="000000" w:fill="A6A6A6"/>
            <w:hideMark/>
          </w:tcPr>
          <w:p w14:paraId="6CE99F4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8" w:space="0" w:color="auto"/>
              <w:right w:val="single" w:sz="4" w:space="0" w:color="auto"/>
            </w:tcBorders>
            <w:shd w:val="clear" w:color="000000" w:fill="A6A6A6"/>
            <w:hideMark/>
          </w:tcPr>
          <w:p w14:paraId="5991412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8" w:space="0" w:color="auto"/>
              <w:right w:val="single" w:sz="8" w:space="0" w:color="auto"/>
            </w:tcBorders>
            <w:shd w:val="clear" w:color="000000" w:fill="A6A6A6"/>
            <w:hideMark/>
          </w:tcPr>
          <w:p w14:paraId="347E9DC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E</w:t>
            </w:r>
          </w:p>
        </w:tc>
        <w:tc>
          <w:tcPr>
            <w:tcW w:w="478" w:type="dxa"/>
            <w:tcBorders>
              <w:top w:val="nil"/>
              <w:left w:val="nil"/>
              <w:bottom w:val="single" w:sz="8" w:space="0" w:color="auto"/>
              <w:right w:val="single" w:sz="4" w:space="0" w:color="auto"/>
            </w:tcBorders>
            <w:shd w:val="clear" w:color="000000" w:fill="A6A6A6"/>
            <w:hideMark/>
          </w:tcPr>
          <w:p w14:paraId="78780F9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30FA2EE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single" w:sz="4" w:space="0" w:color="auto"/>
            </w:tcBorders>
            <w:shd w:val="clear" w:color="000000" w:fill="A6A6A6"/>
            <w:hideMark/>
          </w:tcPr>
          <w:p w14:paraId="08E720A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8" w:space="0" w:color="auto"/>
              <w:right w:val="single" w:sz="8" w:space="0" w:color="auto"/>
            </w:tcBorders>
            <w:shd w:val="clear" w:color="000000" w:fill="A6A6A6"/>
            <w:hideMark/>
          </w:tcPr>
          <w:p w14:paraId="25DD59E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7CDB5BA"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8" w:space="0" w:color="auto"/>
              <w:right w:val="single" w:sz="4" w:space="0" w:color="auto"/>
            </w:tcBorders>
            <w:shd w:val="clear" w:color="000000" w:fill="A6A6A6"/>
            <w:hideMark/>
          </w:tcPr>
          <w:p w14:paraId="69C161C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3AD02A5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7B8D44B0" w14:textId="77777777" w:rsidTr="008E1D72">
        <w:trPr>
          <w:trHeight w:val="195"/>
        </w:trPr>
        <w:tc>
          <w:tcPr>
            <w:tcW w:w="2200" w:type="dxa"/>
            <w:tcBorders>
              <w:top w:val="nil"/>
              <w:left w:val="nil"/>
              <w:bottom w:val="nil"/>
              <w:right w:val="nil"/>
            </w:tcBorders>
            <w:shd w:val="clear" w:color="auto" w:fill="auto"/>
            <w:noWrap/>
            <w:vAlign w:val="center"/>
            <w:hideMark/>
          </w:tcPr>
          <w:p w14:paraId="220E94F1" w14:textId="77777777" w:rsidR="007B5377" w:rsidRPr="008E1D72" w:rsidRDefault="007B5377" w:rsidP="00C063F4">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    POŽÁRNÍ OCHRANA</w:t>
            </w:r>
          </w:p>
        </w:tc>
        <w:tc>
          <w:tcPr>
            <w:tcW w:w="2762" w:type="dxa"/>
            <w:gridSpan w:val="3"/>
            <w:tcBorders>
              <w:top w:val="nil"/>
              <w:left w:val="nil"/>
              <w:bottom w:val="nil"/>
              <w:right w:val="nil"/>
            </w:tcBorders>
            <w:shd w:val="clear" w:color="auto" w:fill="auto"/>
            <w:hideMark/>
          </w:tcPr>
          <w:p w14:paraId="2474B506" w14:textId="77777777" w:rsidR="007B5377" w:rsidRPr="008E1D72" w:rsidRDefault="007B5377" w:rsidP="00C063F4">
            <w:pPr>
              <w:spacing w:after="0" w:line="240" w:lineRule="auto"/>
              <w:jc w:val="center"/>
              <w:rPr>
                <w:rFonts w:ascii="Arial" w:eastAsia="Times New Roman" w:hAnsi="Arial" w:cs="Arial"/>
                <w:b/>
                <w:bCs/>
                <w:sz w:val="16"/>
                <w:szCs w:val="16"/>
                <w:lang w:eastAsia="cs-CZ"/>
              </w:rPr>
            </w:pPr>
          </w:p>
        </w:tc>
        <w:tc>
          <w:tcPr>
            <w:tcW w:w="850" w:type="dxa"/>
            <w:tcBorders>
              <w:top w:val="nil"/>
              <w:left w:val="nil"/>
              <w:bottom w:val="nil"/>
              <w:right w:val="nil"/>
            </w:tcBorders>
            <w:shd w:val="clear" w:color="auto" w:fill="auto"/>
            <w:hideMark/>
          </w:tcPr>
          <w:p w14:paraId="2C5167F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284" w:type="dxa"/>
            <w:tcBorders>
              <w:top w:val="nil"/>
              <w:left w:val="nil"/>
              <w:bottom w:val="nil"/>
              <w:right w:val="nil"/>
            </w:tcBorders>
            <w:shd w:val="clear" w:color="auto" w:fill="auto"/>
            <w:hideMark/>
          </w:tcPr>
          <w:p w14:paraId="4A0F59A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878" w:type="dxa"/>
            <w:tcBorders>
              <w:top w:val="nil"/>
              <w:left w:val="nil"/>
              <w:bottom w:val="nil"/>
              <w:right w:val="nil"/>
            </w:tcBorders>
            <w:shd w:val="clear" w:color="auto" w:fill="auto"/>
            <w:hideMark/>
          </w:tcPr>
          <w:p w14:paraId="49F06351"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61" w:type="dxa"/>
            <w:tcBorders>
              <w:top w:val="nil"/>
              <w:left w:val="nil"/>
              <w:bottom w:val="nil"/>
              <w:right w:val="nil"/>
            </w:tcBorders>
            <w:shd w:val="clear" w:color="auto" w:fill="auto"/>
            <w:hideMark/>
          </w:tcPr>
          <w:p w14:paraId="261F04FA"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620" w:type="dxa"/>
            <w:tcBorders>
              <w:top w:val="nil"/>
              <w:left w:val="nil"/>
              <w:bottom w:val="nil"/>
              <w:right w:val="nil"/>
            </w:tcBorders>
            <w:shd w:val="clear" w:color="auto" w:fill="auto"/>
            <w:hideMark/>
          </w:tcPr>
          <w:p w14:paraId="0F0EA98A"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408AC7E2"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920" w:type="dxa"/>
            <w:tcBorders>
              <w:top w:val="nil"/>
              <w:left w:val="nil"/>
              <w:bottom w:val="nil"/>
              <w:right w:val="nil"/>
            </w:tcBorders>
            <w:shd w:val="clear" w:color="auto" w:fill="auto"/>
            <w:hideMark/>
          </w:tcPr>
          <w:p w14:paraId="2722FE26"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43" w:type="dxa"/>
            <w:tcBorders>
              <w:top w:val="nil"/>
              <w:left w:val="nil"/>
              <w:bottom w:val="nil"/>
              <w:right w:val="nil"/>
            </w:tcBorders>
            <w:shd w:val="clear" w:color="auto" w:fill="auto"/>
            <w:hideMark/>
          </w:tcPr>
          <w:p w14:paraId="047CB181"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3EB25018"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550" w:type="dxa"/>
            <w:tcBorders>
              <w:top w:val="nil"/>
              <w:left w:val="nil"/>
              <w:bottom w:val="nil"/>
              <w:right w:val="nil"/>
            </w:tcBorders>
            <w:shd w:val="clear" w:color="auto" w:fill="auto"/>
            <w:hideMark/>
          </w:tcPr>
          <w:p w14:paraId="59B78554"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7082D4D5"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662BF01B"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3EA7180C"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2B524ED7"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146" w:type="dxa"/>
            <w:tcBorders>
              <w:top w:val="nil"/>
              <w:left w:val="nil"/>
              <w:bottom w:val="nil"/>
              <w:right w:val="nil"/>
            </w:tcBorders>
            <w:shd w:val="clear" w:color="auto" w:fill="auto"/>
            <w:noWrap/>
            <w:hideMark/>
          </w:tcPr>
          <w:p w14:paraId="0FA756B7"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78" w:type="dxa"/>
            <w:tcBorders>
              <w:top w:val="nil"/>
              <w:left w:val="nil"/>
              <w:bottom w:val="nil"/>
              <w:right w:val="nil"/>
            </w:tcBorders>
            <w:shd w:val="clear" w:color="auto" w:fill="auto"/>
            <w:hideMark/>
          </w:tcPr>
          <w:p w14:paraId="21B65E55"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6C4DB107"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r>
      <w:tr w:rsidR="007B5377" w:rsidRPr="008E1D72" w14:paraId="1192B36F" w14:textId="77777777" w:rsidTr="008E1D72">
        <w:trPr>
          <w:trHeight w:val="195"/>
        </w:trPr>
        <w:tc>
          <w:tcPr>
            <w:tcW w:w="2200" w:type="dxa"/>
            <w:tcBorders>
              <w:top w:val="nil"/>
              <w:left w:val="nil"/>
              <w:bottom w:val="nil"/>
              <w:right w:val="nil"/>
            </w:tcBorders>
            <w:shd w:val="clear" w:color="auto" w:fill="auto"/>
            <w:noWrap/>
            <w:vAlign w:val="center"/>
            <w:hideMark/>
          </w:tcPr>
          <w:p w14:paraId="75910A8C"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2762" w:type="dxa"/>
            <w:gridSpan w:val="3"/>
            <w:tcBorders>
              <w:top w:val="single" w:sz="8" w:space="0" w:color="auto"/>
              <w:left w:val="single" w:sz="8" w:space="0" w:color="auto"/>
              <w:bottom w:val="single" w:sz="4" w:space="0" w:color="000000"/>
              <w:right w:val="single" w:sz="8" w:space="0" w:color="000000"/>
            </w:tcBorders>
            <w:shd w:val="clear" w:color="auto" w:fill="auto"/>
            <w:hideMark/>
          </w:tcPr>
          <w:p w14:paraId="584E8B6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Páteřní rozvody požární vody</w:t>
            </w:r>
          </w:p>
        </w:tc>
        <w:tc>
          <w:tcPr>
            <w:tcW w:w="850" w:type="dxa"/>
            <w:tcBorders>
              <w:top w:val="single" w:sz="8" w:space="0" w:color="auto"/>
              <w:left w:val="nil"/>
              <w:bottom w:val="single" w:sz="4" w:space="0" w:color="000000"/>
              <w:right w:val="nil"/>
            </w:tcBorders>
            <w:shd w:val="clear" w:color="000000" w:fill="A6A6A6"/>
            <w:hideMark/>
          </w:tcPr>
          <w:p w14:paraId="5845DF1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single" w:sz="8" w:space="0" w:color="auto"/>
              <w:left w:val="single" w:sz="4" w:space="0" w:color="000000"/>
              <w:bottom w:val="single" w:sz="4" w:space="0" w:color="000000"/>
              <w:right w:val="single" w:sz="8" w:space="0" w:color="auto"/>
            </w:tcBorders>
            <w:shd w:val="clear" w:color="000000" w:fill="A6A6A6"/>
            <w:hideMark/>
          </w:tcPr>
          <w:p w14:paraId="0B8BF01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single" w:sz="8" w:space="0" w:color="auto"/>
              <w:left w:val="nil"/>
              <w:bottom w:val="single" w:sz="4" w:space="0" w:color="000000"/>
              <w:right w:val="single" w:sz="4" w:space="0" w:color="000000"/>
            </w:tcBorders>
            <w:shd w:val="clear" w:color="auto" w:fill="auto"/>
            <w:hideMark/>
          </w:tcPr>
          <w:p w14:paraId="128746F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61" w:type="dxa"/>
            <w:tcBorders>
              <w:top w:val="single" w:sz="8" w:space="0" w:color="auto"/>
              <w:left w:val="nil"/>
              <w:bottom w:val="single" w:sz="4" w:space="0" w:color="000000"/>
              <w:right w:val="single" w:sz="8" w:space="0" w:color="auto"/>
            </w:tcBorders>
            <w:shd w:val="clear" w:color="auto" w:fill="auto"/>
            <w:hideMark/>
          </w:tcPr>
          <w:p w14:paraId="6AB9BDE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620" w:type="dxa"/>
            <w:tcBorders>
              <w:top w:val="single" w:sz="8" w:space="0" w:color="auto"/>
              <w:left w:val="nil"/>
              <w:bottom w:val="single" w:sz="4" w:space="0" w:color="000000"/>
              <w:right w:val="single" w:sz="4" w:space="0" w:color="000000"/>
            </w:tcBorders>
            <w:shd w:val="clear" w:color="auto" w:fill="auto"/>
            <w:hideMark/>
          </w:tcPr>
          <w:p w14:paraId="72B6464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single" w:sz="8" w:space="0" w:color="auto"/>
              <w:left w:val="nil"/>
              <w:bottom w:val="single" w:sz="4" w:space="0" w:color="000000"/>
              <w:right w:val="single" w:sz="8" w:space="0" w:color="auto"/>
            </w:tcBorders>
            <w:shd w:val="clear" w:color="auto" w:fill="auto"/>
            <w:hideMark/>
          </w:tcPr>
          <w:p w14:paraId="55B27D4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920" w:type="dxa"/>
            <w:tcBorders>
              <w:top w:val="single" w:sz="8" w:space="0" w:color="auto"/>
              <w:left w:val="nil"/>
              <w:bottom w:val="single" w:sz="4" w:space="0" w:color="000000"/>
              <w:right w:val="nil"/>
            </w:tcBorders>
            <w:shd w:val="clear" w:color="000000" w:fill="A6A6A6"/>
            <w:hideMark/>
          </w:tcPr>
          <w:p w14:paraId="3B7C562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single" w:sz="8" w:space="0" w:color="auto"/>
              <w:left w:val="single" w:sz="4" w:space="0" w:color="000000"/>
              <w:bottom w:val="single" w:sz="4" w:space="0" w:color="000000"/>
              <w:right w:val="single" w:sz="8" w:space="0" w:color="auto"/>
            </w:tcBorders>
            <w:shd w:val="clear" w:color="000000" w:fill="A6A6A6"/>
            <w:hideMark/>
          </w:tcPr>
          <w:p w14:paraId="2C029FD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single" w:sz="8" w:space="0" w:color="auto"/>
              <w:left w:val="nil"/>
              <w:bottom w:val="single" w:sz="4" w:space="0" w:color="000000"/>
              <w:right w:val="nil"/>
            </w:tcBorders>
            <w:shd w:val="clear" w:color="000000" w:fill="A6A6A6"/>
            <w:hideMark/>
          </w:tcPr>
          <w:p w14:paraId="7BBBBED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single" w:sz="8" w:space="0" w:color="auto"/>
              <w:left w:val="single" w:sz="4" w:space="0" w:color="000000"/>
              <w:bottom w:val="single" w:sz="4" w:space="0" w:color="000000"/>
              <w:right w:val="single" w:sz="8" w:space="0" w:color="auto"/>
            </w:tcBorders>
            <w:shd w:val="clear" w:color="000000" w:fill="A6A6A6"/>
            <w:hideMark/>
          </w:tcPr>
          <w:p w14:paraId="6C9645D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single" w:sz="8" w:space="0" w:color="auto"/>
              <w:left w:val="nil"/>
              <w:bottom w:val="single" w:sz="4" w:space="0" w:color="000000"/>
              <w:right w:val="nil"/>
            </w:tcBorders>
            <w:shd w:val="clear" w:color="000000" w:fill="A6A6A6"/>
            <w:hideMark/>
          </w:tcPr>
          <w:p w14:paraId="5C01C78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single" w:sz="4" w:space="0" w:color="000000"/>
              <w:bottom w:val="single" w:sz="4" w:space="0" w:color="000000"/>
              <w:right w:val="single" w:sz="8" w:space="0" w:color="auto"/>
            </w:tcBorders>
            <w:shd w:val="clear" w:color="000000" w:fill="A6A6A6"/>
            <w:hideMark/>
          </w:tcPr>
          <w:p w14:paraId="4B508D7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single" w:sz="8" w:space="0" w:color="auto"/>
              <w:left w:val="nil"/>
              <w:bottom w:val="single" w:sz="4" w:space="0" w:color="000000"/>
              <w:right w:val="single" w:sz="4" w:space="0" w:color="000000"/>
            </w:tcBorders>
            <w:shd w:val="clear" w:color="000000" w:fill="A6A6A6"/>
            <w:hideMark/>
          </w:tcPr>
          <w:p w14:paraId="6C4EE42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single" w:sz="8" w:space="0" w:color="auto"/>
              <w:left w:val="nil"/>
              <w:bottom w:val="single" w:sz="4" w:space="0" w:color="000000"/>
              <w:right w:val="single" w:sz="8" w:space="0" w:color="auto"/>
            </w:tcBorders>
            <w:shd w:val="clear" w:color="000000" w:fill="A6A6A6"/>
            <w:hideMark/>
          </w:tcPr>
          <w:p w14:paraId="29932CD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E2C2660"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single" w:sz="8" w:space="0" w:color="auto"/>
              <w:left w:val="single" w:sz="8" w:space="0" w:color="auto"/>
              <w:bottom w:val="single" w:sz="4" w:space="0" w:color="000000"/>
              <w:right w:val="nil"/>
            </w:tcBorders>
            <w:shd w:val="clear" w:color="000000" w:fill="A6A6A6"/>
            <w:hideMark/>
          </w:tcPr>
          <w:p w14:paraId="4EC8E46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single" w:sz="8" w:space="0" w:color="auto"/>
              <w:left w:val="single" w:sz="4" w:space="0" w:color="000000"/>
              <w:bottom w:val="single" w:sz="4" w:space="0" w:color="000000"/>
              <w:right w:val="single" w:sz="8" w:space="0" w:color="auto"/>
            </w:tcBorders>
            <w:shd w:val="clear" w:color="000000" w:fill="A6A6A6"/>
            <w:hideMark/>
          </w:tcPr>
          <w:p w14:paraId="0BF0023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57D7BE6F" w14:textId="77777777" w:rsidTr="008E1D72">
        <w:trPr>
          <w:trHeight w:val="195"/>
        </w:trPr>
        <w:tc>
          <w:tcPr>
            <w:tcW w:w="2200" w:type="dxa"/>
            <w:tcBorders>
              <w:top w:val="nil"/>
              <w:left w:val="nil"/>
              <w:bottom w:val="nil"/>
              <w:right w:val="nil"/>
            </w:tcBorders>
            <w:shd w:val="clear" w:color="auto" w:fill="auto"/>
            <w:noWrap/>
            <w:vAlign w:val="center"/>
            <w:hideMark/>
          </w:tcPr>
          <w:p w14:paraId="43FA5190"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517C98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Vedlejší rozvody požární vody</w:t>
            </w:r>
          </w:p>
        </w:tc>
        <w:tc>
          <w:tcPr>
            <w:tcW w:w="850" w:type="dxa"/>
            <w:tcBorders>
              <w:top w:val="nil"/>
              <w:left w:val="nil"/>
              <w:bottom w:val="single" w:sz="4" w:space="0" w:color="000000"/>
              <w:right w:val="nil"/>
            </w:tcBorders>
            <w:shd w:val="clear" w:color="000000" w:fill="A6A6A6"/>
            <w:hideMark/>
          </w:tcPr>
          <w:p w14:paraId="2C9BB73C"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6CD1354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30F53B95"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single" w:sz="8" w:space="0" w:color="auto"/>
            </w:tcBorders>
            <w:shd w:val="clear" w:color="auto" w:fill="auto"/>
            <w:hideMark/>
          </w:tcPr>
          <w:p w14:paraId="4AFBA0D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620" w:type="dxa"/>
            <w:tcBorders>
              <w:top w:val="nil"/>
              <w:left w:val="nil"/>
              <w:bottom w:val="single" w:sz="4" w:space="0" w:color="000000"/>
              <w:right w:val="single" w:sz="4" w:space="0" w:color="000000"/>
            </w:tcBorders>
            <w:shd w:val="clear" w:color="auto" w:fill="auto"/>
            <w:hideMark/>
          </w:tcPr>
          <w:p w14:paraId="3257210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539B65E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920" w:type="dxa"/>
            <w:tcBorders>
              <w:top w:val="nil"/>
              <w:left w:val="nil"/>
              <w:bottom w:val="single" w:sz="4" w:space="0" w:color="000000"/>
              <w:right w:val="nil"/>
            </w:tcBorders>
            <w:shd w:val="clear" w:color="000000" w:fill="A6A6A6"/>
            <w:hideMark/>
          </w:tcPr>
          <w:p w14:paraId="0BA156F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4792FC5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6CE7FDB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1AFDE48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1933B5D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FD349C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17C12C62"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68D07926"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0C4A6EF"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3344E98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5BFBD8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0C37A47F" w14:textId="77777777" w:rsidTr="008E1D72">
        <w:trPr>
          <w:trHeight w:val="195"/>
        </w:trPr>
        <w:tc>
          <w:tcPr>
            <w:tcW w:w="2200" w:type="dxa"/>
            <w:tcBorders>
              <w:top w:val="nil"/>
              <w:left w:val="nil"/>
              <w:bottom w:val="nil"/>
              <w:right w:val="nil"/>
            </w:tcBorders>
            <w:shd w:val="clear" w:color="auto" w:fill="auto"/>
            <w:noWrap/>
            <w:vAlign w:val="center"/>
            <w:hideMark/>
          </w:tcPr>
          <w:p w14:paraId="0AB19E0A"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5B08A6D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Sprinklerové hlavice</w:t>
            </w:r>
          </w:p>
        </w:tc>
        <w:tc>
          <w:tcPr>
            <w:tcW w:w="850" w:type="dxa"/>
            <w:tcBorders>
              <w:top w:val="nil"/>
              <w:left w:val="nil"/>
              <w:bottom w:val="single" w:sz="4" w:space="0" w:color="000000"/>
              <w:right w:val="nil"/>
            </w:tcBorders>
            <w:shd w:val="clear" w:color="000000" w:fill="A6A6A6"/>
            <w:hideMark/>
          </w:tcPr>
          <w:p w14:paraId="75F4A12D"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44D821D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32976E4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single" w:sz="8" w:space="0" w:color="auto"/>
            </w:tcBorders>
            <w:shd w:val="clear" w:color="auto" w:fill="auto"/>
            <w:hideMark/>
          </w:tcPr>
          <w:p w14:paraId="766D871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620" w:type="dxa"/>
            <w:tcBorders>
              <w:top w:val="nil"/>
              <w:left w:val="nil"/>
              <w:bottom w:val="single" w:sz="4" w:space="0" w:color="000000"/>
              <w:right w:val="single" w:sz="4" w:space="0" w:color="000000"/>
            </w:tcBorders>
            <w:shd w:val="clear" w:color="auto" w:fill="auto"/>
            <w:hideMark/>
          </w:tcPr>
          <w:p w14:paraId="62E417C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6372185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920" w:type="dxa"/>
            <w:tcBorders>
              <w:top w:val="nil"/>
              <w:left w:val="nil"/>
              <w:bottom w:val="single" w:sz="4" w:space="0" w:color="000000"/>
              <w:right w:val="nil"/>
            </w:tcBorders>
            <w:shd w:val="clear" w:color="000000" w:fill="A6A6A6"/>
            <w:hideMark/>
          </w:tcPr>
          <w:p w14:paraId="2B1BDD8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670D5DE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06D9328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557522D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09C56C5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5DB0DB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6FAA0ED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6A07C3D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6F0ED71"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23D1D5D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404EE5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2DDE1517" w14:textId="77777777" w:rsidTr="008E1D72">
        <w:trPr>
          <w:trHeight w:val="195"/>
        </w:trPr>
        <w:tc>
          <w:tcPr>
            <w:tcW w:w="2200" w:type="dxa"/>
            <w:tcBorders>
              <w:top w:val="nil"/>
              <w:left w:val="nil"/>
              <w:bottom w:val="nil"/>
              <w:right w:val="nil"/>
            </w:tcBorders>
            <w:shd w:val="clear" w:color="auto" w:fill="auto"/>
            <w:noWrap/>
            <w:vAlign w:val="center"/>
            <w:hideMark/>
          </w:tcPr>
          <w:p w14:paraId="4DAE5468"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33E9036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Detektory tepla</w:t>
            </w:r>
          </w:p>
        </w:tc>
        <w:tc>
          <w:tcPr>
            <w:tcW w:w="850" w:type="dxa"/>
            <w:tcBorders>
              <w:top w:val="nil"/>
              <w:left w:val="nil"/>
              <w:bottom w:val="single" w:sz="4" w:space="0" w:color="000000"/>
              <w:right w:val="nil"/>
            </w:tcBorders>
            <w:shd w:val="clear" w:color="000000" w:fill="A6A6A6"/>
            <w:hideMark/>
          </w:tcPr>
          <w:p w14:paraId="0D357126"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56427EA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5001507D"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single" w:sz="8" w:space="0" w:color="auto"/>
            </w:tcBorders>
            <w:shd w:val="clear" w:color="auto" w:fill="auto"/>
            <w:hideMark/>
          </w:tcPr>
          <w:p w14:paraId="5D79AF5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620" w:type="dxa"/>
            <w:tcBorders>
              <w:top w:val="nil"/>
              <w:left w:val="nil"/>
              <w:bottom w:val="single" w:sz="4" w:space="0" w:color="000000"/>
              <w:right w:val="single" w:sz="4" w:space="0" w:color="000000"/>
            </w:tcBorders>
            <w:shd w:val="clear" w:color="auto" w:fill="auto"/>
            <w:hideMark/>
          </w:tcPr>
          <w:p w14:paraId="2049687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3B39635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920" w:type="dxa"/>
            <w:tcBorders>
              <w:top w:val="nil"/>
              <w:left w:val="nil"/>
              <w:bottom w:val="single" w:sz="4" w:space="0" w:color="000000"/>
              <w:right w:val="nil"/>
            </w:tcBorders>
            <w:shd w:val="clear" w:color="000000" w:fill="A6A6A6"/>
            <w:hideMark/>
          </w:tcPr>
          <w:p w14:paraId="23A5C13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28F28AC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7BC2399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6529805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042DAC47"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736E061"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3F4AD91B"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3577C1E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E57176E"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7E2AC69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A11F48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174C5A4A" w14:textId="77777777" w:rsidTr="008E1D72">
        <w:trPr>
          <w:trHeight w:val="195"/>
        </w:trPr>
        <w:tc>
          <w:tcPr>
            <w:tcW w:w="2200" w:type="dxa"/>
            <w:tcBorders>
              <w:top w:val="nil"/>
              <w:left w:val="nil"/>
              <w:bottom w:val="nil"/>
              <w:right w:val="nil"/>
            </w:tcBorders>
            <w:shd w:val="clear" w:color="auto" w:fill="auto"/>
            <w:noWrap/>
            <w:vAlign w:val="center"/>
            <w:hideMark/>
          </w:tcPr>
          <w:p w14:paraId="3BDBE27B"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D8C5B5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Detektory kouře</w:t>
            </w:r>
          </w:p>
        </w:tc>
        <w:tc>
          <w:tcPr>
            <w:tcW w:w="850" w:type="dxa"/>
            <w:tcBorders>
              <w:top w:val="nil"/>
              <w:left w:val="nil"/>
              <w:bottom w:val="single" w:sz="4" w:space="0" w:color="000000"/>
              <w:right w:val="nil"/>
            </w:tcBorders>
            <w:shd w:val="clear" w:color="000000" w:fill="A6A6A6"/>
            <w:hideMark/>
          </w:tcPr>
          <w:p w14:paraId="0C988CC5"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535D20B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36BD847E"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single" w:sz="8" w:space="0" w:color="auto"/>
            </w:tcBorders>
            <w:shd w:val="clear" w:color="auto" w:fill="auto"/>
            <w:hideMark/>
          </w:tcPr>
          <w:p w14:paraId="1F90B875"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620" w:type="dxa"/>
            <w:tcBorders>
              <w:top w:val="nil"/>
              <w:left w:val="nil"/>
              <w:bottom w:val="single" w:sz="4" w:space="0" w:color="000000"/>
              <w:right w:val="single" w:sz="4" w:space="0" w:color="000000"/>
            </w:tcBorders>
            <w:shd w:val="clear" w:color="auto" w:fill="auto"/>
            <w:hideMark/>
          </w:tcPr>
          <w:p w14:paraId="0E011C7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5BAD273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920" w:type="dxa"/>
            <w:tcBorders>
              <w:top w:val="nil"/>
              <w:left w:val="nil"/>
              <w:bottom w:val="single" w:sz="4" w:space="0" w:color="000000"/>
              <w:right w:val="nil"/>
            </w:tcBorders>
            <w:shd w:val="clear" w:color="000000" w:fill="A6A6A6"/>
            <w:hideMark/>
          </w:tcPr>
          <w:p w14:paraId="1CC74998"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245F1E6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701EAC4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63C550CD"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23B9BD4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79F7A2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2C1EF65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3ADCB02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F5EDED9"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35980F6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59319A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789FB551" w14:textId="77777777" w:rsidTr="008E1D72">
        <w:trPr>
          <w:trHeight w:val="195"/>
        </w:trPr>
        <w:tc>
          <w:tcPr>
            <w:tcW w:w="2200" w:type="dxa"/>
            <w:tcBorders>
              <w:top w:val="nil"/>
              <w:left w:val="nil"/>
              <w:bottom w:val="nil"/>
              <w:right w:val="nil"/>
            </w:tcBorders>
            <w:shd w:val="clear" w:color="auto" w:fill="auto"/>
            <w:noWrap/>
            <w:vAlign w:val="center"/>
            <w:hideMark/>
          </w:tcPr>
          <w:p w14:paraId="67307FF4"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4AA9A0E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Světelná signalizace</w:t>
            </w:r>
          </w:p>
        </w:tc>
        <w:tc>
          <w:tcPr>
            <w:tcW w:w="850" w:type="dxa"/>
            <w:tcBorders>
              <w:top w:val="nil"/>
              <w:left w:val="nil"/>
              <w:bottom w:val="single" w:sz="4" w:space="0" w:color="000000"/>
              <w:right w:val="nil"/>
            </w:tcBorders>
            <w:shd w:val="clear" w:color="000000" w:fill="A6A6A6"/>
            <w:hideMark/>
          </w:tcPr>
          <w:p w14:paraId="688DF7DC" w14:textId="77777777" w:rsidR="007B5377" w:rsidRPr="008E1D72" w:rsidRDefault="007B5377" w:rsidP="00C063F4">
            <w:pPr>
              <w:spacing w:after="0" w:line="240" w:lineRule="auto"/>
              <w:jc w:val="center"/>
              <w:rPr>
                <w:rFonts w:ascii="Arial" w:eastAsia="Times New Roman" w:hAnsi="Arial" w:cs="Arial"/>
                <w:color w:val="000000"/>
                <w:sz w:val="20"/>
                <w:szCs w:val="20"/>
                <w:lang w:eastAsia="cs-CZ"/>
              </w:rPr>
            </w:pPr>
            <w:r w:rsidRPr="008E1D72">
              <w:rPr>
                <w:rFonts w:ascii="Arial" w:eastAsia="Times New Roman" w:hAnsi="Arial" w:cs="Arial"/>
                <w:color w:val="000000"/>
                <w:sz w:val="20"/>
                <w:szCs w:val="20"/>
                <w:lang w:eastAsia="cs-CZ"/>
              </w:rPr>
              <w:t>-</w:t>
            </w:r>
          </w:p>
        </w:tc>
        <w:tc>
          <w:tcPr>
            <w:tcW w:w="284" w:type="dxa"/>
            <w:tcBorders>
              <w:top w:val="nil"/>
              <w:left w:val="single" w:sz="4" w:space="0" w:color="000000"/>
              <w:bottom w:val="single" w:sz="4" w:space="0" w:color="000000"/>
              <w:right w:val="single" w:sz="8" w:space="0" w:color="auto"/>
            </w:tcBorders>
            <w:shd w:val="clear" w:color="000000" w:fill="A6A6A6"/>
            <w:hideMark/>
          </w:tcPr>
          <w:p w14:paraId="296A932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4" w:space="0" w:color="000000"/>
              <w:right w:val="single" w:sz="4" w:space="0" w:color="000000"/>
            </w:tcBorders>
            <w:shd w:val="clear" w:color="auto" w:fill="auto"/>
            <w:hideMark/>
          </w:tcPr>
          <w:p w14:paraId="789B3B8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4" w:space="0" w:color="000000"/>
              <w:right w:val="single" w:sz="8" w:space="0" w:color="auto"/>
            </w:tcBorders>
            <w:shd w:val="clear" w:color="auto" w:fill="auto"/>
            <w:hideMark/>
          </w:tcPr>
          <w:p w14:paraId="764731AF"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620" w:type="dxa"/>
            <w:tcBorders>
              <w:top w:val="nil"/>
              <w:left w:val="nil"/>
              <w:bottom w:val="single" w:sz="4" w:space="0" w:color="000000"/>
              <w:right w:val="single" w:sz="4" w:space="0" w:color="000000"/>
            </w:tcBorders>
            <w:shd w:val="clear" w:color="auto" w:fill="auto"/>
            <w:hideMark/>
          </w:tcPr>
          <w:p w14:paraId="2449F4C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4" w:space="0" w:color="000000"/>
              <w:right w:val="single" w:sz="8" w:space="0" w:color="auto"/>
            </w:tcBorders>
            <w:shd w:val="clear" w:color="auto" w:fill="auto"/>
            <w:hideMark/>
          </w:tcPr>
          <w:p w14:paraId="4440F114"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920" w:type="dxa"/>
            <w:tcBorders>
              <w:top w:val="nil"/>
              <w:left w:val="nil"/>
              <w:bottom w:val="single" w:sz="4" w:space="0" w:color="000000"/>
              <w:right w:val="nil"/>
            </w:tcBorders>
            <w:shd w:val="clear" w:color="000000" w:fill="A6A6A6"/>
            <w:hideMark/>
          </w:tcPr>
          <w:p w14:paraId="0A6D643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4" w:space="0" w:color="000000"/>
              <w:right w:val="single" w:sz="8" w:space="0" w:color="auto"/>
            </w:tcBorders>
            <w:shd w:val="clear" w:color="000000" w:fill="A6A6A6"/>
            <w:hideMark/>
          </w:tcPr>
          <w:p w14:paraId="21AB0EB7"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3A604FCF"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4" w:space="0" w:color="000000"/>
              <w:right w:val="single" w:sz="8" w:space="0" w:color="auto"/>
            </w:tcBorders>
            <w:shd w:val="clear" w:color="000000" w:fill="A6A6A6"/>
            <w:hideMark/>
          </w:tcPr>
          <w:p w14:paraId="1BE27D10"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4" w:space="0" w:color="000000"/>
              <w:right w:val="nil"/>
            </w:tcBorders>
            <w:shd w:val="clear" w:color="000000" w:fill="A6A6A6"/>
            <w:hideMark/>
          </w:tcPr>
          <w:p w14:paraId="5AE47F8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0AFCC758"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4" w:space="0" w:color="000000"/>
              <w:right w:val="single" w:sz="4" w:space="0" w:color="000000"/>
            </w:tcBorders>
            <w:shd w:val="clear" w:color="000000" w:fill="A6A6A6"/>
            <w:hideMark/>
          </w:tcPr>
          <w:p w14:paraId="1E782D06"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363FF8C"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E4F5276"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4" w:space="0" w:color="000000"/>
              <w:right w:val="nil"/>
            </w:tcBorders>
            <w:shd w:val="clear" w:color="000000" w:fill="A6A6A6"/>
            <w:hideMark/>
          </w:tcPr>
          <w:p w14:paraId="341B3FF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4721BC3"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7B5377" w:rsidRPr="008E1D72" w14:paraId="2D7CC02E" w14:textId="77777777" w:rsidTr="008E1D72">
        <w:trPr>
          <w:trHeight w:val="195"/>
        </w:trPr>
        <w:tc>
          <w:tcPr>
            <w:tcW w:w="2200" w:type="dxa"/>
            <w:tcBorders>
              <w:top w:val="nil"/>
              <w:left w:val="nil"/>
              <w:bottom w:val="nil"/>
              <w:right w:val="nil"/>
            </w:tcBorders>
            <w:shd w:val="clear" w:color="auto" w:fill="auto"/>
            <w:noWrap/>
            <w:vAlign w:val="center"/>
            <w:hideMark/>
          </w:tcPr>
          <w:p w14:paraId="21FBEE72"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2762" w:type="dxa"/>
            <w:gridSpan w:val="3"/>
            <w:tcBorders>
              <w:top w:val="single" w:sz="4" w:space="0" w:color="000000"/>
              <w:left w:val="single" w:sz="8" w:space="0" w:color="auto"/>
              <w:bottom w:val="single" w:sz="8" w:space="0" w:color="auto"/>
              <w:right w:val="single" w:sz="8" w:space="0" w:color="000000"/>
            </w:tcBorders>
            <w:shd w:val="clear" w:color="auto" w:fill="auto"/>
            <w:hideMark/>
          </w:tcPr>
          <w:p w14:paraId="58F7555E"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Řídící panely</w:t>
            </w:r>
          </w:p>
        </w:tc>
        <w:tc>
          <w:tcPr>
            <w:tcW w:w="850" w:type="dxa"/>
            <w:tcBorders>
              <w:top w:val="nil"/>
              <w:left w:val="nil"/>
              <w:bottom w:val="single" w:sz="8" w:space="0" w:color="auto"/>
              <w:right w:val="nil"/>
            </w:tcBorders>
            <w:shd w:val="clear" w:color="000000" w:fill="A6A6A6"/>
            <w:hideMark/>
          </w:tcPr>
          <w:p w14:paraId="2392DBB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284" w:type="dxa"/>
            <w:tcBorders>
              <w:top w:val="nil"/>
              <w:left w:val="single" w:sz="4" w:space="0" w:color="000000"/>
              <w:bottom w:val="single" w:sz="8" w:space="0" w:color="auto"/>
              <w:right w:val="single" w:sz="8" w:space="0" w:color="auto"/>
            </w:tcBorders>
            <w:shd w:val="clear" w:color="000000" w:fill="A6A6A6"/>
            <w:hideMark/>
          </w:tcPr>
          <w:p w14:paraId="54035916"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878" w:type="dxa"/>
            <w:tcBorders>
              <w:top w:val="nil"/>
              <w:left w:val="nil"/>
              <w:bottom w:val="single" w:sz="8" w:space="0" w:color="auto"/>
              <w:right w:val="single" w:sz="4" w:space="0" w:color="000000"/>
            </w:tcBorders>
            <w:shd w:val="clear" w:color="auto" w:fill="auto"/>
            <w:hideMark/>
          </w:tcPr>
          <w:p w14:paraId="1F7D92E3"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200-300</w:t>
            </w:r>
          </w:p>
        </w:tc>
        <w:tc>
          <w:tcPr>
            <w:tcW w:w="461" w:type="dxa"/>
            <w:tcBorders>
              <w:top w:val="nil"/>
              <w:left w:val="nil"/>
              <w:bottom w:val="single" w:sz="8" w:space="0" w:color="auto"/>
              <w:right w:val="single" w:sz="8" w:space="0" w:color="auto"/>
            </w:tcBorders>
            <w:shd w:val="clear" w:color="auto" w:fill="auto"/>
            <w:hideMark/>
          </w:tcPr>
          <w:p w14:paraId="2F78C58A"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620" w:type="dxa"/>
            <w:tcBorders>
              <w:top w:val="nil"/>
              <w:left w:val="nil"/>
              <w:bottom w:val="single" w:sz="8" w:space="0" w:color="auto"/>
              <w:right w:val="single" w:sz="4" w:space="0" w:color="000000"/>
            </w:tcBorders>
            <w:shd w:val="clear" w:color="auto" w:fill="auto"/>
            <w:hideMark/>
          </w:tcPr>
          <w:p w14:paraId="473F0604"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50" w:type="dxa"/>
            <w:tcBorders>
              <w:top w:val="nil"/>
              <w:left w:val="nil"/>
              <w:bottom w:val="single" w:sz="8" w:space="0" w:color="auto"/>
              <w:right w:val="single" w:sz="8" w:space="0" w:color="auto"/>
            </w:tcBorders>
            <w:shd w:val="clear" w:color="auto" w:fill="auto"/>
            <w:hideMark/>
          </w:tcPr>
          <w:p w14:paraId="57D69AD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920" w:type="dxa"/>
            <w:tcBorders>
              <w:top w:val="nil"/>
              <w:left w:val="nil"/>
              <w:bottom w:val="single" w:sz="8" w:space="0" w:color="auto"/>
              <w:right w:val="nil"/>
            </w:tcBorders>
            <w:shd w:val="clear" w:color="000000" w:fill="A6A6A6"/>
            <w:hideMark/>
          </w:tcPr>
          <w:p w14:paraId="5EFF570A"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300-350</w:t>
            </w:r>
          </w:p>
        </w:tc>
        <w:tc>
          <w:tcPr>
            <w:tcW w:w="443" w:type="dxa"/>
            <w:tcBorders>
              <w:top w:val="nil"/>
              <w:left w:val="single" w:sz="4" w:space="0" w:color="000000"/>
              <w:bottom w:val="single" w:sz="8" w:space="0" w:color="auto"/>
              <w:right w:val="single" w:sz="8" w:space="0" w:color="auto"/>
            </w:tcBorders>
            <w:shd w:val="clear" w:color="000000" w:fill="A6A6A6"/>
            <w:hideMark/>
          </w:tcPr>
          <w:p w14:paraId="04BAFD2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8" w:space="0" w:color="auto"/>
              <w:right w:val="nil"/>
            </w:tcBorders>
            <w:shd w:val="clear" w:color="000000" w:fill="A6A6A6"/>
            <w:hideMark/>
          </w:tcPr>
          <w:p w14:paraId="148F08A1"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50" w:type="dxa"/>
            <w:tcBorders>
              <w:top w:val="nil"/>
              <w:left w:val="single" w:sz="4" w:space="0" w:color="000000"/>
              <w:bottom w:val="single" w:sz="8" w:space="0" w:color="auto"/>
              <w:right w:val="single" w:sz="8" w:space="0" w:color="auto"/>
            </w:tcBorders>
            <w:shd w:val="clear" w:color="000000" w:fill="A6A6A6"/>
            <w:hideMark/>
          </w:tcPr>
          <w:p w14:paraId="4E4AD032"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w:t>
            </w:r>
          </w:p>
        </w:tc>
        <w:tc>
          <w:tcPr>
            <w:tcW w:w="478" w:type="dxa"/>
            <w:tcBorders>
              <w:top w:val="nil"/>
              <w:left w:val="nil"/>
              <w:bottom w:val="single" w:sz="8" w:space="0" w:color="auto"/>
              <w:right w:val="nil"/>
            </w:tcBorders>
            <w:shd w:val="clear" w:color="000000" w:fill="A6A6A6"/>
            <w:hideMark/>
          </w:tcPr>
          <w:p w14:paraId="2721E17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8" w:space="0" w:color="auto"/>
              <w:right w:val="single" w:sz="8" w:space="0" w:color="auto"/>
            </w:tcBorders>
            <w:shd w:val="clear" w:color="000000" w:fill="A6A6A6"/>
            <w:hideMark/>
          </w:tcPr>
          <w:p w14:paraId="59D42B4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78" w:type="dxa"/>
            <w:tcBorders>
              <w:top w:val="nil"/>
              <w:left w:val="nil"/>
              <w:bottom w:val="single" w:sz="8" w:space="0" w:color="auto"/>
              <w:right w:val="single" w:sz="4" w:space="0" w:color="000000"/>
            </w:tcBorders>
            <w:shd w:val="clear" w:color="000000" w:fill="A6A6A6"/>
            <w:hideMark/>
          </w:tcPr>
          <w:p w14:paraId="3B8D762C"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8" w:space="0" w:color="auto"/>
              <w:right w:val="single" w:sz="8" w:space="0" w:color="auto"/>
            </w:tcBorders>
            <w:shd w:val="clear" w:color="000000" w:fill="A6A6A6"/>
            <w:hideMark/>
          </w:tcPr>
          <w:p w14:paraId="3CFB49FB"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F51ED6A" w14:textId="77777777" w:rsidR="007B5377" w:rsidRPr="008E1D72" w:rsidRDefault="007B5377" w:rsidP="00C063F4">
            <w:pPr>
              <w:spacing w:after="0" w:line="240" w:lineRule="auto"/>
              <w:jc w:val="center"/>
              <w:rPr>
                <w:rFonts w:ascii="Arial" w:eastAsia="Times New Roman" w:hAnsi="Arial" w:cs="Arial"/>
                <w:sz w:val="16"/>
                <w:szCs w:val="16"/>
                <w:lang w:eastAsia="cs-CZ"/>
              </w:rPr>
            </w:pPr>
          </w:p>
        </w:tc>
        <w:tc>
          <w:tcPr>
            <w:tcW w:w="478" w:type="dxa"/>
            <w:tcBorders>
              <w:top w:val="nil"/>
              <w:left w:val="single" w:sz="8" w:space="0" w:color="auto"/>
              <w:bottom w:val="single" w:sz="8" w:space="0" w:color="auto"/>
              <w:right w:val="nil"/>
            </w:tcBorders>
            <w:shd w:val="clear" w:color="000000" w:fill="A6A6A6"/>
            <w:hideMark/>
          </w:tcPr>
          <w:p w14:paraId="550DBD12" w14:textId="77777777" w:rsidR="007B5377" w:rsidRPr="008E1D72" w:rsidRDefault="007B5377" w:rsidP="00C063F4">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8" w:space="0" w:color="auto"/>
              <w:right w:val="single" w:sz="8" w:space="0" w:color="auto"/>
            </w:tcBorders>
            <w:shd w:val="clear" w:color="000000" w:fill="A6A6A6"/>
            <w:hideMark/>
          </w:tcPr>
          <w:p w14:paraId="0B1B32E9" w14:textId="77777777" w:rsidR="007B5377" w:rsidRPr="008E1D72" w:rsidRDefault="007B5377" w:rsidP="00C063F4">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bl>
    <w:p w14:paraId="25E56CA5" w14:textId="77777777" w:rsidR="007B5377" w:rsidRPr="008E1D72" w:rsidRDefault="007B5377" w:rsidP="007B5377">
      <w:pPr>
        <w:tabs>
          <w:tab w:val="left" w:pos="13080"/>
        </w:tabs>
        <w:rPr>
          <w:rFonts w:ascii="Arial" w:hAnsi="Arial" w:cs="Arial"/>
        </w:rPr>
      </w:pPr>
    </w:p>
    <w:p w14:paraId="6D85B7CD" w14:textId="77777777" w:rsidR="007B5377" w:rsidRPr="008E1D72" w:rsidRDefault="007B5377" w:rsidP="007B5377">
      <w:pPr>
        <w:tabs>
          <w:tab w:val="left" w:pos="13080"/>
        </w:tabs>
        <w:rPr>
          <w:rFonts w:ascii="Arial" w:hAnsi="Arial" w:cs="Arial"/>
        </w:rPr>
      </w:pPr>
    </w:p>
    <w:p w14:paraId="3DE926B6" w14:textId="6DE1949C" w:rsidR="007B5377" w:rsidRPr="008E1D72" w:rsidRDefault="00E7102B" w:rsidP="00E7102B">
      <w:pPr>
        <w:pStyle w:val="Nadpis2"/>
        <w:tabs>
          <w:tab w:val="clear" w:pos="1021"/>
        </w:tabs>
        <w:spacing w:before="160" w:line="240" w:lineRule="auto"/>
        <w:ind w:firstLine="708"/>
        <w:rPr>
          <w:rFonts w:ascii="Arial" w:eastAsia="Arial" w:hAnsi="Arial" w:cs="Arial"/>
          <w:b/>
          <w:color w:val="auto"/>
          <w:sz w:val="24"/>
        </w:rPr>
      </w:pPr>
      <w:r w:rsidRPr="008E1D72">
        <w:rPr>
          <w:rFonts w:ascii="Arial" w:eastAsia="Arial" w:hAnsi="Arial" w:cs="Arial"/>
          <w:b/>
          <w:color w:val="0000FF"/>
          <w:sz w:val="32"/>
          <w:szCs w:val="32"/>
        </w:rPr>
        <w:lastRenderedPageBreak/>
        <w:t>Tabulka B</w:t>
      </w:r>
      <w:r w:rsidR="008E1D72">
        <w:rPr>
          <w:rFonts w:ascii="Arial" w:eastAsia="Arial" w:hAnsi="Arial" w:cs="Arial"/>
          <w:b/>
          <w:color w:val="0000FF"/>
          <w:sz w:val="32"/>
          <w:szCs w:val="32"/>
        </w:rPr>
        <w:t>3</w:t>
      </w:r>
    </w:p>
    <w:p w14:paraId="347EFC0B" w14:textId="3D10F413" w:rsidR="007B5377" w:rsidRPr="008E1D72" w:rsidRDefault="00E7102B" w:rsidP="00E7102B">
      <w:pPr>
        <w:ind w:left="709"/>
        <w:rPr>
          <w:rFonts w:ascii="Arial" w:hAnsi="Arial" w:cs="Arial"/>
        </w:rPr>
      </w:pPr>
      <w:r w:rsidRPr="008E1D72">
        <w:rPr>
          <w:rFonts w:ascii="Arial" w:eastAsia="Arial" w:hAnsi="Arial" w:cs="Arial"/>
          <w:b/>
          <w:color w:val="0000FF"/>
          <w:sz w:val="24"/>
          <w:szCs w:val="24"/>
        </w:rPr>
        <w:t>(mapování průběhu realizace stavby)</w:t>
      </w:r>
    </w:p>
    <w:tbl>
      <w:tblPr>
        <w:tblW w:w="13840" w:type="dxa"/>
        <w:tblCellMar>
          <w:left w:w="70" w:type="dxa"/>
          <w:right w:w="70" w:type="dxa"/>
        </w:tblCellMar>
        <w:tblLook w:val="04A0" w:firstRow="1" w:lastRow="0" w:firstColumn="1" w:lastColumn="0" w:noHBand="0" w:noVBand="1"/>
      </w:tblPr>
      <w:tblGrid>
        <w:gridCol w:w="2200"/>
        <w:gridCol w:w="1184"/>
        <w:gridCol w:w="1172"/>
        <w:gridCol w:w="622"/>
        <w:gridCol w:w="520"/>
        <w:gridCol w:w="380"/>
        <w:gridCol w:w="720"/>
        <w:gridCol w:w="461"/>
        <w:gridCol w:w="620"/>
        <w:gridCol w:w="550"/>
        <w:gridCol w:w="920"/>
        <w:gridCol w:w="443"/>
        <w:gridCol w:w="478"/>
        <w:gridCol w:w="550"/>
        <w:gridCol w:w="478"/>
        <w:gridCol w:w="480"/>
        <w:gridCol w:w="478"/>
        <w:gridCol w:w="480"/>
        <w:gridCol w:w="146"/>
        <w:gridCol w:w="478"/>
        <w:gridCol w:w="480"/>
      </w:tblGrid>
      <w:tr w:rsidR="00AC5DE5" w:rsidRPr="008E1D72" w14:paraId="183CF37B" w14:textId="77777777" w:rsidTr="005244C9">
        <w:trPr>
          <w:trHeight w:val="270"/>
        </w:trPr>
        <w:tc>
          <w:tcPr>
            <w:tcW w:w="2200" w:type="dxa"/>
            <w:tcBorders>
              <w:top w:val="nil"/>
              <w:left w:val="nil"/>
              <w:bottom w:val="nil"/>
              <w:right w:val="nil"/>
            </w:tcBorders>
            <w:shd w:val="clear" w:color="auto" w:fill="auto"/>
            <w:noWrap/>
            <w:vAlign w:val="center"/>
            <w:hideMark/>
          </w:tcPr>
          <w:p w14:paraId="11AC06AF" w14:textId="77777777" w:rsidR="00AC5DE5" w:rsidRPr="008E1D72" w:rsidRDefault="00AC5DE5" w:rsidP="00AC5DE5">
            <w:pPr>
              <w:spacing w:after="0" w:line="240" w:lineRule="auto"/>
              <w:rPr>
                <w:rFonts w:ascii="Arial" w:eastAsia="Times New Roman" w:hAnsi="Arial" w:cs="Arial"/>
                <w:sz w:val="24"/>
                <w:szCs w:val="24"/>
                <w:lang w:eastAsia="cs-CZ"/>
              </w:rPr>
            </w:pPr>
          </w:p>
        </w:tc>
        <w:tc>
          <w:tcPr>
            <w:tcW w:w="1250" w:type="dxa"/>
            <w:tcBorders>
              <w:top w:val="nil"/>
              <w:left w:val="nil"/>
              <w:bottom w:val="nil"/>
              <w:right w:val="nil"/>
            </w:tcBorders>
            <w:shd w:val="clear" w:color="auto" w:fill="auto"/>
            <w:hideMark/>
          </w:tcPr>
          <w:p w14:paraId="0F892F82"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1249" w:type="dxa"/>
            <w:tcBorders>
              <w:top w:val="nil"/>
              <w:left w:val="nil"/>
              <w:bottom w:val="nil"/>
              <w:right w:val="nil"/>
            </w:tcBorders>
            <w:shd w:val="clear" w:color="auto" w:fill="auto"/>
            <w:hideMark/>
          </w:tcPr>
          <w:p w14:paraId="1CF05017"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655" w:type="dxa"/>
            <w:tcBorders>
              <w:top w:val="nil"/>
              <w:left w:val="nil"/>
              <w:bottom w:val="nil"/>
              <w:right w:val="nil"/>
            </w:tcBorders>
            <w:shd w:val="clear" w:color="auto" w:fill="auto"/>
            <w:hideMark/>
          </w:tcPr>
          <w:p w14:paraId="4A3D4F3B"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520" w:type="dxa"/>
            <w:tcBorders>
              <w:top w:val="single" w:sz="8" w:space="0" w:color="auto"/>
              <w:left w:val="single" w:sz="8" w:space="0" w:color="auto"/>
              <w:bottom w:val="single" w:sz="8" w:space="0" w:color="auto"/>
              <w:right w:val="nil"/>
            </w:tcBorders>
            <w:shd w:val="clear" w:color="000000" w:fill="A6A6A6"/>
            <w:noWrap/>
            <w:hideMark/>
          </w:tcPr>
          <w:p w14:paraId="2D157236"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380" w:type="dxa"/>
            <w:tcBorders>
              <w:top w:val="single" w:sz="8" w:space="0" w:color="auto"/>
              <w:left w:val="nil"/>
              <w:bottom w:val="single" w:sz="8" w:space="0" w:color="auto"/>
              <w:right w:val="single" w:sz="8" w:space="0" w:color="auto"/>
            </w:tcBorders>
            <w:shd w:val="clear" w:color="000000" w:fill="A6A6A6"/>
            <w:noWrap/>
            <w:hideMark/>
          </w:tcPr>
          <w:p w14:paraId="2ACB4B0C" w14:textId="77777777" w:rsidR="00AC5DE5" w:rsidRPr="008E1D72" w:rsidRDefault="00AC5DE5" w:rsidP="00AC5DE5">
            <w:pPr>
              <w:spacing w:after="0" w:line="240" w:lineRule="auto"/>
              <w:jc w:val="center"/>
              <w:rPr>
                <w:rFonts w:ascii="Arial" w:eastAsia="Times New Roman" w:hAnsi="Arial" w:cs="Arial"/>
                <w:b/>
                <w:bCs/>
                <w:color w:val="000000"/>
                <w:sz w:val="20"/>
                <w:szCs w:val="20"/>
                <w:lang w:eastAsia="cs-CZ"/>
              </w:rPr>
            </w:pPr>
            <w:r w:rsidRPr="008E1D72">
              <w:rPr>
                <w:rFonts w:ascii="Arial" w:eastAsia="Times New Roman" w:hAnsi="Arial" w:cs="Arial"/>
                <w:b/>
                <w:bCs/>
                <w:color w:val="000000"/>
                <w:sz w:val="20"/>
                <w:szCs w:val="20"/>
                <w:lang w:eastAsia="cs-CZ"/>
              </w:rPr>
              <w:t> </w:t>
            </w:r>
          </w:p>
        </w:tc>
        <w:tc>
          <w:tcPr>
            <w:tcW w:w="720" w:type="dxa"/>
            <w:tcBorders>
              <w:top w:val="single" w:sz="8" w:space="0" w:color="auto"/>
              <w:left w:val="nil"/>
              <w:bottom w:val="single" w:sz="8" w:space="0" w:color="auto"/>
              <w:right w:val="nil"/>
            </w:tcBorders>
            <w:shd w:val="clear" w:color="auto" w:fill="auto"/>
            <w:noWrap/>
            <w:hideMark/>
          </w:tcPr>
          <w:p w14:paraId="540AE57F"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40" w:type="dxa"/>
            <w:tcBorders>
              <w:top w:val="single" w:sz="8" w:space="0" w:color="auto"/>
              <w:left w:val="nil"/>
              <w:bottom w:val="single" w:sz="8" w:space="0" w:color="auto"/>
              <w:right w:val="single" w:sz="8" w:space="0" w:color="auto"/>
            </w:tcBorders>
            <w:shd w:val="clear" w:color="auto" w:fill="auto"/>
            <w:noWrap/>
            <w:hideMark/>
          </w:tcPr>
          <w:p w14:paraId="411326AF" w14:textId="77777777" w:rsidR="00AC5DE5" w:rsidRPr="008E1D72" w:rsidRDefault="00AC5DE5" w:rsidP="00AC5DE5">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50%</w:t>
            </w:r>
          </w:p>
        </w:tc>
        <w:tc>
          <w:tcPr>
            <w:tcW w:w="620" w:type="dxa"/>
            <w:tcBorders>
              <w:top w:val="single" w:sz="8" w:space="0" w:color="auto"/>
              <w:left w:val="nil"/>
              <w:bottom w:val="single" w:sz="8" w:space="0" w:color="auto"/>
              <w:right w:val="nil"/>
            </w:tcBorders>
            <w:shd w:val="clear" w:color="auto" w:fill="auto"/>
            <w:noWrap/>
            <w:hideMark/>
          </w:tcPr>
          <w:p w14:paraId="16BFD07B"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500" w:type="dxa"/>
            <w:tcBorders>
              <w:top w:val="single" w:sz="8" w:space="0" w:color="auto"/>
              <w:left w:val="nil"/>
              <w:bottom w:val="single" w:sz="8" w:space="0" w:color="auto"/>
              <w:right w:val="single" w:sz="8" w:space="0" w:color="auto"/>
            </w:tcBorders>
            <w:shd w:val="clear" w:color="auto" w:fill="auto"/>
            <w:noWrap/>
            <w:hideMark/>
          </w:tcPr>
          <w:p w14:paraId="57ADCE6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100%</w:t>
            </w:r>
          </w:p>
        </w:tc>
        <w:tc>
          <w:tcPr>
            <w:tcW w:w="920" w:type="dxa"/>
            <w:tcBorders>
              <w:top w:val="single" w:sz="8" w:space="0" w:color="auto"/>
              <w:left w:val="nil"/>
              <w:bottom w:val="single" w:sz="8" w:space="0" w:color="auto"/>
              <w:right w:val="nil"/>
            </w:tcBorders>
            <w:shd w:val="clear" w:color="000000" w:fill="A6A6A6"/>
            <w:noWrap/>
            <w:hideMark/>
          </w:tcPr>
          <w:p w14:paraId="41D44FD0"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40" w:type="dxa"/>
            <w:tcBorders>
              <w:top w:val="single" w:sz="8" w:space="0" w:color="auto"/>
              <w:left w:val="nil"/>
              <w:bottom w:val="single" w:sz="8" w:space="0" w:color="auto"/>
              <w:right w:val="single" w:sz="8" w:space="0" w:color="auto"/>
            </w:tcBorders>
            <w:shd w:val="clear" w:color="000000" w:fill="A6A6A6"/>
            <w:noWrap/>
            <w:hideMark/>
          </w:tcPr>
          <w:p w14:paraId="0906A4D9"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 </w:t>
            </w:r>
          </w:p>
        </w:tc>
        <w:tc>
          <w:tcPr>
            <w:tcW w:w="460" w:type="dxa"/>
            <w:tcBorders>
              <w:top w:val="single" w:sz="8" w:space="0" w:color="auto"/>
              <w:left w:val="nil"/>
              <w:bottom w:val="single" w:sz="8" w:space="0" w:color="auto"/>
              <w:right w:val="nil"/>
            </w:tcBorders>
            <w:shd w:val="clear" w:color="000000" w:fill="A6A6A6"/>
            <w:noWrap/>
            <w:hideMark/>
          </w:tcPr>
          <w:p w14:paraId="5EEEDAD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520" w:type="dxa"/>
            <w:tcBorders>
              <w:top w:val="single" w:sz="8" w:space="0" w:color="auto"/>
              <w:left w:val="nil"/>
              <w:bottom w:val="single" w:sz="8" w:space="0" w:color="auto"/>
              <w:right w:val="single" w:sz="8" w:space="0" w:color="auto"/>
            </w:tcBorders>
            <w:shd w:val="clear" w:color="000000" w:fill="A6A6A6"/>
            <w:noWrap/>
            <w:hideMark/>
          </w:tcPr>
          <w:p w14:paraId="0C4E6B49"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100%</w:t>
            </w:r>
          </w:p>
        </w:tc>
        <w:tc>
          <w:tcPr>
            <w:tcW w:w="460" w:type="dxa"/>
            <w:tcBorders>
              <w:top w:val="single" w:sz="8" w:space="0" w:color="auto"/>
              <w:left w:val="nil"/>
              <w:bottom w:val="single" w:sz="8" w:space="0" w:color="auto"/>
              <w:right w:val="nil"/>
            </w:tcBorders>
            <w:shd w:val="clear" w:color="000000" w:fill="A6A6A6"/>
            <w:noWrap/>
            <w:hideMark/>
          </w:tcPr>
          <w:p w14:paraId="377688B1"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RDS</w:t>
            </w:r>
          </w:p>
        </w:tc>
        <w:tc>
          <w:tcPr>
            <w:tcW w:w="480" w:type="dxa"/>
            <w:tcBorders>
              <w:top w:val="single" w:sz="8" w:space="0" w:color="auto"/>
              <w:left w:val="nil"/>
              <w:bottom w:val="single" w:sz="8" w:space="0" w:color="auto"/>
              <w:right w:val="nil"/>
            </w:tcBorders>
            <w:shd w:val="clear" w:color="000000" w:fill="A6A6A6"/>
            <w:noWrap/>
            <w:hideMark/>
          </w:tcPr>
          <w:p w14:paraId="5966B87B"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 </w:t>
            </w:r>
          </w:p>
        </w:tc>
        <w:tc>
          <w:tcPr>
            <w:tcW w:w="460" w:type="dxa"/>
            <w:tcBorders>
              <w:top w:val="single" w:sz="8" w:space="0" w:color="auto"/>
              <w:left w:val="single" w:sz="8" w:space="0" w:color="auto"/>
              <w:bottom w:val="single" w:sz="8" w:space="0" w:color="auto"/>
              <w:right w:val="nil"/>
            </w:tcBorders>
            <w:shd w:val="clear" w:color="000000" w:fill="A6A6A6"/>
            <w:noWrap/>
            <w:hideMark/>
          </w:tcPr>
          <w:p w14:paraId="54C019C7"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SPS</w:t>
            </w:r>
          </w:p>
        </w:tc>
        <w:tc>
          <w:tcPr>
            <w:tcW w:w="480" w:type="dxa"/>
            <w:tcBorders>
              <w:top w:val="single" w:sz="8" w:space="0" w:color="auto"/>
              <w:left w:val="nil"/>
              <w:bottom w:val="single" w:sz="8" w:space="0" w:color="auto"/>
              <w:right w:val="single" w:sz="8" w:space="0" w:color="auto"/>
            </w:tcBorders>
            <w:shd w:val="clear" w:color="000000" w:fill="A6A6A6"/>
            <w:noWrap/>
            <w:hideMark/>
          </w:tcPr>
          <w:p w14:paraId="68A9D1FD"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 </w:t>
            </w:r>
          </w:p>
        </w:tc>
        <w:tc>
          <w:tcPr>
            <w:tcW w:w="146" w:type="dxa"/>
            <w:tcBorders>
              <w:top w:val="nil"/>
              <w:left w:val="nil"/>
              <w:bottom w:val="nil"/>
              <w:right w:val="nil"/>
            </w:tcBorders>
            <w:shd w:val="clear" w:color="auto" w:fill="auto"/>
            <w:noWrap/>
            <w:hideMark/>
          </w:tcPr>
          <w:p w14:paraId="55E9C9ED"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p>
        </w:tc>
        <w:tc>
          <w:tcPr>
            <w:tcW w:w="460" w:type="dxa"/>
            <w:tcBorders>
              <w:top w:val="single" w:sz="8" w:space="0" w:color="auto"/>
              <w:left w:val="single" w:sz="8" w:space="0" w:color="auto"/>
              <w:bottom w:val="single" w:sz="8" w:space="0" w:color="auto"/>
              <w:right w:val="nil"/>
            </w:tcBorders>
            <w:shd w:val="clear" w:color="000000" w:fill="A6A6A6"/>
            <w:noWrap/>
            <w:hideMark/>
          </w:tcPr>
          <w:p w14:paraId="04F45BF9"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ZD</w:t>
            </w:r>
          </w:p>
        </w:tc>
        <w:tc>
          <w:tcPr>
            <w:tcW w:w="480" w:type="dxa"/>
            <w:tcBorders>
              <w:top w:val="single" w:sz="8" w:space="0" w:color="auto"/>
              <w:left w:val="nil"/>
              <w:bottom w:val="single" w:sz="8" w:space="0" w:color="auto"/>
              <w:right w:val="single" w:sz="8" w:space="0" w:color="auto"/>
            </w:tcBorders>
            <w:shd w:val="clear" w:color="000000" w:fill="A6A6A6"/>
            <w:noWrap/>
            <w:hideMark/>
          </w:tcPr>
          <w:p w14:paraId="2D790EE3"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 </w:t>
            </w:r>
          </w:p>
        </w:tc>
      </w:tr>
      <w:tr w:rsidR="00AC5DE5" w:rsidRPr="008E1D72" w14:paraId="7440E3E7" w14:textId="77777777" w:rsidTr="00F2402D">
        <w:trPr>
          <w:trHeight w:val="255"/>
        </w:trPr>
        <w:tc>
          <w:tcPr>
            <w:tcW w:w="2200" w:type="dxa"/>
            <w:tcBorders>
              <w:top w:val="nil"/>
              <w:left w:val="nil"/>
              <w:bottom w:val="nil"/>
              <w:right w:val="nil"/>
            </w:tcBorders>
            <w:shd w:val="clear" w:color="auto" w:fill="auto"/>
            <w:noWrap/>
            <w:vAlign w:val="center"/>
            <w:hideMark/>
          </w:tcPr>
          <w:p w14:paraId="7555876D"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p>
        </w:tc>
        <w:tc>
          <w:tcPr>
            <w:tcW w:w="1250" w:type="dxa"/>
            <w:tcBorders>
              <w:top w:val="nil"/>
              <w:left w:val="nil"/>
              <w:bottom w:val="nil"/>
              <w:right w:val="nil"/>
            </w:tcBorders>
            <w:shd w:val="clear" w:color="auto" w:fill="auto"/>
            <w:hideMark/>
          </w:tcPr>
          <w:p w14:paraId="6D396751"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1249" w:type="dxa"/>
            <w:tcBorders>
              <w:top w:val="nil"/>
              <w:left w:val="nil"/>
              <w:bottom w:val="nil"/>
              <w:right w:val="nil"/>
            </w:tcBorders>
            <w:shd w:val="clear" w:color="auto" w:fill="auto"/>
            <w:hideMark/>
          </w:tcPr>
          <w:p w14:paraId="4E3D7F0B"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655" w:type="dxa"/>
            <w:tcBorders>
              <w:top w:val="nil"/>
              <w:left w:val="nil"/>
              <w:bottom w:val="nil"/>
              <w:right w:val="nil"/>
            </w:tcBorders>
            <w:shd w:val="clear" w:color="auto" w:fill="auto"/>
            <w:hideMark/>
          </w:tcPr>
          <w:p w14:paraId="283FA323"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900" w:type="dxa"/>
            <w:gridSpan w:val="2"/>
            <w:tcBorders>
              <w:top w:val="nil"/>
              <w:left w:val="single" w:sz="8" w:space="0" w:color="auto"/>
              <w:bottom w:val="single" w:sz="4" w:space="0" w:color="auto"/>
              <w:right w:val="single" w:sz="4" w:space="0" w:color="auto"/>
            </w:tcBorders>
            <w:shd w:val="clear" w:color="000000" w:fill="A6A6A6"/>
            <w:hideMark/>
          </w:tcPr>
          <w:p w14:paraId="2C623CE6"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1</w:t>
            </w:r>
          </w:p>
        </w:tc>
        <w:tc>
          <w:tcPr>
            <w:tcW w:w="1160" w:type="dxa"/>
            <w:gridSpan w:val="2"/>
            <w:tcBorders>
              <w:top w:val="nil"/>
              <w:left w:val="single" w:sz="8" w:space="0" w:color="auto"/>
              <w:bottom w:val="single" w:sz="4" w:space="0" w:color="auto"/>
              <w:right w:val="single" w:sz="8" w:space="0" w:color="000000"/>
            </w:tcBorders>
            <w:shd w:val="clear" w:color="auto" w:fill="auto"/>
            <w:noWrap/>
            <w:hideMark/>
          </w:tcPr>
          <w:p w14:paraId="4FC70C76" w14:textId="77777777" w:rsidR="00AC5DE5" w:rsidRPr="008E1D72" w:rsidRDefault="00AC5DE5" w:rsidP="00AC5DE5">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Fáze 2</w:t>
            </w:r>
          </w:p>
        </w:tc>
        <w:tc>
          <w:tcPr>
            <w:tcW w:w="1120" w:type="dxa"/>
            <w:gridSpan w:val="2"/>
            <w:tcBorders>
              <w:top w:val="nil"/>
              <w:left w:val="nil"/>
              <w:bottom w:val="single" w:sz="4" w:space="0" w:color="auto"/>
              <w:right w:val="single" w:sz="8" w:space="0" w:color="000000"/>
            </w:tcBorders>
            <w:shd w:val="clear" w:color="auto" w:fill="auto"/>
            <w:noWrap/>
            <w:hideMark/>
          </w:tcPr>
          <w:p w14:paraId="2235DA98" w14:textId="77777777" w:rsidR="00AC5DE5" w:rsidRPr="008E1D72" w:rsidRDefault="00AC5DE5" w:rsidP="00AC5DE5">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Fáze  3</w:t>
            </w:r>
          </w:p>
        </w:tc>
        <w:tc>
          <w:tcPr>
            <w:tcW w:w="1360" w:type="dxa"/>
            <w:gridSpan w:val="2"/>
            <w:tcBorders>
              <w:top w:val="single" w:sz="8" w:space="0" w:color="auto"/>
              <w:left w:val="nil"/>
              <w:bottom w:val="single" w:sz="4" w:space="0" w:color="auto"/>
              <w:right w:val="single" w:sz="8" w:space="0" w:color="000000"/>
            </w:tcBorders>
            <w:shd w:val="clear" w:color="000000" w:fill="A6A6A6"/>
            <w:hideMark/>
          </w:tcPr>
          <w:p w14:paraId="070FB6E3"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5</w:t>
            </w:r>
          </w:p>
        </w:tc>
        <w:tc>
          <w:tcPr>
            <w:tcW w:w="980" w:type="dxa"/>
            <w:gridSpan w:val="2"/>
            <w:tcBorders>
              <w:top w:val="single" w:sz="8" w:space="0" w:color="auto"/>
              <w:left w:val="nil"/>
              <w:bottom w:val="single" w:sz="4" w:space="0" w:color="auto"/>
              <w:right w:val="single" w:sz="8" w:space="0" w:color="000000"/>
            </w:tcBorders>
            <w:shd w:val="clear" w:color="000000" w:fill="A6A6A6"/>
            <w:hideMark/>
          </w:tcPr>
          <w:p w14:paraId="00E7E8C0"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4</w:t>
            </w:r>
          </w:p>
        </w:tc>
        <w:tc>
          <w:tcPr>
            <w:tcW w:w="940" w:type="dxa"/>
            <w:gridSpan w:val="2"/>
            <w:tcBorders>
              <w:top w:val="single" w:sz="8" w:space="0" w:color="auto"/>
              <w:left w:val="nil"/>
              <w:bottom w:val="single" w:sz="4" w:space="0" w:color="auto"/>
              <w:right w:val="single" w:sz="4" w:space="0" w:color="auto"/>
            </w:tcBorders>
            <w:shd w:val="clear" w:color="000000" w:fill="A6A6A6"/>
            <w:hideMark/>
          </w:tcPr>
          <w:p w14:paraId="5BD8CFC3"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6</w:t>
            </w:r>
          </w:p>
        </w:tc>
        <w:tc>
          <w:tcPr>
            <w:tcW w:w="940" w:type="dxa"/>
            <w:gridSpan w:val="2"/>
            <w:tcBorders>
              <w:top w:val="single" w:sz="8" w:space="0" w:color="auto"/>
              <w:left w:val="single" w:sz="8" w:space="0" w:color="auto"/>
              <w:bottom w:val="single" w:sz="4" w:space="0" w:color="auto"/>
              <w:right w:val="single" w:sz="8" w:space="0" w:color="000000"/>
            </w:tcBorders>
            <w:shd w:val="clear" w:color="000000" w:fill="A6A6A6"/>
            <w:hideMark/>
          </w:tcPr>
          <w:p w14:paraId="27A746A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7</w:t>
            </w:r>
          </w:p>
        </w:tc>
        <w:tc>
          <w:tcPr>
            <w:tcW w:w="146" w:type="dxa"/>
            <w:tcBorders>
              <w:top w:val="nil"/>
              <w:left w:val="nil"/>
              <w:bottom w:val="nil"/>
              <w:right w:val="nil"/>
            </w:tcBorders>
            <w:shd w:val="clear" w:color="auto" w:fill="auto"/>
            <w:noWrap/>
            <w:hideMark/>
          </w:tcPr>
          <w:p w14:paraId="574E5FAA"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p>
        </w:tc>
        <w:tc>
          <w:tcPr>
            <w:tcW w:w="940" w:type="dxa"/>
            <w:gridSpan w:val="2"/>
            <w:tcBorders>
              <w:top w:val="single" w:sz="8" w:space="0" w:color="auto"/>
              <w:left w:val="single" w:sz="8" w:space="0" w:color="auto"/>
              <w:bottom w:val="single" w:sz="4" w:space="0" w:color="auto"/>
              <w:right w:val="single" w:sz="8" w:space="0" w:color="000000"/>
            </w:tcBorders>
            <w:shd w:val="clear" w:color="000000" w:fill="A6A6A6"/>
            <w:hideMark/>
          </w:tcPr>
          <w:p w14:paraId="74B8E54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Fáze  8</w:t>
            </w:r>
          </w:p>
        </w:tc>
      </w:tr>
      <w:tr w:rsidR="00AC5DE5" w:rsidRPr="008E1D72" w14:paraId="646E0529" w14:textId="77777777" w:rsidTr="00F2402D">
        <w:trPr>
          <w:trHeight w:val="255"/>
        </w:trPr>
        <w:tc>
          <w:tcPr>
            <w:tcW w:w="2200" w:type="dxa"/>
            <w:tcBorders>
              <w:top w:val="nil"/>
              <w:left w:val="nil"/>
              <w:bottom w:val="nil"/>
              <w:right w:val="nil"/>
            </w:tcBorders>
            <w:shd w:val="clear" w:color="auto" w:fill="auto"/>
            <w:noWrap/>
            <w:vAlign w:val="center"/>
            <w:hideMark/>
          </w:tcPr>
          <w:p w14:paraId="787412B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p>
        </w:tc>
        <w:tc>
          <w:tcPr>
            <w:tcW w:w="1250" w:type="dxa"/>
            <w:tcBorders>
              <w:top w:val="nil"/>
              <w:left w:val="nil"/>
              <w:bottom w:val="nil"/>
              <w:right w:val="nil"/>
            </w:tcBorders>
            <w:shd w:val="clear" w:color="auto" w:fill="auto"/>
            <w:hideMark/>
          </w:tcPr>
          <w:p w14:paraId="17FF1C26"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1249" w:type="dxa"/>
            <w:tcBorders>
              <w:top w:val="nil"/>
              <w:left w:val="nil"/>
              <w:bottom w:val="nil"/>
              <w:right w:val="nil"/>
            </w:tcBorders>
            <w:shd w:val="clear" w:color="auto" w:fill="auto"/>
            <w:hideMark/>
          </w:tcPr>
          <w:p w14:paraId="30E7A8A9"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655" w:type="dxa"/>
            <w:tcBorders>
              <w:top w:val="nil"/>
              <w:left w:val="nil"/>
              <w:bottom w:val="nil"/>
              <w:right w:val="nil"/>
            </w:tcBorders>
            <w:shd w:val="clear" w:color="auto" w:fill="auto"/>
            <w:hideMark/>
          </w:tcPr>
          <w:p w14:paraId="423E207B" w14:textId="77777777" w:rsidR="00AC5DE5" w:rsidRPr="008E1D72" w:rsidRDefault="00AC5DE5" w:rsidP="00AC5DE5">
            <w:pPr>
              <w:spacing w:after="0" w:line="240" w:lineRule="auto"/>
              <w:jc w:val="center"/>
              <w:rPr>
                <w:rFonts w:ascii="Arial" w:eastAsia="Times New Roman" w:hAnsi="Arial" w:cs="Arial"/>
                <w:sz w:val="20"/>
                <w:szCs w:val="20"/>
                <w:lang w:eastAsia="cs-CZ"/>
              </w:rPr>
            </w:pPr>
          </w:p>
        </w:tc>
        <w:tc>
          <w:tcPr>
            <w:tcW w:w="520" w:type="dxa"/>
            <w:tcBorders>
              <w:top w:val="nil"/>
              <w:left w:val="single" w:sz="8" w:space="0" w:color="auto"/>
              <w:bottom w:val="single" w:sz="8" w:space="0" w:color="auto"/>
              <w:right w:val="nil"/>
            </w:tcBorders>
            <w:shd w:val="clear" w:color="000000" w:fill="A6A6A6"/>
            <w:hideMark/>
          </w:tcPr>
          <w:p w14:paraId="6470D44A"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380" w:type="dxa"/>
            <w:tcBorders>
              <w:top w:val="nil"/>
              <w:left w:val="single" w:sz="4" w:space="0" w:color="000000"/>
              <w:bottom w:val="single" w:sz="8" w:space="0" w:color="auto"/>
              <w:right w:val="nil"/>
            </w:tcBorders>
            <w:shd w:val="clear" w:color="000000" w:fill="A6A6A6"/>
            <w:hideMark/>
          </w:tcPr>
          <w:p w14:paraId="578D1145"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720" w:type="dxa"/>
            <w:tcBorders>
              <w:top w:val="nil"/>
              <w:left w:val="single" w:sz="8" w:space="0" w:color="auto"/>
              <w:bottom w:val="single" w:sz="8" w:space="0" w:color="auto"/>
              <w:right w:val="single" w:sz="4" w:space="0" w:color="000000"/>
            </w:tcBorders>
            <w:shd w:val="clear" w:color="auto" w:fill="auto"/>
            <w:hideMark/>
          </w:tcPr>
          <w:p w14:paraId="59DC5D9B"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40" w:type="dxa"/>
            <w:tcBorders>
              <w:top w:val="nil"/>
              <w:left w:val="nil"/>
              <w:bottom w:val="single" w:sz="8" w:space="0" w:color="auto"/>
              <w:right w:val="single" w:sz="8" w:space="0" w:color="auto"/>
            </w:tcBorders>
            <w:shd w:val="clear" w:color="auto" w:fill="auto"/>
            <w:hideMark/>
          </w:tcPr>
          <w:p w14:paraId="75FFDF7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620" w:type="dxa"/>
            <w:tcBorders>
              <w:top w:val="nil"/>
              <w:left w:val="nil"/>
              <w:bottom w:val="single" w:sz="8" w:space="0" w:color="auto"/>
              <w:right w:val="single" w:sz="4" w:space="0" w:color="000000"/>
            </w:tcBorders>
            <w:shd w:val="clear" w:color="auto" w:fill="auto"/>
            <w:hideMark/>
          </w:tcPr>
          <w:p w14:paraId="742CE877"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500" w:type="dxa"/>
            <w:tcBorders>
              <w:top w:val="nil"/>
              <w:left w:val="nil"/>
              <w:bottom w:val="single" w:sz="8" w:space="0" w:color="auto"/>
              <w:right w:val="single" w:sz="8" w:space="0" w:color="auto"/>
            </w:tcBorders>
            <w:shd w:val="clear" w:color="auto" w:fill="auto"/>
            <w:hideMark/>
          </w:tcPr>
          <w:p w14:paraId="79DF1064"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920" w:type="dxa"/>
            <w:tcBorders>
              <w:top w:val="nil"/>
              <w:left w:val="nil"/>
              <w:bottom w:val="single" w:sz="8" w:space="0" w:color="auto"/>
              <w:right w:val="single" w:sz="4" w:space="0" w:color="000000"/>
            </w:tcBorders>
            <w:shd w:val="clear" w:color="000000" w:fill="A6A6A6"/>
            <w:hideMark/>
          </w:tcPr>
          <w:p w14:paraId="7D84D392"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40" w:type="dxa"/>
            <w:tcBorders>
              <w:top w:val="nil"/>
              <w:left w:val="nil"/>
              <w:bottom w:val="single" w:sz="8" w:space="0" w:color="auto"/>
              <w:right w:val="single" w:sz="8" w:space="0" w:color="auto"/>
            </w:tcBorders>
            <w:shd w:val="clear" w:color="000000" w:fill="A6A6A6"/>
            <w:hideMark/>
          </w:tcPr>
          <w:p w14:paraId="6BB582FE"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60" w:type="dxa"/>
            <w:tcBorders>
              <w:top w:val="nil"/>
              <w:left w:val="nil"/>
              <w:bottom w:val="single" w:sz="8" w:space="0" w:color="auto"/>
              <w:right w:val="single" w:sz="4" w:space="0" w:color="000000"/>
            </w:tcBorders>
            <w:shd w:val="clear" w:color="000000" w:fill="A6A6A6"/>
            <w:hideMark/>
          </w:tcPr>
          <w:p w14:paraId="2D6F4D53"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520" w:type="dxa"/>
            <w:tcBorders>
              <w:top w:val="nil"/>
              <w:left w:val="nil"/>
              <w:bottom w:val="single" w:sz="8" w:space="0" w:color="auto"/>
              <w:right w:val="single" w:sz="8" w:space="0" w:color="auto"/>
            </w:tcBorders>
            <w:shd w:val="clear" w:color="000000" w:fill="A6A6A6"/>
            <w:hideMark/>
          </w:tcPr>
          <w:p w14:paraId="21F6372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60" w:type="dxa"/>
            <w:tcBorders>
              <w:top w:val="nil"/>
              <w:left w:val="nil"/>
              <w:bottom w:val="single" w:sz="8" w:space="0" w:color="auto"/>
              <w:right w:val="single" w:sz="4" w:space="0" w:color="000000"/>
            </w:tcBorders>
            <w:shd w:val="clear" w:color="000000" w:fill="A6A6A6"/>
            <w:hideMark/>
          </w:tcPr>
          <w:p w14:paraId="7DAEB060"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nil"/>
            </w:tcBorders>
            <w:shd w:val="clear" w:color="000000" w:fill="A6A6A6"/>
            <w:hideMark/>
          </w:tcPr>
          <w:p w14:paraId="31B15194"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460" w:type="dxa"/>
            <w:tcBorders>
              <w:top w:val="nil"/>
              <w:left w:val="single" w:sz="8" w:space="0" w:color="auto"/>
              <w:bottom w:val="single" w:sz="8" w:space="0" w:color="auto"/>
              <w:right w:val="single" w:sz="4" w:space="0" w:color="000000"/>
            </w:tcBorders>
            <w:shd w:val="clear" w:color="000000" w:fill="A6A6A6"/>
            <w:hideMark/>
          </w:tcPr>
          <w:p w14:paraId="7A937A98"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single" w:sz="8" w:space="0" w:color="auto"/>
            </w:tcBorders>
            <w:shd w:val="clear" w:color="000000" w:fill="A6A6A6"/>
            <w:hideMark/>
          </w:tcPr>
          <w:p w14:paraId="06D325A3"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c>
          <w:tcPr>
            <w:tcW w:w="146" w:type="dxa"/>
            <w:tcBorders>
              <w:top w:val="nil"/>
              <w:left w:val="nil"/>
              <w:bottom w:val="nil"/>
              <w:right w:val="nil"/>
            </w:tcBorders>
            <w:shd w:val="clear" w:color="auto" w:fill="auto"/>
            <w:noWrap/>
            <w:hideMark/>
          </w:tcPr>
          <w:p w14:paraId="6D57A0F9"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p>
        </w:tc>
        <w:tc>
          <w:tcPr>
            <w:tcW w:w="460" w:type="dxa"/>
            <w:tcBorders>
              <w:top w:val="nil"/>
              <w:left w:val="single" w:sz="8" w:space="0" w:color="auto"/>
              <w:bottom w:val="single" w:sz="8" w:space="0" w:color="auto"/>
              <w:right w:val="single" w:sz="4" w:space="0" w:color="000000"/>
            </w:tcBorders>
            <w:shd w:val="clear" w:color="000000" w:fill="A6A6A6"/>
            <w:hideMark/>
          </w:tcPr>
          <w:p w14:paraId="55C76A97"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LOD</w:t>
            </w:r>
          </w:p>
        </w:tc>
        <w:tc>
          <w:tcPr>
            <w:tcW w:w="480" w:type="dxa"/>
            <w:tcBorders>
              <w:top w:val="nil"/>
              <w:left w:val="nil"/>
              <w:bottom w:val="single" w:sz="8" w:space="0" w:color="auto"/>
              <w:right w:val="single" w:sz="8" w:space="0" w:color="auto"/>
            </w:tcBorders>
            <w:shd w:val="clear" w:color="000000" w:fill="A6A6A6"/>
            <w:hideMark/>
          </w:tcPr>
          <w:p w14:paraId="5E50FFB1" w14:textId="77777777" w:rsidR="00AC5DE5" w:rsidRPr="008E1D72" w:rsidRDefault="00AC5DE5" w:rsidP="00AC5DE5">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ZS</w:t>
            </w:r>
          </w:p>
        </w:tc>
      </w:tr>
      <w:tr w:rsidR="007B5377" w:rsidRPr="008E1D72" w14:paraId="3B17A45A" w14:textId="77777777" w:rsidTr="005244C9">
        <w:trPr>
          <w:trHeight w:val="465"/>
        </w:trPr>
        <w:tc>
          <w:tcPr>
            <w:tcW w:w="2200" w:type="dxa"/>
            <w:tcBorders>
              <w:top w:val="nil"/>
              <w:left w:val="nil"/>
              <w:bottom w:val="nil"/>
              <w:right w:val="nil"/>
            </w:tcBorders>
            <w:shd w:val="clear" w:color="auto" w:fill="auto"/>
            <w:vAlign w:val="center"/>
            <w:hideMark/>
          </w:tcPr>
          <w:p w14:paraId="6BC8EA41" w14:textId="77777777" w:rsidR="007B5377" w:rsidRPr="008E1D72" w:rsidRDefault="007B5377" w:rsidP="00C063F4">
            <w:pPr>
              <w:spacing w:after="0" w:line="240" w:lineRule="auto"/>
              <w:jc w:val="center"/>
              <w:rPr>
                <w:rFonts w:ascii="Arial" w:eastAsia="Times New Roman" w:hAnsi="Arial" w:cs="Arial"/>
                <w:b/>
                <w:bCs/>
                <w:sz w:val="16"/>
                <w:szCs w:val="16"/>
                <w:lang w:eastAsia="cs-CZ"/>
              </w:rPr>
            </w:pPr>
            <w:r w:rsidRPr="008E1D72">
              <w:rPr>
                <w:rFonts w:ascii="Arial" w:eastAsia="Times New Roman" w:hAnsi="Arial" w:cs="Arial"/>
                <w:b/>
                <w:bCs/>
                <w:sz w:val="16"/>
                <w:szCs w:val="16"/>
                <w:lang w:eastAsia="cs-CZ"/>
              </w:rPr>
              <w:t>G    SITUACE / ZAŘÍZENÍ STAVENIŠTĚ</w:t>
            </w:r>
          </w:p>
        </w:tc>
        <w:tc>
          <w:tcPr>
            <w:tcW w:w="3154" w:type="dxa"/>
            <w:gridSpan w:val="3"/>
            <w:tcBorders>
              <w:top w:val="nil"/>
              <w:left w:val="nil"/>
              <w:bottom w:val="nil"/>
              <w:right w:val="nil"/>
            </w:tcBorders>
            <w:shd w:val="clear" w:color="auto" w:fill="auto"/>
            <w:vAlign w:val="center"/>
            <w:hideMark/>
          </w:tcPr>
          <w:p w14:paraId="15CFC331" w14:textId="77777777" w:rsidR="007B5377" w:rsidRPr="008E1D72" w:rsidRDefault="007B5377" w:rsidP="00C063F4">
            <w:pPr>
              <w:spacing w:after="0" w:line="240" w:lineRule="auto"/>
              <w:jc w:val="center"/>
              <w:rPr>
                <w:rFonts w:ascii="Arial" w:eastAsia="Times New Roman" w:hAnsi="Arial" w:cs="Arial"/>
                <w:b/>
                <w:bCs/>
                <w:sz w:val="16"/>
                <w:szCs w:val="16"/>
                <w:lang w:eastAsia="cs-CZ"/>
              </w:rPr>
            </w:pPr>
          </w:p>
        </w:tc>
        <w:tc>
          <w:tcPr>
            <w:tcW w:w="520" w:type="dxa"/>
            <w:tcBorders>
              <w:top w:val="nil"/>
              <w:left w:val="nil"/>
              <w:bottom w:val="nil"/>
              <w:right w:val="nil"/>
            </w:tcBorders>
            <w:shd w:val="clear" w:color="auto" w:fill="auto"/>
            <w:hideMark/>
          </w:tcPr>
          <w:p w14:paraId="5E7FE0C7"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380" w:type="dxa"/>
            <w:tcBorders>
              <w:top w:val="nil"/>
              <w:left w:val="nil"/>
              <w:bottom w:val="nil"/>
              <w:right w:val="nil"/>
            </w:tcBorders>
            <w:shd w:val="clear" w:color="auto" w:fill="auto"/>
            <w:hideMark/>
          </w:tcPr>
          <w:p w14:paraId="6ADF120D"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720" w:type="dxa"/>
            <w:tcBorders>
              <w:top w:val="nil"/>
              <w:left w:val="nil"/>
              <w:bottom w:val="nil"/>
              <w:right w:val="nil"/>
            </w:tcBorders>
            <w:shd w:val="clear" w:color="auto" w:fill="auto"/>
            <w:hideMark/>
          </w:tcPr>
          <w:p w14:paraId="0AC45BC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40" w:type="dxa"/>
            <w:tcBorders>
              <w:top w:val="nil"/>
              <w:left w:val="nil"/>
              <w:bottom w:val="single" w:sz="4" w:space="0" w:color="000000"/>
              <w:right w:val="nil"/>
            </w:tcBorders>
            <w:shd w:val="clear" w:color="auto" w:fill="auto"/>
            <w:hideMark/>
          </w:tcPr>
          <w:p w14:paraId="2A02DB02"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620" w:type="dxa"/>
            <w:tcBorders>
              <w:top w:val="nil"/>
              <w:left w:val="nil"/>
              <w:bottom w:val="nil"/>
              <w:right w:val="nil"/>
            </w:tcBorders>
            <w:shd w:val="clear" w:color="auto" w:fill="auto"/>
            <w:hideMark/>
          </w:tcPr>
          <w:p w14:paraId="4A98A827"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500" w:type="dxa"/>
            <w:tcBorders>
              <w:top w:val="nil"/>
              <w:left w:val="nil"/>
              <w:bottom w:val="single" w:sz="4" w:space="0" w:color="000000"/>
              <w:right w:val="nil"/>
            </w:tcBorders>
            <w:shd w:val="clear" w:color="auto" w:fill="auto"/>
            <w:hideMark/>
          </w:tcPr>
          <w:p w14:paraId="5D77C47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920" w:type="dxa"/>
            <w:tcBorders>
              <w:top w:val="nil"/>
              <w:left w:val="nil"/>
              <w:bottom w:val="nil"/>
              <w:right w:val="nil"/>
            </w:tcBorders>
            <w:shd w:val="clear" w:color="auto" w:fill="auto"/>
            <w:hideMark/>
          </w:tcPr>
          <w:p w14:paraId="56BA1E4B"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40" w:type="dxa"/>
            <w:tcBorders>
              <w:top w:val="nil"/>
              <w:left w:val="nil"/>
              <w:bottom w:val="single" w:sz="4" w:space="0" w:color="000000"/>
              <w:right w:val="nil"/>
            </w:tcBorders>
            <w:shd w:val="clear" w:color="auto" w:fill="auto"/>
            <w:hideMark/>
          </w:tcPr>
          <w:p w14:paraId="3D28FB23"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60" w:type="dxa"/>
            <w:tcBorders>
              <w:top w:val="nil"/>
              <w:left w:val="nil"/>
              <w:bottom w:val="nil"/>
              <w:right w:val="nil"/>
            </w:tcBorders>
            <w:shd w:val="clear" w:color="auto" w:fill="auto"/>
            <w:hideMark/>
          </w:tcPr>
          <w:p w14:paraId="68374A06"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520" w:type="dxa"/>
            <w:tcBorders>
              <w:top w:val="nil"/>
              <w:left w:val="nil"/>
              <w:bottom w:val="nil"/>
              <w:right w:val="nil"/>
            </w:tcBorders>
            <w:shd w:val="clear" w:color="auto" w:fill="auto"/>
            <w:hideMark/>
          </w:tcPr>
          <w:p w14:paraId="2C1FBFFE"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60" w:type="dxa"/>
            <w:tcBorders>
              <w:top w:val="nil"/>
              <w:left w:val="nil"/>
              <w:bottom w:val="nil"/>
              <w:right w:val="nil"/>
            </w:tcBorders>
            <w:shd w:val="clear" w:color="auto" w:fill="auto"/>
            <w:hideMark/>
          </w:tcPr>
          <w:p w14:paraId="591537C2"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1E08E811"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60" w:type="dxa"/>
            <w:tcBorders>
              <w:top w:val="nil"/>
              <w:left w:val="nil"/>
              <w:bottom w:val="nil"/>
              <w:right w:val="nil"/>
            </w:tcBorders>
            <w:shd w:val="clear" w:color="auto" w:fill="auto"/>
            <w:hideMark/>
          </w:tcPr>
          <w:p w14:paraId="56BB9ECE"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76C81B60"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146" w:type="dxa"/>
            <w:tcBorders>
              <w:top w:val="nil"/>
              <w:left w:val="nil"/>
              <w:bottom w:val="nil"/>
              <w:right w:val="nil"/>
            </w:tcBorders>
            <w:shd w:val="clear" w:color="auto" w:fill="auto"/>
            <w:noWrap/>
            <w:hideMark/>
          </w:tcPr>
          <w:p w14:paraId="75CF2A35"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60" w:type="dxa"/>
            <w:tcBorders>
              <w:top w:val="nil"/>
              <w:left w:val="nil"/>
              <w:bottom w:val="nil"/>
              <w:right w:val="nil"/>
            </w:tcBorders>
            <w:shd w:val="clear" w:color="auto" w:fill="auto"/>
            <w:hideMark/>
          </w:tcPr>
          <w:p w14:paraId="279328AB"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c>
          <w:tcPr>
            <w:tcW w:w="480" w:type="dxa"/>
            <w:tcBorders>
              <w:top w:val="nil"/>
              <w:left w:val="nil"/>
              <w:bottom w:val="nil"/>
              <w:right w:val="nil"/>
            </w:tcBorders>
            <w:shd w:val="clear" w:color="auto" w:fill="auto"/>
            <w:hideMark/>
          </w:tcPr>
          <w:p w14:paraId="538BF3DF" w14:textId="77777777" w:rsidR="007B5377" w:rsidRPr="008E1D72" w:rsidRDefault="007B5377" w:rsidP="00C063F4">
            <w:pPr>
              <w:spacing w:after="0" w:line="240" w:lineRule="auto"/>
              <w:jc w:val="center"/>
              <w:rPr>
                <w:rFonts w:ascii="Arial" w:eastAsia="Times New Roman" w:hAnsi="Arial" w:cs="Arial"/>
                <w:sz w:val="20"/>
                <w:szCs w:val="20"/>
                <w:lang w:eastAsia="cs-CZ"/>
              </w:rPr>
            </w:pPr>
          </w:p>
        </w:tc>
      </w:tr>
      <w:tr w:rsidR="005244C9" w:rsidRPr="008E1D72" w14:paraId="7F3BD62F" w14:textId="77777777" w:rsidTr="005244C9">
        <w:trPr>
          <w:trHeight w:val="195"/>
        </w:trPr>
        <w:tc>
          <w:tcPr>
            <w:tcW w:w="2200" w:type="dxa"/>
            <w:tcBorders>
              <w:top w:val="nil"/>
              <w:left w:val="nil"/>
              <w:bottom w:val="nil"/>
              <w:right w:val="nil"/>
            </w:tcBorders>
            <w:shd w:val="clear" w:color="auto" w:fill="auto"/>
            <w:noWrap/>
            <w:vAlign w:val="center"/>
            <w:hideMark/>
          </w:tcPr>
          <w:p w14:paraId="1508F195" w14:textId="77777777" w:rsidR="005244C9" w:rsidRPr="008E1D72" w:rsidRDefault="005244C9" w:rsidP="005244C9">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Koordinace</w:t>
            </w:r>
          </w:p>
        </w:tc>
        <w:tc>
          <w:tcPr>
            <w:tcW w:w="3154" w:type="dxa"/>
            <w:gridSpan w:val="3"/>
            <w:tcBorders>
              <w:top w:val="single" w:sz="8" w:space="0" w:color="auto"/>
              <w:left w:val="single" w:sz="8" w:space="0" w:color="auto"/>
              <w:bottom w:val="single" w:sz="4" w:space="0" w:color="000000"/>
              <w:right w:val="single" w:sz="8" w:space="0" w:color="000000"/>
            </w:tcBorders>
            <w:shd w:val="clear" w:color="auto" w:fill="auto"/>
            <w:hideMark/>
          </w:tcPr>
          <w:p w14:paraId="13288F4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Vyčištění staveniště</w:t>
            </w:r>
          </w:p>
        </w:tc>
        <w:tc>
          <w:tcPr>
            <w:tcW w:w="520" w:type="dxa"/>
            <w:tcBorders>
              <w:top w:val="single" w:sz="8" w:space="0" w:color="auto"/>
              <w:left w:val="nil"/>
              <w:bottom w:val="single" w:sz="4" w:space="0" w:color="000000"/>
              <w:right w:val="nil"/>
            </w:tcBorders>
            <w:shd w:val="clear" w:color="000000" w:fill="A6A6A6"/>
            <w:hideMark/>
          </w:tcPr>
          <w:p w14:paraId="160DB92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single" w:sz="8" w:space="0" w:color="auto"/>
              <w:left w:val="single" w:sz="4" w:space="0" w:color="000000"/>
              <w:bottom w:val="single" w:sz="4" w:space="0" w:color="000000"/>
              <w:right w:val="single" w:sz="8" w:space="0" w:color="auto"/>
            </w:tcBorders>
            <w:shd w:val="clear" w:color="000000" w:fill="A6A6A6"/>
            <w:hideMark/>
          </w:tcPr>
          <w:p w14:paraId="27854B5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single" w:sz="8" w:space="0" w:color="auto"/>
              <w:left w:val="nil"/>
              <w:bottom w:val="single" w:sz="4" w:space="0" w:color="000000"/>
              <w:right w:val="single" w:sz="4" w:space="0" w:color="000000"/>
            </w:tcBorders>
            <w:shd w:val="clear" w:color="auto" w:fill="auto"/>
            <w:hideMark/>
          </w:tcPr>
          <w:p w14:paraId="3FA7FC3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40" w:type="dxa"/>
            <w:tcBorders>
              <w:top w:val="single" w:sz="4" w:space="0" w:color="000000"/>
              <w:left w:val="nil"/>
              <w:bottom w:val="single" w:sz="4" w:space="0" w:color="000000"/>
              <w:right w:val="single" w:sz="8" w:space="0" w:color="auto"/>
            </w:tcBorders>
            <w:shd w:val="clear" w:color="000000" w:fill="A6A6A6"/>
            <w:hideMark/>
          </w:tcPr>
          <w:p w14:paraId="2A84430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single" w:sz="8" w:space="0" w:color="auto"/>
              <w:left w:val="single" w:sz="8" w:space="0" w:color="auto"/>
              <w:bottom w:val="single" w:sz="4" w:space="0" w:color="000000"/>
              <w:right w:val="single" w:sz="4" w:space="0" w:color="000000"/>
            </w:tcBorders>
            <w:shd w:val="clear" w:color="auto" w:fill="auto"/>
            <w:hideMark/>
          </w:tcPr>
          <w:p w14:paraId="2F0CCE2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single" w:sz="4" w:space="0" w:color="000000"/>
              <w:left w:val="nil"/>
              <w:bottom w:val="single" w:sz="4" w:space="0" w:color="000000"/>
              <w:right w:val="single" w:sz="8" w:space="0" w:color="auto"/>
            </w:tcBorders>
            <w:shd w:val="clear" w:color="000000" w:fill="A6A6A6"/>
            <w:hideMark/>
          </w:tcPr>
          <w:p w14:paraId="194D306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single" w:sz="8" w:space="0" w:color="auto"/>
              <w:left w:val="single" w:sz="8" w:space="0" w:color="auto"/>
              <w:bottom w:val="single" w:sz="4" w:space="0" w:color="000000"/>
              <w:right w:val="single" w:sz="4" w:space="0" w:color="000000"/>
            </w:tcBorders>
            <w:shd w:val="clear" w:color="000000" w:fill="A6A6A6"/>
            <w:hideMark/>
          </w:tcPr>
          <w:p w14:paraId="41473D9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65124642"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single" w:sz="8" w:space="0" w:color="auto"/>
              <w:left w:val="nil"/>
              <w:bottom w:val="single" w:sz="4" w:space="0" w:color="000000"/>
              <w:right w:val="nil"/>
            </w:tcBorders>
            <w:shd w:val="clear" w:color="000000" w:fill="A6A6A6"/>
            <w:hideMark/>
          </w:tcPr>
          <w:p w14:paraId="091E369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nil"/>
              <w:bottom w:val="single" w:sz="4" w:space="0" w:color="000000"/>
              <w:right w:val="single" w:sz="8" w:space="0" w:color="auto"/>
            </w:tcBorders>
            <w:shd w:val="clear" w:color="000000" w:fill="A6A6A6"/>
            <w:hideMark/>
          </w:tcPr>
          <w:p w14:paraId="6721AFF9"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single" w:sz="8" w:space="0" w:color="auto"/>
              <w:left w:val="nil"/>
              <w:bottom w:val="single" w:sz="4" w:space="0" w:color="000000"/>
              <w:right w:val="single" w:sz="4" w:space="0" w:color="000000"/>
            </w:tcBorders>
            <w:shd w:val="clear" w:color="000000" w:fill="A6A6A6"/>
            <w:hideMark/>
          </w:tcPr>
          <w:p w14:paraId="1268D13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single" w:sz="8" w:space="0" w:color="auto"/>
              <w:left w:val="nil"/>
              <w:bottom w:val="single" w:sz="4" w:space="0" w:color="000000"/>
              <w:right w:val="single" w:sz="8" w:space="0" w:color="auto"/>
            </w:tcBorders>
            <w:shd w:val="clear" w:color="000000" w:fill="A6A6A6"/>
            <w:hideMark/>
          </w:tcPr>
          <w:p w14:paraId="5A2F7BE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single" w:sz="8" w:space="0" w:color="auto"/>
              <w:left w:val="nil"/>
              <w:bottom w:val="single" w:sz="4" w:space="0" w:color="000000"/>
              <w:right w:val="single" w:sz="4" w:space="0" w:color="000000"/>
            </w:tcBorders>
            <w:shd w:val="clear" w:color="000000" w:fill="A6A6A6"/>
            <w:hideMark/>
          </w:tcPr>
          <w:p w14:paraId="6AB0507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single" w:sz="8" w:space="0" w:color="auto"/>
              <w:left w:val="nil"/>
              <w:bottom w:val="single" w:sz="4" w:space="0" w:color="000000"/>
              <w:right w:val="single" w:sz="8" w:space="0" w:color="auto"/>
            </w:tcBorders>
            <w:shd w:val="clear" w:color="000000" w:fill="A6A6A6"/>
            <w:hideMark/>
          </w:tcPr>
          <w:p w14:paraId="090BA40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1EA035E6"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single" w:sz="8" w:space="0" w:color="auto"/>
              <w:left w:val="single" w:sz="8" w:space="0" w:color="auto"/>
              <w:bottom w:val="single" w:sz="4" w:space="0" w:color="000000"/>
              <w:right w:val="single" w:sz="4" w:space="0" w:color="000000"/>
            </w:tcBorders>
            <w:shd w:val="clear" w:color="000000" w:fill="A6A6A6"/>
            <w:hideMark/>
          </w:tcPr>
          <w:p w14:paraId="0340897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single" w:sz="8" w:space="0" w:color="auto"/>
              <w:left w:val="nil"/>
              <w:bottom w:val="single" w:sz="4" w:space="0" w:color="000000"/>
              <w:right w:val="single" w:sz="8" w:space="0" w:color="auto"/>
            </w:tcBorders>
            <w:shd w:val="clear" w:color="000000" w:fill="A6A6A6"/>
            <w:hideMark/>
          </w:tcPr>
          <w:p w14:paraId="5DE6EDC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r w:rsidR="005244C9" w:rsidRPr="008E1D72" w14:paraId="5222EE39" w14:textId="77777777" w:rsidTr="005244C9">
        <w:trPr>
          <w:trHeight w:val="195"/>
        </w:trPr>
        <w:tc>
          <w:tcPr>
            <w:tcW w:w="2200" w:type="dxa"/>
            <w:tcBorders>
              <w:top w:val="nil"/>
              <w:left w:val="nil"/>
              <w:bottom w:val="nil"/>
              <w:right w:val="nil"/>
            </w:tcBorders>
            <w:shd w:val="clear" w:color="auto" w:fill="auto"/>
            <w:noWrap/>
            <w:vAlign w:val="center"/>
            <w:hideMark/>
          </w:tcPr>
          <w:p w14:paraId="3594CE73"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8C0D18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Stávající model terénu</w:t>
            </w:r>
          </w:p>
        </w:tc>
        <w:tc>
          <w:tcPr>
            <w:tcW w:w="520" w:type="dxa"/>
            <w:tcBorders>
              <w:top w:val="nil"/>
              <w:left w:val="nil"/>
              <w:bottom w:val="single" w:sz="4" w:space="0" w:color="000000"/>
              <w:right w:val="nil"/>
            </w:tcBorders>
            <w:shd w:val="clear" w:color="000000" w:fill="A6A6A6"/>
            <w:hideMark/>
          </w:tcPr>
          <w:p w14:paraId="08338B1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nil"/>
              <w:left w:val="single" w:sz="4" w:space="0" w:color="000000"/>
              <w:bottom w:val="single" w:sz="4" w:space="0" w:color="000000"/>
              <w:right w:val="single" w:sz="8" w:space="0" w:color="auto"/>
            </w:tcBorders>
            <w:shd w:val="clear" w:color="000000" w:fill="A6A6A6"/>
            <w:hideMark/>
          </w:tcPr>
          <w:p w14:paraId="3C6B3FF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nil"/>
              <w:left w:val="nil"/>
              <w:bottom w:val="single" w:sz="4" w:space="0" w:color="000000"/>
              <w:right w:val="single" w:sz="4" w:space="0" w:color="000000"/>
            </w:tcBorders>
            <w:shd w:val="clear" w:color="auto" w:fill="auto"/>
            <w:hideMark/>
          </w:tcPr>
          <w:p w14:paraId="79823F1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40" w:type="dxa"/>
            <w:tcBorders>
              <w:top w:val="nil"/>
              <w:left w:val="nil"/>
              <w:bottom w:val="single" w:sz="4" w:space="0" w:color="000000"/>
              <w:right w:val="single" w:sz="8" w:space="0" w:color="auto"/>
            </w:tcBorders>
            <w:shd w:val="clear" w:color="000000" w:fill="A6A6A6"/>
            <w:hideMark/>
          </w:tcPr>
          <w:p w14:paraId="14BC784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1D5F2AE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66FE14C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3C709C0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471E315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6C5812B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nil"/>
              <w:bottom w:val="single" w:sz="4" w:space="0" w:color="000000"/>
              <w:right w:val="single" w:sz="8" w:space="0" w:color="auto"/>
            </w:tcBorders>
            <w:shd w:val="clear" w:color="000000" w:fill="A6A6A6"/>
            <w:hideMark/>
          </w:tcPr>
          <w:p w14:paraId="09D42D6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2BDEF11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22D3879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2805D1A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02498C3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A945CC3"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single" w:sz="4" w:space="0" w:color="000000"/>
            </w:tcBorders>
            <w:shd w:val="clear" w:color="000000" w:fill="A6A6A6"/>
            <w:hideMark/>
          </w:tcPr>
          <w:p w14:paraId="08B795B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nil"/>
              <w:left w:val="nil"/>
              <w:bottom w:val="single" w:sz="4" w:space="0" w:color="000000"/>
              <w:right w:val="single" w:sz="8" w:space="0" w:color="auto"/>
            </w:tcBorders>
            <w:shd w:val="clear" w:color="000000" w:fill="A6A6A6"/>
            <w:hideMark/>
          </w:tcPr>
          <w:p w14:paraId="05F63A3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r w:rsidR="005244C9" w:rsidRPr="008E1D72" w14:paraId="68C0B91A" w14:textId="77777777" w:rsidTr="005244C9">
        <w:trPr>
          <w:trHeight w:val="195"/>
        </w:trPr>
        <w:tc>
          <w:tcPr>
            <w:tcW w:w="2200" w:type="dxa"/>
            <w:tcBorders>
              <w:top w:val="nil"/>
              <w:left w:val="nil"/>
              <w:bottom w:val="nil"/>
              <w:right w:val="nil"/>
            </w:tcBorders>
            <w:shd w:val="clear" w:color="auto" w:fill="auto"/>
            <w:noWrap/>
            <w:vAlign w:val="center"/>
            <w:hideMark/>
          </w:tcPr>
          <w:p w14:paraId="2119CFAF"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641314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Zemní, práce, výkopy</w:t>
            </w:r>
          </w:p>
        </w:tc>
        <w:tc>
          <w:tcPr>
            <w:tcW w:w="520" w:type="dxa"/>
            <w:tcBorders>
              <w:top w:val="nil"/>
              <w:left w:val="nil"/>
              <w:bottom w:val="single" w:sz="4" w:space="0" w:color="000000"/>
              <w:right w:val="nil"/>
            </w:tcBorders>
            <w:shd w:val="clear" w:color="000000" w:fill="A6A6A6"/>
            <w:hideMark/>
          </w:tcPr>
          <w:p w14:paraId="3E0C86A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nil"/>
              <w:left w:val="single" w:sz="4" w:space="0" w:color="000000"/>
              <w:bottom w:val="single" w:sz="4" w:space="0" w:color="000000"/>
              <w:right w:val="single" w:sz="8" w:space="0" w:color="auto"/>
            </w:tcBorders>
            <w:shd w:val="clear" w:color="000000" w:fill="A6A6A6"/>
            <w:hideMark/>
          </w:tcPr>
          <w:p w14:paraId="019672F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nil"/>
              <w:left w:val="nil"/>
              <w:bottom w:val="single" w:sz="4" w:space="0" w:color="000000"/>
              <w:right w:val="single" w:sz="4" w:space="0" w:color="000000"/>
            </w:tcBorders>
            <w:shd w:val="clear" w:color="auto" w:fill="auto"/>
            <w:hideMark/>
          </w:tcPr>
          <w:p w14:paraId="03C4127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single" w:sz="8" w:space="0" w:color="auto"/>
            </w:tcBorders>
            <w:shd w:val="clear" w:color="000000" w:fill="A6A6A6"/>
            <w:hideMark/>
          </w:tcPr>
          <w:p w14:paraId="1406332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4CE6550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3B586B3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4A15736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33F8CAC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6A88DD88"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nil"/>
              <w:bottom w:val="single" w:sz="4" w:space="0" w:color="000000"/>
              <w:right w:val="single" w:sz="8" w:space="0" w:color="auto"/>
            </w:tcBorders>
            <w:shd w:val="clear" w:color="000000" w:fill="A6A6A6"/>
            <w:hideMark/>
          </w:tcPr>
          <w:p w14:paraId="1FA79A0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7BCDB0E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1D09438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077033D7"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76816F82"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5E9FB51A"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single" w:sz="4" w:space="0" w:color="000000"/>
            </w:tcBorders>
            <w:shd w:val="clear" w:color="000000" w:fill="A6A6A6"/>
            <w:hideMark/>
          </w:tcPr>
          <w:p w14:paraId="2FF38F6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nil"/>
              <w:left w:val="nil"/>
              <w:bottom w:val="single" w:sz="4" w:space="0" w:color="000000"/>
              <w:right w:val="single" w:sz="8" w:space="0" w:color="auto"/>
            </w:tcBorders>
            <w:shd w:val="clear" w:color="000000" w:fill="A6A6A6"/>
            <w:hideMark/>
          </w:tcPr>
          <w:p w14:paraId="2DD1E812"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r w:rsidR="005244C9" w:rsidRPr="008E1D72" w14:paraId="70ED305D" w14:textId="77777777" w:rsidTr="005244C9">
        <w:trPr>
          <w:trHeight w:val="195"/>
        </w:trPr>
        <w:tc>
          <w:tcPr>
            <w:tcW w:w="2200" w:type="dxa"/>
            <w:tcBorders>
              <w:top w:val="nil"/>
              <w:left w:val="nil"/>
              <w:bottom w:val="nil"/>
              <w:right w:val="nil"/>
            </w:tcBorders>
            <w:shd w:val="clear" w:color="auto" w:fill="auto"/>
            <w:noWrap/>
            <w:vAlign w:val="center"/>
            <w:hideMark/>
          </w:tcPr>
          <w:p w14:paraId="448A0DFC"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F4759D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Silnice</w:t>
            </w:r>
          </w:p>
        </w:tc>
        <w:tc>
          <w:tcPr>
            <w:tcW w:w="520" w:type="dxa"/>
            <w:tcBorders>
              <w:top w:val="nil"/>
              <w:left w:val="nil"/>
              <w:bottom w:val="single" w:sz="4" w:space="0" w:color="000000"/>
              <w:right w:val="single" w:sz="4" w:space="0" w:color="000000"/>
            </w:tcBorders>
            <w:shd w:val="clear" w:color="000000" w:fill="A6A6A6"/>
            <w:hideMark/>
          </w:tcPr>
          <w:p w14:paraId="6F4E1FA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23227E9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7D5EACE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single" w:sz="8" w:space="0" w:color="auto"/>
            </w:tcBorders>
            <w:shd w:val="clear" w:color="000000" w:fill="A6A6A6"/>
            <w:hideMark/>
          </w:tcPr>
          <w:p w14:paraId="341D3D5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60C8126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76767EF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3AF18E2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5FE6CEC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349757A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nil"/>
              <w:bottom w:val="single" w:sz="4" w:space="0" w:color="000000"/>
              <w:right w:val="single" w:sz="8" w:space="0" w:color="auto"/>
            </w:tcBorders>
            <w:shd w:val="clear" w:color="000000" w:fill="A6A6A6"/>
            <w:hideMark/>
          </w:tcPr>
          <w:p w14:paraId="2D0A4D5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7F464B8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6CDB34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5C64384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BD1166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6F552FE0"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321AA90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43D22BF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3D73E16D" w14:textId="77777777" w:rsidTr="005244C9">
        <w:trPr>
          <w:trHeight w:val="195"/>
        </w:trPr>
        <w:tc>
          <w:tcPr>
            <w:tcW w:w="2200" w:type="dxa"/>
            <w:tcBorders>
              <w:top w:val="nil"/>
              <w:left w:val="nil"/>
              <w:bottom w:val="nil"/>
              <w:right w:val="nil"/>
            </w:tcBorders>
            <w:shd w:val="clear" w:color="auto" w:fill="auto"/>
            <w:noWrap/>
            <w:vAlign w:val="center"/>
            <w:hideMark/>
          </w:tcPr>
          <w:p w14:paraId="5665623C"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0A767AC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Parkoviště</w:t>
            </w:r>
          </w:p>
        </w:tc>
        <w:tc>
          <w:tcPr>
            <w:tcW w:w="520" w:type="dxa"/>
            <w:tcBorders>
              <w:top w:val="nil"/>
              <w:left w:val="nil"/>
              <w:bottom w:val="single" w:sz="4" w:space="0" w:color="000000"/>
              <w:right w:val="single" w:sz="4" w:space="0" w:color="000000"/>
            </w:tcBorders>
            <w:shd w:val="clear" w:color="000000" w:fill="A6A6A6"/>
            <w:hideMark/>
          </w:tcPr>
          <w:p w14:paraId="7E50FC1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03E4938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72FC0498"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single" w:sz="8" w:space="0" w:color="auto"/>
            </w:tcBorders>
            <w:shd w:val="clear" w:color="000000" w:fill="A6A6A6"/>
            <w:hideMark/>
          </w:tcPr>
          <w:p w14:paraId="49492CA9"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1743298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069D33F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57DEE08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1C592A9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23C37A2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nil"/>
              <w:bottom w:val="single" w:sz="4" w:space="0" w:color="000000"/>
              <w:right w:val="single" w:sz="8" w:space="0" w:color="auto"/>
            </w:tcBorders>
            <w:shd w:val="clear" w:color="000000" w:fill="A6A6A6"/>
            <w:hideMark/>
          </w:tcPr>
          <w:p w14:paraId="1D323D2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2B61CFB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26AC70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3561EA5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86848E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3C08C79"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2CD9C24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8FF83E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4BF58637" w14:textId="77777777" w:rsidTr="005244C9">
        <w:trPr>
          <w:trHeight w:val="195"/>
        </w:trPr>
        <w:tc>
          <w:tcPr>
            <w:tcW w:w="2200" w:type="dxa"/>
            <w:tcBorders>
              <w:top w:val="nil"/>
              <w:left w:val="nil"/>
              <w:bottom w:val="nil"/>
              <w:right w:val="nil"/>
            </w:tcBorders>
            <w:shd w:val="clear" w:color="auto" w:fill="auto"/>
            <w:noWrap/>
            <w:vAlign w:val="center"/>
            <w:hideMark/>
          </w:tcPr>
          <w:p w14:paraId="219BE865"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52F1D5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Chodníky</w:t>
            </w:r>
          </w:p>
        </w:tc>
        <w:tc>
          <w:tcPr>
            <w:tcW w:w="520" w:type="dxa"/>
            <w:tcBorders>
              <w:top w:val="nil"/>
              <w:left w:val="nil"/>
              <w:bottom w:val="single" w:sz="4" w:space="0" w:color="000000"/>
              <w:right w:val="single" w:sz="4" w:space="0" w:color="000000"/>
            </w:tcBorders>
            <w:shd w:val="clear" w:color="000000" w:fill="A6A6A6"/>
            <w:hideMark/>
          </w:tcPr>
          <w:p w14:paraId="2B858AB8"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3D276EE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2CD6D81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single" w:sz="8" w:space="0" w:color="auto"/>
            </w:tcBorders>
            <w:shd w:val="clear" w:color="000000" w:fill="A6A6A6"/>
            <w:hideMark/>
          </w:tcPr>
          <w:p w14:paraId="492C65A2"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4743E70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1303801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0856C0B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032AE5D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1FC07B5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nil"/>
              <w:bottom w:val="single" w:sz="4" w:space="0" w:color="000000"/>
              <w:right w:val="single" w:sz="8" w:space="0" w:color="auto"/>
            </w:tcBorders>
            <w:shd w:val="clear" w:color="000000" w:fill="A6A6A6"/>
            <w:hideMark/>
          </w:tcPr>
          <w:p w14:paraId="36498E3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3EE1558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59BFB4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2C04CD8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4F4EA1D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16A3AC78"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201C38A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5B56BC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43979ADA" w14:textId="77777777" w:rsidTr="005244C9">
        <w:trPr>
          <w:trHeight w:val="195"/>
        </w:trPr>
        <w:tc>
          <w:tcPr>
            <w:tcW w:w="2200" w:type="dxa"/>
            <w:tcBorders>
              <w:top w:val="nil"/>
              <w:left w:val="nil"/>
              <w:bottom w:val="nil"/>
              <w:right w:val="nil"/>
            </w:tcBorders>
            <w:shd w:val="clear" w:color="auto" w:fill="auto"/>
            <w:noWrap/>
            <w:vAlign w:val="center"/>
            <w:hideMark/>
          </w:tcPr>
          <w:p w14:paraId="252AD7CE"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7A5BBE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Landscaping</w:t>
            </w:r>
          </w:p>
        </w:tc>
        <w:tc>
          <w:tcPr>
            <w:tcW w:w="520" w:type="dxa"/>
            <w:tcBorders>
              <w:top w:val="nil"/>
              <w:left w:val="nil"/>
              <w:bottom w:val="single" w:sz="4" w:space="0" w:color="000000"/>
              <w:right w:val="single" w:sz="4" w:space="0" w:color="000000"/>
            </w:tcBorders>
            <w:shd w:val="clear" w:color="000000" w:fill="A6A6A6"/>
            <w:hideMark/>
          </w:tcPr>
          <w:p w14:paraId="2C272E8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7630597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37E41593"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single" w:sz="8" w:space="0" w:color="auto"/>
            </w:tcBorders>
            <w:shd w:val="clear" w:color="000000" w:fill="A6A6A6"/>
            <w:hideMark/>
          </w:tcPr>
          <w:p w14:paraId="441C73D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12956F07"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09D12A8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385A0FE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72200E7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52D7E25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nil"/>
              <w:bottom w:val="single" w:sz="4" w:space="0" w:color="000000"/>
              <w:right w:val="single" w:sz="8" w:space="0" w:color="auto"/>
            </w:tcBorders>
            <w:shd w:val="clear" w:color="000000" w:fill="A6A6A6"/>
            <w:hideMark/>
          </w:tcPr>
          <w:p w14:paraId="3F1402C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7DBC0CF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24B780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14480227"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29875DB3"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9225319"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44DAD35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9EA10E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0EE06358" w14:textId="77777777" w:rsidTr="005244C9">
        <w:trPr>
          <w:trHeight w:val="195"/>
        </w:trPr>
        <w:tc>
          <w:tcPr>
            <w:tcW w:w="2200" w:type="dxa"/>
            <w:tcBorders>
              <w:top w:val="nil"/>
              <w:left w:val="nil"/>
              <w:bottom w:val="nil"/>
              <w:right w:val="nil"/>
            </w:tcBorders>
            <w:shd w:val="clear" w:color="auto" w:fill="auto"/>
            <w:noWrap/>
            <w:vAlign w:val="center"/>
            <w:hideMark/>
          </w:tcPr>
          <w:p w14:paraId="2A1C7FBA"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25CD6F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Připojky Elektřiny a distribuční systémy</w:t>
            </w:r>
          </w:p>
        </w:tc>
        <w:tc>
          <w:tcPr>
            <w:tcW w:w="520" w:type="dxa"/>
            <w:tcBorders>
              <w:top w:val="nil"/>
              <w:left w:val="nil"/>
              <w:bottom w:val="single" w:sz="4" w:space="0" w:color="000000"/>
              <w:right w:val="single" w:sz="4" w:space="0" w:color="000000"/>
            </w:tcBorders>
            <w:shd w:val="clear" w:color="000000" w:fill="A6A6A6"/>
            <w:hideMark/>
          </w:tcPr>
          <w:p w14:paraId="5EAEA34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6CB9EE4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33F7B2D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single" w:sz="8" w:space="0" w:color="auto"/>
            </w:tcBorders>
            <w:shd w:val="clear" w:color="000000" w:fill="A6A6A6"/>
            <w:hideMark/>
          </w:tcPr>
          <w:p w14:paraId="4095158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3268E9E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7DE27D1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74E6A9D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500E4A9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4F50403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nil"/>
              <w:bottom w:val="single" w:sz="4" w:space="0" w:color="000000"/>
              <w:right w:val="single" w:sz="8" w:space="0" w:color="auto"/>
            </w:tcBorders>
            <w:shd w:val="clear" w:color="000000" w:fill="A6A6A6"/>
            <w:hideMark/>
          </w:tcPr>
          <w:p w14:paraId="54BC9B7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62A5902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04990E0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7EBBE9C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A052D5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3A97B17"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17E3C6F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854F8F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2858A7AD" w14:textId="77777777" w:rsidTr="005244C9">
        <w:trPr>
          <w:trHeight w:val="195"/>
        </w:trPr>
        <w:tc>
          <w:tcPr>
            <w:tcW w:w="2200" w:type="dxa"/>
            <w:tcBorders>
              <w:top w:val="nil"/>
              <w:left w:val="nil"/>
              <w:bottom w:val="nil"/>
              <w:right w:val="nil"/>
            </w:tcBorders>
            <w:shd w:val="clear" w:color="auto" w:fill="auto"/>
            <w:noWrap/>
            <w:vAlign w:val="center"/>
            <w:hideMark/>
          </w:tcPr>
          <w:p w14:paraId="514FD63F"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EDB2053"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Připojky vody a distribuční systémy</w:t>
            </w:r>
          </w:p>
        </w:tc>
        <w:tc>
          <w:tcPr>
            <w:tcW w:w="520" w:type="dxa"/>
            <w:tcBorders>
              <w:top w:val="nil"/>
              <w:left w:val="nil"/>
              <w:bottom w:val="single" w:sz="4" w:space="0" w:color="000000"/>
              <w:right w:val="single" w:sz="4" w:space="0" w:color="000000"/>
            </w:tcBorders>
            <w:shd w:val="clear" w:color="000000" w:fill="A6A6A6"/>
            <w:hideMark/>
          </w:tcPr>
          <w:p w14:paraId="3774108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7AAA048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677D46F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nil"/>
            </w:tcBorders>
            <w:shd w:val="clear" w:color="auto" w:fill="auto"/>
            <w:hideMark/>
          </w:tcPr>
          <w:p w14:paraId="4C18AFA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6A1844E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nil"/>
            </w:tcBorders>
            <w:shd w:val="clear" w:color="auto" w:fill="auto"/>
            <w:hideMark/>
          </w:tcPr>
          <w:p w14:paraId="40194A6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2549545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single" w:sz="4" w:space="0" w:color="000000"/>
              <w:bottom w:val="single" w:sz="4" w:space="0" w:color="000000"/>
              <w:right w:val="single" w:sz="8" w:space="0" w:color="auto"/>
            </w:tcBorders>
            <w:shd w:val="clear" w:color="000000" w:fill="A6A6A6"/>
            <w:hideMark/>
          </w:tcPr>
          <w:p w14:paraId="0935B3E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6C424E2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single" w:sz="4" w:space="0" w:color="000000"/>
              <w:bottom w:val="single" w:sz="4" w:space="0" w:color="000000"/>
              <w:right w:val="single" w:sz="8" w:space="0" w:color="auto"/>
            </w:tcBorders>
            <w:shd w:val="clear" w:color="000000" w:fill="A6A6A6"/>
            <w:hideMark/>
          </w:tcPr>
          <w:p w14:paraId="46BDD7D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7C0EDFB8"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1A99D03"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42F9700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764AB02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2A53ACB2"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6714DFE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26DDDC49"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7A3CB4BC" w14:textId="77777777" w:rsidTr="005244C9">
        <w:trPr>
          <w:trHeight w:val="195"/>
        </w:trPr>
        <w:tc>
          <w:tcPr>
            <w:tcW w:w="2200" w:type="dxa"/>
            <w:tcBorders>
              <w:top w:val="nil"/>
              <w:left w:val="nil"/>
              <w:bottom w:val="nil"/>
              <w:right w:val="nil"/>
            </w:tcBorders>
            <w:shd w:val="clear" w:color="auto" w:fill="auto"/>
            <w:noWrap/>
            <w:vAlign w:val="center"/>
            <w:hideMark/>
          </w:tcPr>
          <w:p w14:paraId="6C255270"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6ED89489"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Připojky plynu a distribuční systémy</w:t>
            </w:r>
          </w:p>
        </w:tc>
        <w:tc>
          <w:tcPr>
            <w:tcW w:w="520" w:type="dxa"/>
            <w:tcBorders>
              <w:top w:val="nil"/>
              <w:left w:val="nil"/>
              <w:bottom w:val="single" w:sz="4" w:space="0" w:color="000000"/>
              <w:right w:val="single" w:sz="4" w:space="0" w:color="000000"/>
            </w:tcBorders>
            <w:shd w:val="clear" w:color="000000" w:fill="A6A6A6"/>
            <w:hideMark/>
          </w:tcPr>
          <w:p w14:paraId="05C743B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487E2F6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2BEE6847"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nil"/>
            </w:tcBorders>
            <w:shd w:val="clear" w:color="auto" w:fill="auto"/>
            <w:hideMark/>
          </w:tcPr>
          <w:p w14:paraId="7423330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056A499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nil"/>
            </w:tcBorders>
            <w:shd w:val="clear" w:color="auto" w:fill="auto"/>
            <w:hideMark/>
          </w:tcPr>
          <w:p w14:paraId="59963E5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73E23537"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single" w:sz="4" w:space="0" w:color="000000"/>
              <w:bottom w:val="single" w:sz="4" w:space="0" w:color="000000"/>
              <w:right w:val="single" w:sz="8" w:space="0" w:color="auto"/>
            </w:tcBorders>
            <w:shd w:val="clear" w:color="000000" w:fill="A6A6A6"/>
            <w:hideMark/>
          </w:tcPr>
          <w:p w14:paraId="4820863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22CA33A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single" w:sz="4" w:space="0" w:color="000000"/>
              <w:bottom w:val="single" w:sz="4" w:space="0" w:color="000000"/>
              <w:right w:val="single" w:sz="8" w:space="0" w:color="auto"/>
            </w:tcBorders>
            <w:shd w:val="clear" w:color="000000" w:fill="A6A6A6"/>
            <w:hideMark/>
          </w:tcPr>
          <w:p w14:paraId="422CDD5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4E354C78"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DC371F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7DF7A01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1FC5755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75333C21"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4996C0A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76A0B3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0649BB9E" w14:textId="77777777" w:rsidTr="005244C9">
        <w:trPr>
          <w:trHeight w:val="195"/>
        </w:trPr>
        <w:tc>
          <w:tcPr>
            <w:tcW w:w="2200" w:type="dxa"/>
            <w:tcBorders>
              <w:top w:val="nil"/>
              <w:left w:val="nil"/>
              <w:bottom w:val="nil"/>
              <w:right w:val="nil"/>
            </w:tcBorders>
            <w:shd w:val="clear" w:color="auto" w:fill="auto"/>
            <w:noWrap/>
            <w:vAlign w:val="center"/>
            <w:hideMark/>
          </w:tcPr>
          <w:p w14:paraId="05EE9141"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C470EF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Splašková kanalizace</w:t>
            </w:r>
          </w:p>
        </w:tc>
        <w:tc>
          <w:tcPr>
            <w:tcW w:w="520" w:type="dxa"/>
            <w:tcBorders>
              <w:top w:val="nil"/>
              <w:left w:val="nil"/>
              <w:bottom w:val="single" w:sz="4" w:space="0" w:color="000000"/>
              <w:right w:val="single" w:sz="4" w:space="0" w:color="000000"/>
            </w:tcBorders>
            <w:shd w:val="clear" w:color="000000" w:fill="A6A6A6"/>
            <w:hideMark/>
          </w:tcPr>
          <w:p w14:paraId="3D158427"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7D7B9A0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09D08118"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nil"/>
            </w:tcBorders>
            <w:shd w:val="clear" w:color="auto" w:fill="auto"/>
            <w:hideMark/>
          </w:tcPr>
          <w:p w14:paraId="1EF5301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3F42A8F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nil"/>
            </w:tcBorders>
            <w:shd w:val="clear" w:color="auto" w:fill="auto"/>
            <w:hideMark/>
          </w:tcPr>
          <w:p w14:paraId="7B57DD12"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74C8EC3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single" w:sz="4" w:space="0" w:color="000000"/>
              <w:bottom w:val="single" w:sz="4" w:space="0" w:color="000000"/>
              <w:right w:val="single" w:sz="8" w:space="0" w:color="auto"/>
            </w:tcBorders>
            <w:shd w:val="clear" w:color="000000" w:fill="A6A6A6"/>
            <w:hideMark/>
          </w:tcPr>
          <w:p w14:paraId="5B1B747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474FDBC3"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single" w:sz="4" w:space="0" w:color="000000"/>
              <w:bottom w:val="single" w:sz="4" w:space="0" w:color="000000"/>
              <w:right w:val="single" w:sz="8" w:space="0" w:color="auto"/>
            </w:tcBorders>
            <w:shd w:val="clear" w:color="000000" w:fill="A6A6A6"/>
            <w:hideMark/>
          </w:tcPr>
          <w:p w14:paraId="5DAE9C3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0EAB8B5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60CC27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128D7533"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57D5E5D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3DE56EC"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43B966F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AAFD34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26CE2354" w14:textId="77777777" w:rsidTr="005244C9">
        <w:trPr>
          <w:trHeight w:val="195"/>
        </w:trPr>
        <w:tc>
          <w:tcPr>
            <w:tcW w:w="2200" w:type="dxa"/>
            <w:tcBorders>
              <w:top w:val="nil"/>
              <w:left w:val="nil"/>
              <w:bottom w:val="nil"/>
              <w:right w:val="nil"/>
            </w:tcBorders>
            <w:shd w:val="clear" w:color="auto" w:fill="auto"/>
            <w:noWrap/>
            <w:vAlign w:val="center"/>
            <w:hideMark/>
          </w:tcPr>
          <w:p w14:paraId="55AF47EE"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406763C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Dešťová kanalizace</w:t>
            </w:r>
          </w:p>
        </w:tc>
        <w:tc>
          <w:tcPr>
            <w:tcW w:w="520" w:type="dxa"/>
            <w:tcBorders>
              <w:top w:val="nil"/>
              <w:left w:val="nil"/>
              <w:bottom w:val="single" w:sz="4" w:space="0" w:color="000000"/>
              <w:right w:val="single" w:sz="4" w:space="0" w:color="000000"/>
            </w:tcBorders>
            <w:shd w:val="clear" w:color="000000" w:fill="A6A6A6"/>
            <w:hideMark/>
          </w:tcPr>
          <w:p w14:paraId="596ACB5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7107957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4AFE777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nil"/>
            </w:tcBorders>
            <w:shd w:val="clear" w:color="auto" w:fill="auto"/>
            <w:hideMark/>
          </w:tcPr>
          <w:p w14:paraId="1F39B36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03A3249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nil"/>
            </w:tcBorders>
            <w:shd w:val="clear" w:color="auto" w:fill="auto"/>
            <w:hideMark/>
          </w:tcPr>
          <w:p w14:paraId="24C0AAD3"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0E6629F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40" w:type="dxa"/>
            <w:tcBorders>
              <w:top w:val="nil"/>
              <w:left w:val="single" w:sz="4" w:space="0" w:color="000000"/>
              <w:bottom w:val="single" w:sz="4" w:space="0" w:color="000000"/>
              <w:right w:val="single" w:sz="8" w:space="0" w:color="auto"/>
            </w:tcBorders>
            <w:shd w:val="clear" w:color="000000" w:fill="A6A6A6"/>
            <w:hideMark/>
          </w:tcPr>
          <w:p w14:paraId="0063820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048015F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single" w:sz="4" w:space="0" w:color="000000"/>
              <w:bottom w:val="single" w:sz="4" w:space="0" w:color="000000"/>
              <w:right w:val="single" w:sz="8" w:space="0" w:color="auto"/>
            </w:tcBorders>
            <w:shd w:val="clear" w:color="000000" w:fill="A6A6A6"/>
            <w:hideMark/>
          </w:tcPr>
          <w:p w14:paraId="40D7934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2938E36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06783E8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4E04B583"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25B439F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E203DE7"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05F38ED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BBC030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73D42A98" w14:textId="77777777" w:rsidTr="005244C9">
        <w:trPr>
          <w:trHeight w:val="195"/>
        </w:trPr>
        <w:tc>
          <w:tcPr>
            <w:tcW w:w="2200" w:type="dxa"/>
            <w:tcBorders>
              <w:top w:val="nil"/>
              <w:left w:val="nil"/>
              <w:bottom w:val="nil"/>
              <w:right w:val="nil"/>
            </w:tcBorders>
            <w:shd w:val="clear" w:color="auto" w:fill="auto"/>
            <w:noWrap/>
            <w:vAlign w:val="center"/>
            <w:hideMark/>
          </w:tcPr>
          <w:p w14:paraId="4D2E0F14"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7B0549A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Rozvody tepla</w:t>
            </w:r>
          </w:p>
        </w:tc>
        <w:tc>
          <w:tcPr>
            <w:tcW w:w="520" w:type="dxa"/>
            <w:tcBorders>
              <w:top w:val="nil"/>
              <w:left w:val="nil"/>
              <w:bottom w:val="single" w:sz="4" w:space="0" w:color="000000"/>
              <w:right w:val="single" w:sz="4" w:space="0" w:color="000000"/>
            </w:tcBorders>
            <w:shd w:val="clear" w:color="000000" w:fill="A6A6A6"/>
            <w:hideMark/>
          </w:tcPr>
          <w:p w14:paraId="14E69DC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6E3E96C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722A594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nil"/>
            </w:tcBorders>
            <w:shd w:val="clear" w:color="auto" w:fill="auto"/>
            <w:hideMark/>
          </w:tcPr>
          <w:p w14:paraId="5DB0F47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689EEE5D"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nil"/>
            </w:tcBorders>
            <w:shd w:val="clear" w:color="auto" w:fill="auto"/>
            <w:hideMark/>
          </w:tcPr>
          <w:p w14:paraId="342B590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7E0322F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single" w:sz="4" w:space="0" w:color="000000"/>
              <w:bottom w:val="single" w:sz="4" w:space="0" w:color="000000"/>
              <w:right w:val="single" w:sz="8" w:space="0" w:color="auto"/>
            </w:tcBorders>
            <w:shd w:val="clear" w:color="000000" w:fill="A6A6A6"/>
            <w:hideMark/>
          </w:tcPr>
          <w:p w14:paraId="5960DA6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73A8AE7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single" w:sz="4" w:space="0" w:color="000000"/>
              <w:bottom w:val="single" w:sz="4" w:space="0" w:color="000000"/>
              <w:right w:val="single" w:sz="8" w:space="0" w:color="auto"/>
            </w:tcBorders>
            <w:shd w:val="clear" w:color="000000" w:fill="A6A6A6"/>
            <w:hideMark/>
          </w:tcPr>
          <w:p w14:paraId="2939D26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2A49F59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25E72F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2C6D963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329B5F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7237B992"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5ED7103F"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7B973B8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655BCD05" w14:textId="77777777" w:rsidTr="005244C9">
        <w:trPr>
          <w:trHeight w:val="195"/>
        </w:trPr>
        <w:tc>
          <w:tcPr>
            <w:tcW w:w="2200" w:type="dxa"/>
            <w:tcBorders>
              <w:top w:val="nil"/>
              <w:left w:val="nil"/>
              <w:bottom w:val="nil"/>
              <w:right w:val="nil"/>
            </w:tcBorders>
            <w:shd w:val="clear" w:color="auto" w:fill="auto"/>
            <w:noWrap/>
            <w:vAlign w:val="center"/>
            <w:hideMark/>
          </w:tcPr>
          <w:p w14:paraId="2D730706"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30E14A1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Rozvody chlazení</w:t>
            </w:r>
          </w:p>
        </w:tc>
        <w:tc>
          <w:tcPr>
            <w:tcW w:w="520" w:type="dxa"/>
            <w:tcBorders>
              <w:top w:val="nil"/>
              <w:left w:val="nil"/>
              <w:bottom w:val="single" w:sz="4" w:space="0" w:color="000000"/>
              <w:right w:val="single" w:sz="4" w:space="0" w:color="000000"/>
            </w:tcBorders>
            <w:shd w:val="clear" w:color="000000" w:fill="A6A6A6"/>
            <w:hideMark/>
          </w:tcPr>
          <w:p w14:paraId="4DE5520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71892E1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36BAD84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nil"/>
            </w:tcBorders>
            <w:shd w:val="clear" w:color="auto" w:fill="auto"/>
            <w:hideMark/>
          </w:tcPr>
          <w:p w14:paraId="3907785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6EA0F1C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nil"/>
            </w:tcBorders>
            <w:shd w:val="clear" w:color="auto" w:fill="auto"/>
            <w:hideMark/>
          </w:tcPr>
          <w:p w14:paraId="2F6769E2"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2D55C4D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single" w:sz="4" w:space="0" w:color="000000"/>
              <w:bottom w:val="single" w:sz="4" w:space="0" w:color="000000"/>
              <w:right w:val="single" w:sz="8" w:space="0" w:color="auto"/>
            </w:tcBorders>
            <w:shd w:val="clear" w:color="000000" w:fill="A6A6A6"/>
            <w:hideMark/>
          </w:tcPr>
          <w:p w14:paraId="4E6C44D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2A9AC24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single" w:sz="4" w:space="0" w:color="000000"/>
              <w:bottom w:val="single" w:sz="4" w:space="0" w:color="000000"/>
              <w:right w:val="single" w:sz="8" w:space="0" w:color="auto"/>
            </w:tcBorders>
            <w:shd w:val="clear" w:color="000000" w:fill="A6A6A6"/>
            <w:hideMark/>
          </w:tcPr>
          <w:p w14:paraId="0E1CF30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07A3C1A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3048543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61D4BA0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38F22AF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3D660517"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0DDE1D4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D15B8B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2EDBEB56" w14:textId="77777777" w:rsidTr="005244C9">
        <w:trPr>
          <w:trHeight w:val="195"/>
        </w:trPr>
        <w:tc>
          <w:tcPr>
            <w:tcW w:w="2200" w:type="dxa"/>
            <w:tcBorders>
              <w:top w:val="nil"/>
              <w:left w:val="nil"/>
              <w:bottom w:val="nil"/>
              <w:right w:val="nil"/>
            </w:tcBorders>
            <w:shd w:val="clear" w:color="auto" w:fill="auto"/>
            <w:noWrap/>
            <w:vAlign w:val="center"/>
            <w:hideMark/>
          </w:tcPr>
          <w:p w14:paraId="0DD52DC8"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464A19E3"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Palivové hospodářství</w:t>
            </w:r>
          </w:p>
        </w:tc>
        <w:tc>
          <w:tcPr>
            <w:tcW w:w="520" w:type="dxa"/>
            <w:tcBorders>
              <w:top w:val="nil"/>
              <w:left w:val="nil"/>
              <w:bottom w:val="single" w:sz="4" w:space="0" w:color="000000"/>
              <w:right w:val="single" w:sz="4" w:space="0" w:color="000000"/>
            </w:tcBorders>
            <w:shd w:val="clear" w:color="000000" w:fill="A6A6A6"/>
            <w:hideMark/>
          </w:tcPr>
          <w:p w14:paraId="23CFF73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7C4B424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6E3AAD6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nil"/>
            </w:tcBorders>
            <w:shd w:val="clear" w:color="auto" w:fill="auto"/>
            <w:hideMark/>
          </w:tcPr>
          <w:p w14:paraId="5C1C36B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416CF283"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nil"/>
            </w:tcBorders>
            <w:shd w:val="clear" w:color="auto" w:fill="auto"/>
            <w:hideMark/>
          </w:tcPr>
          <w:p w14:paraId="0BA05D1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2220ECFD"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single" w:sz="4" w:space="0" w:color="000000"/>
              <w:bottom w:val="single" w:sz="4" w:space="0" w:color="000000"/>
              <w:right w:val="single" w:sz="8" w:space="0" w:color="auto"/>
            </w:tcBorders>
            <w:shd w:val="clear" w:color="000000" w:fill="A6A6A6"/>
            <w:hideMark/>
          </w:tcPr>
          <w:p w14:paraId="64307C6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3320603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520" w:type="dxa"/>
            <w:tcBorders>
              <w:top w:val="nil"/>
              <w:left w:val="single" w:sz="4" w:space="0" w:color="000000"/>
              <w:bottom w:val="single" w:sz="4" w:space="0" w:color="000000"/>
              <w:right w:val="single" w:sz="8" w:space="0" w:color="auto"/>
            </w:tcBorders>
            <w:shd w:val="clear" w:color="000000" w:fill="A6A6A6"/>
            <w:hideMark/>
          </w:tcPr>
          <w:p w14:paraId="7C18FD8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65C3A13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1D0CFEE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169C56D7"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400</w:t>
            </w:r>
          </w:p>
        </w:tc>
        <w:tc>
          <w:tcPr>
            <w:tcW w:w="480" w:type="dxa"/>
            <w:tcBorders>
              <w:top w:val="nil"/>
              <w:left w:val="nil"/>
              <w:bottom w:val="single" w:sz="4" w:space="0" w:color="000000"/>
              <w:right w:val="single" w:sz="8" w:space="0" w:color="auto"/>
            </w:tcBorders>
            <w:shd w:val="clear" w:color="000000" w:fill="A6A6A6"/>
            <w:hideMark/>
          </w:tcPr>
          <w:p w14:paraId="06BC24F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7AE1D2D1"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nil"/>
            </w:tcBorders>
            <w:shd w:val="clear" w:color="000000" w:fill="A6A6A6"/>
            <w:hideMark/>
          </w:tcPr>
          <w:p w14:paraId="44618EA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350</w:t>
            </w:r>
          </w:p>
        </w:tc>
        <w:tc>
          <w:tcPr>
            <w:tcW w:w="480" w:type="dxa"/>
            <w:tcBorders>
              <w:top w:val="nil"/>
              <w:left w:val="single" w:sz="4" w:space="0" w:color="000000"/>
              <w:bottom w:val="single" w:sz="4" w:space="0" w:color="000000"/>
              <w:right w:val="single" w:sz="8" w:space="0" w:color="auto"/>
            </w:tcBorders>
            <w:shd w:val="clear" w:color="000000" w:fill="A6A6A6"/>
            <w:hideMark/>
          </w:tcPr>
          <w:p w14:paraId="6DAA0703"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7682A5F0" w14:textId="77777777" w:rsidTr="005244C9">
        <w:trPr>
          <w:trHeight w:val="195"/>
        </w:trPr>
        <w:tc>
          <w:tcPr>
            <w:tcW w:w="2200" w:type="dxa"/>
            <w:tcBorders>
              <w:top w:val="nil"/>
              <w:left w:val="nil"/>
              <w:bottom w:val="nil"/>
              <w:right w:val="nil"/>
            </w:tcBorders>
            <w:shd w:val="clear" w:color="auto" w:fill="auto"/>
            <w:noWrap/>
            <w:vAlign w:val="center"/>
            <w:hideMark/>
          </w:tcPr>
          <w:p w14:paraId="45E015CA"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40B0AE2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Ostatní TZB/inženýrské distribuční systémy</w:t>
            </w:r>
          </w:p>
        </w:tc>
        <w:tc>
          <w:tcPr>
            <w:tcW w:w="520" w:type="dxa"/>
            <w:tcBorders>
              <w:top w:val="nil"/>
              <w:left w:val="nil"/>
              <w:bottom w:val="single" w:sz="4" w:space="0" w:color="000000"/>
              <w:right w:val="single" w:sz="4" w:space="0" w:color="000000"/>
            </w:tcBorders>
            <w:shd w:val="clear" w:color="000000" w:fill="A6A6A6"/>
            <w:hideMark/>
          </w:tcPr>
          <w:p w14:paraId="55165B8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380" w:type="dxa"/>
            <w:tcBorders>
              <w:top w:val="single" w:sz="4" w:space="0" w:color="000000"/>
              <w:left w:val="single" w:sz="4" w:space="0" w:color="000000"/>
              <w:bottom w:val="single" w:sz="4" w:space="0" w:color="000000"/>
              <w:right w:val="single" w:sz="8" w:space="0" w:color="auto"/>
            </w:tcBorders>
            <w:shd w:val="clear" w:color="000000" w:fill="A6A6A6"/>
            <w:hideMark/>
          </w:tcPr>
          <w:p w14:paraId="55C2DEF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720" w:type="dxa"/>
            <w:tcBorders>
              <w:top w:val="nil"/>
              <w:left w:val="nil"/>
              <w:bottom w:val="single" w:sz="4" w:space="0" w:color="000000"/>
              <w:right w:val="single" w:sz="4" w:space="0" w:color="000000"/>
            </w:tcBorders>
            <w:shd w:val="clear" w:color="auto" w:fill="auto"/>
            <w:hideMark/>
          </w:tcPr>
          <w:p w14:paraId="2FF103D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nil"/>
              <w:bottom w:val="single" w:sz="4" w:space="0" w:color="000000"/>
              <w:right w:val="nil"/>
            </w:tcBorders>
            <w:shd w:val="clear" w:color="auto" w:fill="auto"/>
            <w:hideMark/>
          </w:tcPr>
          <w:p w14:paraId="4C2D6C4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620" w:type="dxa"/>
            <w:tcBorders>
              <w:top w:val="nil"/>
              <w:left w:val="single" w:sz="8" w:space="0" w:color="auto"/>
              <w:bottom w:val="single" w:sz="4" w:space="0" w:color="000000"/>
              <w:right w:val="single" w:sz="4" w:space="0" w:color="000000"/>
            </w:tcBorders>
            <w:shd w:val="clear" w:color="auto" w:fill="auto"/>
            <w:hideMark/>
          </w:tcPr>
          <w:p w14:paraId="05A0C953"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nil"/>
            </w:tcBorders>
            <w:shd w:val="clear" w:color="auto" w:fill="auto"/>
            <w:hideMark/>
          </w:tcPr>
          <w:p w14:paraId="0458389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920" w:type="dxa"/>
            <w:tcBorders>
              <w:top w:val="nil"/>
              <w:left w:val="single" w:sz="8" w:space="0" w:color="auto"/>
              <w:bottom w:val="single" w:sz="4" w:space="0" w:color="000000"/>
              <w:right w:val="nil"/>
            </w:tcBorders>
            <w:shd w:val="clear" w:color="000000" w:fill="A6A6A6"/>
            <w:hideMark/>
          </w:tcPr>
          <w:p w14:paraId="477FBE9D"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nil"/>
              <w:left w:val="single" w:sz="4" w:space="0" w:color="000000"/>
              <w:bottom w:val="single" w:sz="4" w:space="0" w:color="000000"/>
              <w:right w:val="single" w:sz="8" w:space="0" w:color="auto"/>
            </w:tcBorders>
            <w:shd w:val="clear" w:color="000000" w:fill="A6A6A6"/>
            <w:hideMark/>
          </w:tcPr>
          <w:p w14:paraId="0AC06B0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nil"/>
            </w:tcBorders>
            <w:shd w:val="clear" w:color="000000" w:fill="A6A6A6"/>
            <w:hideMark/>
          </w:tcPr>
          <w:p w14:paraId="12D589F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single" w:sz="4" w:space="0" w:color="000000"/>
              <w:bottom w:val="single" w:sz="4" w:space="0" w:color="000000"/>
              <w:right w:val="single" w:sz="8" w:space="0" w:color="auto"/>
            </w:tcBorders>
            <w:shd w:val="clear" w:color="000000" w:fill="A6A6A6"/>
            <w:hideMark/>
          </w:tcPr>
          <w:p w14:paraId="251972B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TZB</w:t>
            </w:r>
          </w:p>
        </w:tc>
        <w:tc>
          <w:tcPr>
            <w:tcW w:w="460" w:type="dxa"/>
            <w:tcBorders>
              <w:top w:val="nil"/>
              <w:left w:val="nil"/>
              <w:bottom w:val="single" w:sz="4" w:space="0" w:color="000000"/>
              <w:right w:val="single" w:sz="4" w:space="0" w:color="000000"/>
            </w:tcBorders>
            <w:shd w:val="clear" w:color="000000" w:fill="A6A6A6"/>
            <w:hideMark/>
          </w:tcPr>
          <w:p w14:paraId="5C53792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095AB0D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7740123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70085C9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BD5E48E"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single" w:sz="4" w:space="0" w:color="000000"/>
            </w:tcBorders>
            <w:shd w:val="clear" w:color="000000" w:fill="A6A6A6"/>
            <w:hideMark/>
          </w:tcPr>
          <w:p w14:paraId="27ADD64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53015E1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FM</w:t>
            </w:r>
          </w:p>
        </w:tc>
      </w:tr>
      <w:tr w:rsidR="005244C9" w:rsidRPr="008E1D72" w14:paraId="1D26E2A1" w14:textId="77777777" w:rsidTr="005244C9">
        <w:trPr>
          <w:trHeight w:val="195"/>
        </w:trPr>
        <w:tc>
          <w:tcPr>
            <w:tcW w:w="2200" w:type="dxa"/>
            <w:tcBorders>
              <w:top w:val="nil"/>
              <w:left w:val="nil"/>
              <w:bottom w:val="nil"/>
              <w:right w:val="nil"/>
            </w:tcBorders>
            <w:shd w:val="clear" w:color="auto" w:fill="auto"/>
            <w:noWrap/>
            <w:vAlign w:val="center"/>
            <w:hideMark/>
          </w:tcPr>
          <w:p w14:paraId="0D24DA62" w14:textId="77777777" w:rsidR="005244C9" w:rsidRPr="008E1D72" w:rsidRDefault="005244C9" w:rsidP="005244C9">
            <w:pPr>
              <w:spacing w:after="0" w:line="240" w:lineRule="auto"/>
              <w:jc w:val="center"/>
              <w:rPr>
                <w:rFonts w:ascii="Arial" w:eastAsia="Times New Roman" w:hAnsi="Arial" w:cs="Arial"/>
                <w:b/>
                <w:bCs/>
                <w:color w:val="000000"/>
                <w:sz w:val="16"/>
                <w:szCs w:val="16"/>
                <w:lang w:eastAsia="cs-CZ"/>
              </w:rPr>
            </w:pPr>
            <w:r w:rsidRPr="008E1D72">
              <w:rPr>
                <w:rFonts w:ascii="Arial" w:eastAsia="Times New Roman" w:hAnsi="Arial" w:cs="Arial"/>
                <w:b/>
                <w:bCs/>
                <w:color w:val="000000"/>
                <w:sz w:val="16"/>
                <w:szCs w:val="16"/>
                <w:lang w:eastAsia="cs-CZ"/>
              </w:rPr>
              <w:t>Zařízení Staveniště</w:t>
            </w: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59DA8E2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Vybavení staveniště</w:t>
            </w:r>
          </w:p>
        </w:tc>
        <w:tc>
          <w:tcPr>
            <w:tcW w:w="520" w:type="dxa"/>
            <w:tcBorders>
              <w:top w:val="nil"/>
              <w:left w:val="nil"/>
              <w:bottom w:val="single" w:sz="4" w:space="0" w:color="000000"/>
              <w:right w:val="nil"/>
            </w:tcBorders>
            <w:shd w:val="clear" w:color="000000" w:fill="A6A6A6"/>
            <w:hideMark/>
          </w:tcPr>
          <w:p w14:paraId="308D7DD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nil"/>
              <w:left w:val="single" w:sz="4" w:space="0" w:color="000000"/>
              <w:bottom w:val="single" w:sz="4" w:space="0" w:color="000000"/>
              <w:right w:val="single" w:sz="8" w:space="0" w:color="auto"/>
            </w:tcBorders>
            <w:shd w:val="clear" w:color="000000" w:fill="A6A6A6"/>
            <w:hideMark/>
          </w:tcPr>
          <w:p w14:paraId="3F214FA3"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nil"/>
              <w:left w:val="nil"/>
              <w:bottom w:val="single" w:sz="4" w:space="0" w:color="000000"/>
              <w:right w:val="single" w:sz="4" w:space="0" w:color="000000"/>
            </w:tcBorders>
            <w:shd w:val="clear" w:color="auto" w:fill="auto"/>
            <w:hideMark/>
          </w:tcPr>
          <w:p w14:paraId="7BF8F25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40" w:type="dxa"/>
            <w:tcBorders>
              <w:top w:val="nil"/>
              <w:left w:val="nil"/>
              <w:bottom w:val="single" w:sz="4" w:space="0" w:color="000000"/>
              <w:right w:val="single" w:sz="8" w:space="0" w:color="auto"/>
            </w:tcBorders>
            <w:shd w:val="clear" w:color="000000" w:fill="A6A6A6"/>
            <w:hideMark/>
          </w:tcPr>
          <w:p w14:paraId="1875AA15"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750A9D33"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333DA8D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5F83D92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602EE08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01692ED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single" w:sz="4" w:space="0" w:color="000000"/>
              <w:bottom w:val="single" w:sz="4" w:space="0" w:color="000000"/>
              <w:right w:val="single" w:sz="8" w:space="0" w:color="auto"/>
            </w:tcBorders>
            <w:shd w:val="clear" w:color="000000" w:fill="A6A6A6"/>
            <w:hideMark/>
          </w:tcPr>
          <w:p w14:paraId="3B3752C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546FD0F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60AFB6B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5002874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0C0C194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73300B4"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single" w:sz="4" w:space="0" w:color="000000"/>
            </w:tcBorders>
            <w:shd w:val="clear" w:color="000000" w:fill="A6A6A6"/>
            <w:hideMark/>
          </w:tcPr>
          <w:p w14:paraId="0AAEC48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nil"/>
              <w:left w:val="nil"/>
              <w:bottom w:val="single" w:sz="4" w:space="0" w:color="000000"/>
              <w:right w:val="single" w:sz="8" w:space="0" w:color="auto"/>
            </w:tcBorders>
            <w:shd w:val="clear" w:color="000000" w:fill="A6A6A6"/>
            <w:hideMark/>
          </w:tcPr>
          <w:p w14:paraId="6DB6E973"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r w:rsidR="005244C9" w:rsidRPr="008E1D72" w14:paraId="1CEF46BA" w14:textId="77777777" w:rsidTr="005244C9">
        <w:trPr>
          <w:trHeight w:val="195"/>
        </w:trPr>
        <w:tc>
          <w:tcPr>
            <w:tcW w:w="2200" w:type="dxa"/>
            <w:tcBorders>
              <w:top w:val="nil"/>
              <w:left w:val="nil"/>
              <w:bottom w:val="nil"/>
              <w:right w:val="nil"/>
            </w:tcBorders>
            <w:shd w:val="clear" w:color="auto" w:fill="auto"/>
            <w:noWrap/>
            <w:vAlign w:val="center"/>
            <w:hideMark/>
          </w:tcPr>
          <w:p w14:paraId="77D10C15"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9C97A6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Rozvody Elektřiny (stavenišťní)</w:t>
            </w:r>
          </w:p>
        </w:tc>
        <w:tc>
          <w:tcPr>
            <w:tcW w:w="520" w:type="dxa"/>
            <w:tcBorders>
              <w:top w:val="nil"/>
              <w:left w:val="nil"/>
              <w:bottom w:val="single" w:sz="4" w:space="0" w:color="000000"/>
              <w:right w:val="nil"/>
            </w:tcBorders>
            <w:shd w:val="clear" w:color="000000" w:fill="A6A6A6"/>
            <w:hideMark/>
          </w:tcPr>
          <w:p w14:paraId="316A06D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nil"/>
              <w:left w:val="single" w:sz="4" w:space="0" w:color="000000"/>
              <w:bottom w:val="single" w:sz="4" w:space="0" w:color="000000"/>
              <w:right w:val="single" w:sz="8" w:space="0" w:color="auto"/>
            </w:tcBorders>
            <w:shd w:val="clear" w:color="000000" w:fill="A6A6A6"/>
            <w:hideMark/>
          </w:tcPr>
          <w:p w14:paraId="4B95CAF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nil"/>
              <w:left w:val="nil"/>
              <w:bottom w:val="single" w:sz="4" w:space="0" w:color="000000"/>
              <w:right w:val="single" w:sz="4" w:space="0" w:color="000000"/>
            </w:tcBorders>
            <w:shd w:val="clear" w:color="auto" w:fill="auto"/>
            <w:hideMark/>
          </w:tcPr>
          <w:p w14:paraId="4C9728B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40" w:type="dxa"/>
            <w:tcBorders>
              <w:top w:val="nil"/>
              <w:left w:val="nil"/>
              <w:bottom w:val="single" w:sz="4" w:space="0" w:color="000000"/>
              <w:right w:val="single" w:sz="8" w:space="0" w:color="auto"/>
            </w:tcBorders>
            <w:shd w:val="clear" w:color="000000" w:fill="A6A6A6"/>
            <w:hideMark/>
          </w:tcPr>
          <w:p w14:paraId="5E00B70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5C7BB37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10A076C2"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76F8AF7D"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3D71456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3D801E9D"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single" w:sz="4" w:space="0" w:color="000000"/>
              <w:bottom w:val="single" w:sz="4" w:space="0" w:color="000000"/>
              <w:right w:val="single" w:sz="8" w:space="0" w:color="auto"/>
            </w:tcBorders>
            <w:shd w:val="clear" w:color="000000" w:fill="A6A6A6"/>
            <w:hideMark/>
          </w:tcPr>
          <w:p w14:paraId="77234E9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208AE3B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0B4F2D9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7793C2B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7AA25C7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1C24E05"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single" w:sz="4" w:space="0" w:color="000000"/>
            </w:tcBorders>
            <w:shd w:val="clear" w:color="000000" w:fill="A6A6A6"/>
            <w:hideMark/>
          </w:tcPr>
          <w:p w14:paraId="5637FB58"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nil"/>
              <w:left w:val="nil"/>
              <w:bottom w:val="single" w:sz="4" w:space="0" w:color="000000"/>
              <w:right w:val="single" w:sz="8" w:space="0" w:color="auto"/>
            </w:tcBorders>
            <w:shd w:val="clear" w:color="000000" w:fill="A6A6A6"/>
            <w:hideMark/>
          </w:tcPr>
          <w:p w14:paraId="3CB23D8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r w:rsidR="005244C9" w:rsidRPr="008E1D72" w14:paraId="10492F8E" w14:textId="77777777" w:rsidTr="005244C9">
        <w:trPr>
          <w:trHeight w:val="195"/>
        </w:trPr>
        <w:tc>
          <w:tcPr>
            <w:tcW w:w="2200" w:type="dxa"/>
            <w:tcBorders>
              <w:top w:val="nil"/>
              <w:left w:val="nil"/>
              <w:bottom w:val="nil"/>
              <w:right w:val="nil"/>
            </w:tcBorders>
            <w:shd w:val="clear" w:color="auto" w:fill="auto"/>
            <w:noWrap/>
            <w:vAlign w:val="center"/>
            <w:hideMark/>
          </w:tcPr>
          <w:p w14:paraId="22790984"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186ECC6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Osvětlení staveniště</w:t>
            </w:r>
          </w:p>
        </w:tc>
        <w:tc>
          <w:tcPr>
            <w:tcW w:w="520" w:type="dxa"/>
            <w:tcBorders>
              <w:top w:val="nil"/>
              <w:left w:val="nil"/>
              <w:bottom w:val="single" w:sz="4" w:space="0" w:color="000000"/>
              <w:right w:val="nil"/>
            </w:tcBorders>
            <w:shd w:val="clear" w:color="000000" w:fill="A6A6A6"/>
            <w:hideMark/>
          </w:tcPr>
          <w:p w14:paraId="6DA4F8F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nil"/>
              <w:left w:val="single" w:sz="4" w:space="0" w:color="000000"/>
              <w:bottom w:val="single" w:sz="4" w:space="0" w:color="000000"/>
              <w:right w:val="single" w:sz="8" w:space="0" w:color="auto"/>
            </w:tcBorders>
            <w:shd w:val="clear" w:color="000000" w:fill="A6A6A6"/>
            <w:hideMark/>
          </w:tcPr>
          <w:p w14:paraId="6CEF07B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nil"/>
              <w:left w:val="nil"/>
              <w:bottom w:val="single" w:sz="4" w:space="0" w:color="000000"/>
              <w:right w:val="single" w:sz="4" w:space="0" w:color="000000"/>
            </w:tcBorders>
            <w:shd w:val="clear" w:color="auto" w:fill="auto"/>
            <w:hideMark/>
          </w:tcPr>
          <w:p w14:paraId="29090E4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40" w:type="dxa"/>
            <w:tcBorders>
              <w:top w:val="nil"/>
              <w:left w:val="nil"/>
              <w:bottom w:val="single" w:sz="4" w:space="0" w:color="000000"/>
              <w:right w:val="single" w:sz="8" w:space="0" w:color="auto"/>
            </w:tcBorders>
            <w:shd w:val="clear" w:color="000000" w:fill="A6A6A6"/>
            <w:hideMark/>
          </w:tcPr>
          <w:p w14:paraId="5B75257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382BFDA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0AAE05C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512123B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7F63538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20886984"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single" w:sz="4" w:space="0" w:color="000000"/>
              <w:bottom w:val="single" w:sz="4" w:space="0" w:color="000000"/>
              <w:right w:val="single" w:sz="8" w:space="0" w:color="auto"/>
            </w:tcBorders>
            <w:shd w:val="clear" w:color="000000" w:fill="A6A6A6"/>
            <w:hideMark/>
          </w:tcPr>
          <w:p w14:paraId="2C44B00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622152B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336FC28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618577E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5856874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0A8F9F62"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single" w:sz="4" w:space="0" w:color="000000"/>
            </w:tcBorders>
            <w:shd w:val="clear" w:color="000000" w:fill="A6A6A6"/>
            <w:hideMark/>
          </w:tcPr>
          <w:p w14:paraId="42E2331D"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nil"/>
              <w:left w:val="nil"/>
              <w:bottom w:val="single" w:sz="4" w:space="0" w:color="000000"/>
              <w:right w:val="single" w:sz="8" w:space="0" w:color="auto"/>
            </w:tcBorders>
            <w:shd w:val="clear" w:color="000000" w:fill="A6A6A6"/>
            <w:hideMark/>
          </w:tcPr>
          <w:p w14:paraId="7ACFC86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r w:rsidR="005244C9" w:rsidRPr="008E1D72" w14:paraId="6E92D0F2" w14:textId="77777777" w:rsidTr="005244C9">
        <w:trPr>
          <w:trHeight w:val="195"/>
        </w:trPr>
        <w:tc>
          <w:tcPr>
            <w:tcW w:w="2200" w:type="dxa"/>
            <w:tcBorders>
              <w:top w:val="nil"/>
              <w:left w:val="nil"/>
              <w:bottom w:val="nil"/>
              <w:right w:val="nil"/>
            </w:tcBorders>
            <w:shd w:val="clear" w:color="auto" w:fill="auto"/>
            <w:noWrap/>
            <w:vAlign w:val="center"/>
            <w:hideMark/>
          </w:tcPr>
          <w:p w14:paraId="62B21D58"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661CB31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Zabezpečení staveniště</w:t>
            </w:r>
          </w:p>
        </w:tc>
        <w:tc>
          <w:tcPr>
            <w:tcW w:w="520" w:type="dxa"/>
            <w:tcBorders>
              <w:top w:val="nil"/>
              <w:left w:val="nil"/>
              <w:bottom w:val="single" w:sz="4" w:space="0" w:color="000000"/>
              <w:right w:val="nil"/>
            </w:tcBorders>
            <w:shd w:val="clear" w:color="000000" w:fill="A6A6A6"/>
            <w:hideMark/>
          </w:tcPr>
          <w:p w14:paraId="760FC92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nil"/>
              <w:left w:val="single" w:sz="4" w:space="0" w:color="000000"/>
              <w:bottom w:val="single" w:sz="4" w:space="0" w:color="000000"/>
              <w:right w:val="single" w:sz="8" w:space="0" w:color="auto"/>
            </w:tcBorders>
            <w:shd w:val="clear" w:color="000000" w:fill="A6A6A6"/>
            <w:hideMark/>
          </w:tcPr>
          <w:p w14:paraId="56A3EB4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nil"/>
              <w:left w:val="nil"/>
              <w:bottom w:val="single" w:sz="4" w:space="0" w:color="000000"/>
              <w:right w:val="single" w:sz="4" w:space="0" w:color="000000"/>
            </w:tcBorders>
            <w:shd w:val="clear" w:color="auto" w:fill="auto"/>
            <w:hideMark/>
          </w:tcPr>
          <w:p w14:paraId="6985D90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40" w:type="dxa"/>
            <w:tcBorders>
              <w:top w:val="nil"/>
              <w:left w:val="nil"/>
              <w:bottom w:val="single" w:sz="4" w:space="0" w:color="000000"/>
              <w:right w:val="single" w:sz="8" w:space="0" w:color="auto"/>
            </w:tcBorders>
            <w:shd w:val="clear" w:color="000000" w:fill="A6A6A6"/>
            <w:hideMark/>
          </w:tcPr>
          <w:p w14:paraId="4EE40ABB"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1D7C875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4D60110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797A3B3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613FA37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616F2CCD"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single" w:sz="4" w:space="0" w:color="000000"/>
              <w:bottom w:val="single" w:sz="4" w:space="0" w:color="000000"/>
              <w:right w:val="single" w:sz="8" w:space="0" w:color="auto"/>
            </w:tcBorders>
            <w:shd w:val="clear" w:color="000000" w:fill="A6A6A6"/>
            <w:hideMark/>
          </w:tcPr>
          <w:p w14:paraId="01169822"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5AD6F3CB"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0353895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36C9993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6F06AF9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6E8A1215"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single" w:sz="4" w:space="0" w:color="000000"/>
            </w:tcBorders>
            <w:shd w:val="clear" w:color="000000" w:fill="A6A6A6"/>
            <w:hideMark/>
          </w:tcPr>
          <w:p w14:paraId="41E4A9B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nil"/>
              <w:left w:val="nil"/>
              <w:bottom w:val="single" w:sz="4" w:space="0" w:color="000000"/>
              <w:right w:val="single" w:sz="8" w:space="0" w:color="auto"/>
            </w:tcBorders>
            <w:shd w:val="clear" w:color="000000" w:fill="A6A6A6"/>
            <w:hideMark/>
          </w:tcPr>
          <w:p w14:paraId="7C4E9ABA"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r w:rsidR="005244C9" w:rsidRPr="008E1D72" w14:paraId="1D89CE87" w14:textId="77777777" w:rsidTr="005244C9">
        <w:trPr>
          <w:trHeight w:val="195"/>
        </w:trPr>
        <w:tc>
          <w:tcPr>
            <w:tcW w:w="2200" w:type="dxa"/>
            <w:tcBorders>
              <w:top w:val="nil"/>
              <w:left w:val="nil"/>
              <w:bottom w:val="nil"/>
              <w:right w:val="nil"/>
            </w:tcBorders>
            <w:shd w:val="clear" w:color="auto" w:fill="auto"/>
            <w:noWrap/>
            <w:vAlign w:val="center"/>
            <w:hideMark/>
          </w:tcPr>
          <w:p w14:paraId="1166CC07"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4" w:space="0" w:color="000000"/>
              <w:right w:val="single" w:sz="8" w:space="0" w:color="000000"/>
            </w:tcBorders>
            <w:shd w:val="clear" w:color="auto" w:fill="auto"/>
            <w:hideMark/>
          </w:tcPr>
          <w:p w14:paraId="2FADE29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Ostatní elektrická zařízení</w:t>
            </w:r>
          </w:p>
        </w:tc>
        <w:tc>
          <w:tcPr>
            <w:tcW w:w="520" w:type="dxa"/>
            <w:tcBorders>
              <w:top w:val="nil"/>
              <w:left w:val="nil"/>
              <w:bottom w:val="single" w:sz="4" w:space="0" w:color="000000"/>
              <w:right w:val="nil"/>
            </w:tcBorders>
            <w:shd w:val="clear" w:color="000000" w:fill="A6A6A6"/>
            <w:hideMark/>
          </w:tcPr>
          <w:p w14:paraId="3CDB721C"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nil"/>
              <w:left w:val="single" w:sz="4" w:space="0" w:color="000000"/>
              <w:bottom w:val="single" w:sz="4" w:space="0" w:color="000000"/>
              <w:right w:val="single" w:sz="8" w:space="0" w:color="auto"/>
            </w:tcBorders>
            <w:shd w:val="clear" w:color="000000" w:fill="A6A6A6"/>
            <w:hideMark/>
          </w:tcPr>
          <w:p w14:paraId="49B5642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nil"/>
              <w:left w:val="nil"/>
              <w:bottom w:val="single" w:sz="4" w:space="0" w:color="000000"/>
              <w:right w:val="single" w:sz="4" w:space="0" w:color="000000"/>
            </w:tcBorders>
            <w:shd w:val="clear" w:color="auto" w:fill="auto"/>
            <w:hideMark/>
          </w:tcPr>
          <w:p w14:paraId="4ED1018A"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40" w:type="dxa"/>
            <w:tcBorders>
              <w:top w:val="nil"/>
              <w:left w:val="nil"/>
              <w:bottom w:val="single" w:sz="4" w:space="0" w:color="000000"/>
              <w:right w:val="single" w:sz="8" w:space="0" w:color="auto"/>
            </w:tcBorders>
            <w:shd w:val="clear" w:color="000000" w:fill="A6A6A6"/>
            <w:hideMark/>
          </w:tcPr>
          <w:p w14:paraId="4334FA40"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4" w:space="0" w:color="000000"/>
              <w:right w:val="single" w:sz="4" w:space="0" w:color="000000"/>
            </w:tcBorders>
            <w:shd w:val="clear" w:color="auto" w:fill="auto"/>
            <w:hideMark/>
          </w:tcPr>
          <w:p w14:paraId="6271516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304CA25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06FC360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14B259C8"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nil"/>
            </w:tcBorders>
            <w:shd w:val="clear" w:color="000000" w:fill="A6A6A6"/>
            <w:hideMark/>
          </w:tcPr>
          <w:p w14:paraId="192B04F5"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single" w:sz="4" w:space="0" w:color="000000"/>
              <w:bottom w:val="single" w:sz="4" w:space="0" w:color="000000"/>
              <w:right w:val="single" w:sz="8" w:space="0" w:color="auto"/>
            </w:tcBorders>
            <w:shd w:val="clear" w:color="000000" w:fill="A6A6A6"/>
            <w:hideMark/>
          </w:tcPr>
          <w:p w14:paraId="2269E06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52D3A2F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1C20CB9C"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4" w:space="0" w:color="000000"/>
              <w:right w:val="single" w:sz="4" w:space="0" w:color="000000"/>
            </w:tcBorders>
            <w:shd w:val="clear" w:color="000000" w:fill="A6A6A6"/>
            <w:hideMark/>
          </w:tcPr>
          <w:p w14:paraId="312FD147"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4" w:space="0" w:color="000000"/>
              <w:right w:val="single" w:sz="8" w:space="0" w:color="auto"/>
            </w:tcBorders>
            <w:shd w:val="clear" w:color="000000" w:fill="A6A6A6"/>
            <w:hideMark/>
          </w:tcPr>
          <w:p w14:paraId="127C4DB6"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45BE0C71"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4" w:space="0" w:color="000000"/>
              <w:right w:val="single" w:sz="4" w:space="0" w:color="000000"/>
            </w:tcBorders>
            <w:shd w:val="clear" w:color="000000" w:fill="A6A6A6"/>
            <w:hideMark/>
          </w:tcPr>
          <w:p w14:paraId="26F03646"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nil"/>
              <w:left w:val="nil"/>
              <w:bottom w:val="single" w:sz="4" w:space="0" w:color="000000"/>
              <w:right w:val="single" w:sz="8" w:space="0" w:color="auto"/>
            </w:tcBorders>
            <w:shd w:val="clear" w:color="000000" w:fill="A6A6A6"/>
            <w:hideMark/>
          </w:tcPr>
          <w:p w14:paraId="685EF27F"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r w:rsidR="005244C9" w:rsidRPr="008E1D72" w14:paraId="15DC8122" w14:textId="77777777" w:rsidTr="005244C9">
        <w:trPr>
          <w:trHeight w:val="195"/>
        </w:trPr>
        <w:tc>
          <w:tcPr>
            <w:tcW w:w="2200" w:type="dxa"/>
            <w:tcBorders>
              <w:top w:val="nil"/>
              <w:left w:val="nil"/>
              <w:bottom w:val="nil"/>
              <w:right w:val="nil"/>
            </w:tcBorders>
            <w:shd w:val="clear" w:color="auto" w:fill="auto"/>
            <w:noWrap/>
            <w:vAlign w:val="center"/>
            <w:hideMark/>
          </w:tcPr>
          <w:p w14:paraId="4AC4C318"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3154" w:type="dxa"/>
            <w:gridSpan w:val="3"/>
            <w:tcBorders>
              <w:top w:val="single" w:sz="4" w:space="0" w:color="000000"/>
              <w:left w:val="single" w:sz="8" w:space="0" w:color="auto"/>
              <w:bottom w:val="single" w:sz="8" w:space="0" w:color="auto"/>
              <w:right w:val="single" w:sz="8" w:space="0" w:color="000000"/>
            </w:tcBorders>
            <w:shd w:val="clear" w:color="auto" w:fill="auto"/>
            <w:hideMark/>
          </w:tcPr>
          <w:p w14:paraId="797D567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Ostatní staveništní zařízení a vybavení</w:t>
            </w:r>
          </w:p>
        </w:tc>
        <w:tc>
          <w:tcPr>
            <w:tcW w:w="520" w:type="dxa"/>
            <w:tcBorders>
              <w:top w:val="nil"/>
              <w:left w:val="nil"/>
              <w:bottom w:val="single" w:sz="8" w:space="0" w:color="auto"/>
              <w:right w:val="nil"/>
            </w:tcBorders>
            <w:shd w:val="clear" w:color="000000" w:fill="A6A6A6"/>
            <w:hideMark/>
          </w:tcPr>
          <w:p w14:paraId="586A2E60"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380" w:type="dxa"/>
            <w:tcBorders>
              <w:top w:val="nil"/>
              <w:left w:val="single" w:sz="4" w:space="0" w:color="000000"/>
              <w:bottom w:val="single" w:sz="8" w:space="0" w:color="auto"/>
              <w:right w:val="single" w:sz="8" w:space="0" w:color="auto"/>
            </w:tcBorders>
            <w:shd w:val="clear" w:color="000000" w:fill="A6A6A6"/>
            <w:hideMark/>
          </w:tcPr>
          <w:p w14:paraId="7C82067E"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c>
          <w:tcPr>
            <w:tcW w:w="720" w:type="dxa"/>
            <w:tcBorders>
              <w:top w:val="nil"/>
              <w:left w:val="nil"/>
              <w:bottom w:val="single" w:sz="8" w:space="0" w:color="auto"/>
              <w:right w:val="single" w:sz="4" w:space="0" w:color="000000"/>
            </w:tcBorders>
            <w:shd w:val="clear" w:color="auto" w:fill="auto"/>
            <w:hideMark/>
          </w:tcPr>
          <w:p w14:paraId="23400603"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200</w:t>
            </w:r>
          </w:p>
        </w:tc>
        <w:tc>
          <w:tcPr>
            <w:tcW w:w="440" w:type="dxa"/>
            <w:tcBorders>
              <w:top w:val="nil"/>
              <w:left w:val="nil"/>
              <w:bottom w:val="single" w:sz="4" w:space="0" w:color="000000"/>
              <w:right w:val="single" w:sz="8" w:space="0" w:color="auto"/>
            </w:tcBorders>
            <w:shd w:val="clear" w:color="000000" w:fill="A6A6A6"/>
            <w:hideMark/>
          </w:tcPr>
          <w:p w14:paraId="6A336CD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620" w:type="dxa"/>
            <w:tcBorders>
              <w:top w:val="nil"/>
              <w:left w:val="single" w:sz="8" w:space="0" w:color="auto"/>
              <w:bottom w:val="single" w:sz="8" w:space="0" w:color="auto"/>
              <w:right w:val="single" w:sz="4" w:space="0" w:color="000000"/>
            </w:tcBorders>
            <w:shd w:val="clear" w:color="auto" w:fill="auto"/>
            <w:hideMark/>
          </w:tcPr>
          <w:p w14:paraId="51E3667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00" w:type="dxa"/>
            <w:tcBorders>
              <w:top w:val="nil"/>
              <w:left w:val="nil"/>
              <w:bottom w:val="single" w:sz="4" w:space="0" w:color="000000"/>
              <w:right w:val="single" w:sz="8" w:space="0" w:color="auto"/>
            </w:tcBorders>
            <w:shd w:val="clear" w:color="000000" w:fill="A6A6A6"/>
            <w:hideMark/>
          </w:tcPr>
          <w:p w14:paraId="1BDE044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920" w:type="dxa"/>
            <w:tcBorders>
              <w:top w:val="nil"/>
              <w:left w:val="single" w:sz="8" w:space="0" w:color="auto"/>
              <w:bottom w:val="single" w:sz="4" w:space="0" w:color="000000"/>
              <w:right w:val="single" w:sz="4" w:space="0" w:color="000000"/>
            </w:tcBorders>
            <w:shd w:val="clear" w:color="000000" w:fill="A6A6A6"/>
            <w:hideMark/>
          </w:tcPr>
          <w:p w14:paraId="2F57AC21"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40" w:type="dxa"/>
            <w:tcBorders>
              <w:top w:val="single" w:sz="4" w:space="0" w:color="000000"/>
              <w:left w:val="single" w:sz="4" w:space="0" w:color="000000"/>
              <w:bottom w:val="single" w:sz="4" w:space="0" w:color="000000"/>
              <w:right w:val="single" w:sz="8" w:space="0" w:color="auto"/>
            </w:tcBorders>
            <w:shd w:val="clear" w:color="000000" w:fill="A6A6A6"/>
            <w:hideMark/>
          </w:tcPr>
          <w:p w14:paraId="517343A1"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8" w:space="0" w:color="auto"/>
              <w:right w:val="nil"/>
            </w:tcBorders>
            <w:shd w:val="clear" w:color="000000" w:fill="A6A6A6"/>
            <w:hideMark/>
          </w:tcPr>
          <w:p w14:paraId="4DF668EE"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520" w:type="dxa"/>
            <w:tcBorders>
              <w:top w:val="nil"/>
              <w:left w:val="single" w:sz="4" w:space="0" w:color="000000"/>
              <w:bottom w:val="single" w:sz="8" w:space="0" w:color="auto"/>
              <w:right w:val="single" w:sz="8" w:space="0" w:color="auto"/>
            </w:tcBorders>
            <w:shd w:val="clear" w:color="000000" w:fill="A6A6A6"/>
            <w:hideMark/>
          </w:tcPr>
          <w:p w14:paraId="01244C7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8" w:space="0" w:color="auto"/>
              <w:right w:val="single" w:sz="4" w:space="0" w:color="000000"/>
            </w:tcBorders>
            <w:shd w:val="clear" w:color="000000" w:fill="A6A6A6"/>
            <w:hideMark/>
          </w:tcPr>
          <w:p w14:paraId="6895B762"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52A9221D"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460" w:type="dxa"/>
            <w:tcBorders>
              <w:top w:val="nil"/>
              <w:left w:val="nil"/>
              <w:bottom w:val="single" w:sz="8" w:space="0" w:color="auto"/>
              <w:right w:val="single" w:sz="4" w:space="0" w:color="000000"/>
            </w:tcBorders>
            <w:shd w:val="clear" w:color="000000" w:fill="A6A6A6"/>
            <w:hideMark/>
          </w:tcPr>
          <w:p w14:paraId="3D8E8CF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300</w:t>
            </w:r>
          </w:p>
        </w:tc>
        <w:tc>
          <w:tcPr>
            <w:tcW w:w="480" w:type="dxa"/>
            <w:tcBorders>
              <w:top w:val="nil"/>
              <w:left w:val="nil"/>
              <w:bottom w:val="single" w:sz="8" w:space="0" w:color="auto"/>
              <w:right w:val="single" w:sz="8" w:space="0" w:color="auto"/>
            </w:tcBorders>
            <w:shd w:val="clear" w:color="000000" w:fill="A6A6A6"/>
            <w:hideMark/>
          </w:tcPr>
          <w:p w14:paraId="20C30F84"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DS</w:t>
            </w:r>
          </w:p>
        </w:tc>
        <w:tc>
          <w:tcPr>
            <w:tcW w:w="146" w:type="dxa"/>
            <w:tcBorders>
              <w:top w:val="nil"/>
              <w:left w:val="nil"/>
              <w:bottom w:val="nil"/>
              <w:right w:val="nil"/>
            </w:tcBorders>
            <w:shd w:val="clear" w:color="auto" w:fill="auto"/>
            <w:noWrap/>
            <w:hideMark/>
          </w:tcPr>
          <w:p w14:paraId="7636F35F" w14:textId="77777777" w:rsidR="005244C9" w:rsidRPr="008E1D72" w:rsidRDefault="005244C9" w:rsidP="005244C9">
            <w:pPr>
              <w:spacing w:after="0" w:line="240" w:lineRule="auto"/>
              <w:jc w:val="center"/>
              <w:rPr>
                <w:rFonts w:ascii="Arial" w:eastAsia="Times New Roman" w:hAnsi="Arial" w:cs="Arial"/>
                <w:sz w:val="16"/>
                <w:szCs w:val="16"/>
                <w:lang w:eastAsia="cs-CZ"/>
              </w:rPr>
            </w:pPr>
          </w:p>
        </w:tc>
        <w:tc>
          <w:tcPr>
            <w:tcW w:w="460" w:type="dxa"/>
            <w:tcBorders>
              <w:top w:val="nil"/>
              <w:left w:val="single" w:sz="8" w:space="0" w:color="auto"/>
              <w:bottom w:val="single" w:sz="8" w:space="0" w:color="auto"/>
              <w:right w:val="single" w:sz="4" w:space="0" w:color="000000"/>
            </w:tcBorders>
            <w:shd w:val="clear" w:color="000000" w:fill="A6A6A6"/>
            <w:hideMark/>
          </w:tcPr>
          <w:p w14:paraId="35237B19" w14:textId="77777777" w:rsidR="005244C9" w:rsidRPr="008E1D72" w:rsidRDefault="005244C9" w:rsidP="005244C9">
            <w:pPr>
              <w:spacing w:after="0" w:line="240" w:lineRule="auto"/>
              <w:jc w:val="center"/>
              <w:rPr>
                <w:rFonts w:ascii="Arial" w:eastAsia="Times New Roman" w:hAnsi="Arial" w:cs="Arial"/>
                <w:color w:val="000000"/>
                <w:sz w:val="16"/>
                <w:szCs w:val="16"/>
                <w:lang w:eastAsia="cs-CZ"/>
              </w:rPr>
            </w:pPr>
            <w:r w:rsidRPr="008E1D72">
              <w:rPr>
                <w:rFonts w:ascii="Arial" w:eastAsia="Times New Roman" w:hAnsi="Arial" w:cs="Arial"/>
                <w:color w:val="000000"/>
                <w:sz w:val="16"/>
                <w:szCs w:val="16"/>
                <w:lang w:eastAsia="cs-CZ"/>
              </w:rPr>
              <w:t>-</w:t>
            </w:r>
          </w:p>
        </w:tc>
        <w:tc>
          <w:tcPr>
            <w:tcW w:w="480" w:type="dxa"/>
            <w:tcBorders>
              <w:top w:val="nil"/>
              <w:left w:val="nil"/>
              <w:bottom w:val="single" w:sz="8" w:space="0" w:color="auto"/>
              <w:right w:val="single" w:sz="8" w:space="0" w:color="auto"/>
            </w:tcBorders>
            <w:shd w:val="clear" w:color="000000" w:fill="A6A6A6"/>
            <w:hideMark/>
          </w:tcPr>
          <w:p w14:paraId="2D364407" w14:textId="77777777" w:rsidR="005244C9" w:rsidRPr="008E1D72" w:rsidRDefault="005244C9" w:rsidP="005244C9">
            <w:pPr>
              <w:spacing w:after="0" w:line="240" w:lineRule="auto"/>
              <w:jc w:val="center"/>
              <w:rPr>
                <w:rFonts w:ascii="Arial" w:eastAsia="Times New Roman" w:hAnsi="Arial" w:cs="Arial"/>
                <w:sz w:val="16"/>
                <w:szCs w:val="16"/>
                <w:lang w:eastAsia="cs-CZ"/>
              </w:rPr>
            </w:pPr>
            <w:r w:rsidRPr="008E1D72">
              <w:rPr>
                <w:rFonts w:ascii="Arial" w:eastAsia="Times New Roman" w:hAnsi="Arial" w:cs="Arial"/>
                <w:sz w:val="16"/>
                <w:szCs w:val="16"/>
                <w:lang w:eastAsia="cs-CZ"/>
              </w:rPr>
              <w:t>-</w:t>
            </w:r>
          </w:p>
        </w:tc>
      </w:tr>
    </w:tbl>
    <w:p w14:paraId="4752BEDB" w14:textId="29783F00" w:rsidR="007B5377" w:rsidRDefault="007B5377" w:rsidP="007B5377">
      <w:pPr>
        <w:tabs>
          <w:tab w:val="left" w:pos="13080"/>
        </w:tabs>
        <w:rPr>
          <w:rFonts w:ascii="Arial" w:hAnsi="Arial" w:cs="Arial"/>
          <w:sz w:val="20"/>
          <w:szCs w:val="20"/>
        </w:rPr>
      </w:pPr>
    </w:p>
    <w:p w14:paraId="0515A7CA" w14:textId="2AD29A1F" w:rsidR="008E1D72" w:rsidRDefault="008E1D72" w:rsidP="007B5377">
      <w:pPr>
        <w:tabs>
          <w:tab w:val="left" w:pos="13080"/>
        </w:tabs>
        <w:rPr>
          <w:rFonts w:ascii="Arial" w:hAnsi="Arial" w:cs="Arial"/>
          <w:sz w:val="20"/>
          <w:szCs w:val="20"/>
        </w:rPr>
      </w:pPr>
    </w:p>
    <w:p w14:paraId="2F10435B" w14:textId="6AFAE685" w:rsidR="002613FA" w:rsidRPr="008E1D72" w:rsidRDefault="002613FA" w:rsidP="00E7102B">
      <w:pPr>
        <w:rPr>
          <w:rFonts w:ascii="Arial" w:hAnsi="Arial" w:cs="Arial"/>
          <w:sz w:val="20"/>
          <w:szCs w:val="20"/>
        </w:rPr>
      </w:pPr>
      <w:r w:rsidRPr="008E1D72">
        <w:rPr>
          <w:rFonts w:ascii="Arial" w:hAnsi="Arial" w:cs="Arial"/>
          <w:sz w:val="20"/>
          <w:szCs w:val="20"/>
        </w:rPr>
        <w:t xml:space="preserve">V </w:t>
      </w:r>
      <w:r w:rsidR="00E35CBD" w:rsidRPr="008E1D72">
        <w:rPr>
          <w:rFonts w:ascii="Arial" w:hAnsi="Arial" w:cs="Arial"/>
          <w:sz w:val="20"/>
          <w:szCs w:val="20"/>
        </w:rPr>
        <w:t>________________</w:t>
      </w:r>
      <w:r w:rsidRPr="008E1D72">
        <w:rPr>
          <w:rFonts w:ascii="Arial" w:hAnsi="Arial" w:cs="Arial"/>
          <w:sz w:val="20"/>
          <w:szCs w:val="20"/>
        </w:rPr>
        <w:t>__________________ dne ___. ___. 20</w:t>
      </w:r>
      <w:r w:rsidR="004C616A">
        <w:rPr>
          <w:rFonts w:ascii="Arial" w:hAnsi="Arial" w:cs="Arial"/>
          <w:sz w:val="20"/>
          <w:szCs w:val="20"/>
        </w:rPr>
        <w:t>2</w:t>
      </w:r>
      <w:r w:rsidR="00A71C39">
        <w:rPr>
          <w:rFonts w:ascii="Arial" w:hAnsi="Arial" w:cs="Arial"/>
          <w:sz w:val="20"/>
          <w:szCs w:val="20"/>
        </w:rPr>
        <w:t>5</w:t>
      </w:r>
    </w:p>
    <w:p w14:paraId="5266C7C3" w14:textId="3D10C6F0" w:rsidR="002613FA" w:rsidRPr="008E1D72" w:rsidRDefault="002613FA" w:rsidP="00E7102B">
      <w:pPr>
        <w:jc w:val="right"/>
        <w:rPr>
          <w:rFonts w:ascii="Arial" w:hAnsi="Arial" w:cs="Arial"/>
          <w:sz w:val="20"/>
          <w:szCs w:val="20"/>
        </w:rPr>
      </w:pPr>
      <w:r w:rsidRPr="008E1D72">
        <w:rPr>
          <w:rFonts w:ascii="Arial" w:hAnsi="Arial" w:cs="Arial"/>
          <w:sz w:val="20"/>
          <w:szCs w:val="20"/>
        </w:rPr>
        <w:t>_____________________</w:t>
      </w:r>
      <w:r w:rsidR="00E7102B" w:rsidRPr="008E1D72">
        <w:rPr>
          <w:rFonts w:ascii="Arial" w:hAnsi="Arial" w:cs="Arial"/>
          <w:sz w:val="20"/>
          <w:szCs w:val="20"/>
        </w:rPr>
        <w:t>_____</w:t>
      </w:r>
      <w:r w:rsidRPr="008E1D72">
        <w:rPr>
          <w:rFonts w:ascii="Arial" w:hAnsi="Arial" w:cs="Arial"/>
          <w:sz w:val="20"/>
          <w:szCs w:val="20"/>
        </w:rPr>
        <w:t>_____________</w:t>
      </w:r>
    </w:p>
    <w:p w14:paraId="4C0A725C" w14:textId="3E8678CE" w:rsidR="002613FA" w:rsidRPr="008E1D72" w:rsidRDefault="00E7102B" w:rsidP="00E7102B">
      <w:pPr>
        <w:jc w:val="right"/>
        <w:rPr>
          <w:rFonts w:ascii="Arial" w:hAnsi="Arial" w:cs="Arial"/>
          <w:sz w:val="20"/>
          <w:szCs w:val="20"/>
        </w:rPr>
      </w:pPr>
      <w:r w:rsidRPr="008E1D72">
        <w:rPr>
          <w:rFonts w:ascii="Arial" w:hAnsi="Arial" w:cs="Arial"/>
          <w:sz w:val="20"/>
          <w:szCs w:val="20"/>
        </w:rPr>
        <w:t>Jméno a p</w:t>
      </w:r>
      <w:r w:rsidR="002613FA" w:rsidRPr="008E1D72">
        <w:rPr>
          <w:rFonts w:ascii="Arial" w:hAnsi="Arial" w:cs="Arial"/>
          <w:sz w:val="20"/>
          <w:szCs w:val="20"/>
        </w:rPr>
        <w:t xml:space="preserve">odpis oprávněného zástupce </w:t>
      </w:r>
      <w:r w:rsidR="00175293" w:rsidRPr="008E1D72">
        <w:rPr>
          <w:rFonts w:ascii="Arial" w:hAnsi="Arial" w:cs="Arial"/>
          <w:sz w:val="20"/>
          <w:szCs w:val="20"/>
        </w:rPr>
        <w:t>účastníka</w:t>
      </w:r>
    </w:p>
    <w:p w14:paraId="47D20A30" w14:textId="77777777" w:rsidR="002613FA" w:rsidRPr="008E1D72" w:rsidRDefault="002613FA" w:rsidP="002613FA">
      <w:pPr>
        <w:jc w:val="both"/>
        <w:rPr>
          <w:rFonts w:ascii="Arial" w:hAnsi="Arial" w:cs="Arial"/>
          <w:sz w:val="20"/>
          <w:szCs w:val="20"/>
        </w:rPr>
      </w:pPr>
    </w:p>
    <w:sectPr w:rsidR="002613FA" w:rsidRPr="008E1D72" w:rsidSect="00E7102B">
      <w:footerReference w:type="default" r:id="rId19"/>
      <w:pgSz w:w="16838" w:h="11906" w:orient="landscape"/>
      <w:pgMar w:top="1843" w:right="1387" w:bottom="851" w:left="1134" w:header="709" w:footer="52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AE4045" w14:textId="77777777" w:rsidR="00086B26" w:rsidRDefault="00086B26" w:rsidP="0032607C">
      <w:pPr>
        <w:spacing w:after="0" w:line="240" w:lineRule="auto"/>
      </w:pPr>
      <w:r>
        <w:separator/>
      </w:r>
    </w:p>
  </w:endnote>
  <w:endnote w:type="continuationSeparator" w:id="0">
    <w:p w14:paraId="37DD2E28" w14:textId="77777777" w:rsidR="00086B26" w:rsidRDefault="00086B26" w:rsidP="0032607C">
      <w:pPr>
        <w:spacing w:after="0" w:line="240" w:lineRule="auto"/>
      </w:pPr>
      <w:r>
        <w:continuationSeparator/>
      </w:r>
    </w:p>
  </w:endnote>
  <w:endnote w:type="continuationNotice" w:id="1">
    <w:p w14:paraId="37F0152F" w14:textId="77777777" w:rsidR="00086B26" w:rsidRDefault="00086B2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altName w:val="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A3407A" w14:textId="6C4E4A67" w:rsidR="002D156B" w:rsidRPr="00FE7E72" w:rsidRDefault="002D156B" w:rsidP="00FE7E72">
    <w:pPr>
      <w:pStyle w:val="Pta"/>
      <w:tabs>
        <w:tab w:val="clear" w:pos="9072"/>
        <w:tab w:val="right" w:pos="14175"/>
      </w:tabs>
      <w:rPr>
        <w:rFonts w:ascii="Arial" w:hAnsi="Arial" w:cs="Arial"/>
        <w:sz w:val="16"/>
        <w:szCs w:val="16"/>
      </w:rPr>
    </w:pPr>
    <w:r w:rsidRPr="00FE7E72">
      <w:rPr>
        <w:rFonts w:ascii="Arial" w:hAnsi="Arial" w:cs="Arial"/>
        <w:sz w:val="16"/>
        <w:szCs w:val="16"/>
      </w:rPr>
      <w:fldChar w:fldCharType="begin"/>
    </w:r>
    <w:r w:rsidRPr="00FE7E72">
      <w:rPr>
        <w:rFonts w:ascii="Arial" w:hAnsi="Arial" w:cs="Arial"/>
        <w:sz w:val="16"/>
        <w:szCs w:val="16"/>
      </w:rPr>
      <w:instrText xml:space="preserve"> FILENAME   \* MERGEFORMAT </w:instrText>
    </w:r>
    <w:r w:rsidRPr="00FE7E72">
      <w:rPr>
        <w:rFonts w:ascii="Arial" w:hAnsi="Arial" w:cs="Arial"/>
        <w:sz w:val="16"/>
        <w:szCs w:val="16"/>
      </w:rPr>
      <w:fldChar w:fldCharType="end"/>
    </w:r>
    <w:r w:rsidRPr="00FE7E72">
      <w:rPr>
        <w:rFonts w:ascii="Arial" w:hAnsi="Arial" w:cs="Arial"/>
        <w:sz w:val="16"/>
        <w:szCs w:val="16"/>
      </w:rPr>
      <w:tab/>
    </w:r>
    <w:r w:rsidRPr="00FE7E72">
      <w:rPr>
        <w:rFonts w:ascii="Arial" w:hAnsi="Arial" w:cs="Arial"/>
        <w:sz w:val="16"/>
        <w:szCs w:val="16"/>
      </w:rPr>
      <w:tab/>
    </w:r>
    <w:r w:rsidRPr="00FE7E72">
      <w:rPr>
        <w:rFonts w:ascii="Arial" w:hAnsi="Arial" w:cs="Arial"/>
        <w:sz w:val="16"/>
        <w:szCs w:val="16"/>
      </w:rPr>
      <w:fldChar w:fldCharType="begin"/>
    </w:r>
    <w:r w:rsidRPr="00FE7E72">
      <w:rPr>
        <w:rFonts w:ascii="Arial" w:hAnsi="Arial" w:cs="Arial"/>
        <w:sz w:val="16"/>
        <w:szCs w:val="16"/>
      </w:rPr>
      <w:instrText xml:space="preserve"> PAGE   \* MERGEFORMAT </w:instrText>
    </w:r>
    <w:r w:rsidRPr="00FE7E72">
      <w:rPr>
        <w:rFonts w:ascii="Arial" w:hAnsi="Arial" w:cs="Arial"/>
        <w:sz w:val="16"/>
        <w:szCs w:val="16"/>
      </w:rPr>
      <w:fldChar w:fldCharType="separate"/>
    </w:r>
    <w:r w:rsidRPr="00FE7E72">
      <w:rPr>
        <w:rFonts w:ascii="Arial" w:hAnsi="Arial" w:cs="Arial"/>
        <w:noProof/>
        <w:sz w:val="16"/>
        <w:szCs w:val="16"/>
      </w:rPr>
      <w:t>1</w:t>
    </w:r>
    <w:r w:rsidRPr="00FE7E72">
      <w:rPr>
        <w:rFonts w:ascii="Arial" w:hAnsi="Arial" w:cs="Arial"/>
        <w:sz w:val="16"/>
        <w:szCs w:val="16"/>
      </w:rPr>
      <w:fldChar w:fldCharType="end"/>
    </w:r>
    <w:r w:rsidRPr="00FE7E72">
      <w:rPr>
        <w:rFonts w:ascii="Arial" w:hAnsi="Arial" w:cs="Arial"/>
        <w:sz w:val="16"/>
        <w:szCs w:val="16"/>
      </w:rPr>
      <w:t xml:space="preserve"> / </w:t>
    </w:r>
    <w:r w:rsidRPr="00FE7E72">
      <w:rPr>
        <w:rFonts w:ascii="Arial" w:hAnsi="Arial" w:cs="Arial"/>
        <w:sz w:val="16"/>
        <w:szCs w:val="16"/>
      </w:rPr>
      <w:fldChar w:fldCharType="begin"/>
    </w:r>
    <w:r w:rsidRPr="00FE7E72">
      <w:rPr>
        <w:rFonts w:ascii="Arial" w:hAnsi="Arial" w:cs="Arial"/>
        <w:sz w:val="16"/>
        <w:szCs w:val="16"/>
      </w:rPr>
      <w:instrText xml:space="preserve"> NUMPAGES   \* MERGEFORMAT </w:instrText>
    </w:r>
    <w:r w:rsidRPr="00FE7E72">
      <w:rPr>
        <w:rFonts w:ascii="Arial" w:hAnsi="Arial" w:cs="Arial"/>
        <w:sz w:val="16"/>
        <w:szCs w:val="16"/>
      </w:rPr>
      <w:fldChar w:fldCharType="separate"/>
    </w:r>
    <w:r w:rsidRPr="00FE7E72">
      <w:rPr>
        <w:rFonts w:ascii="Arial" w:hAnsi="Arial" w:cs="Arial"/>
        <w:noProof/>
        <w:sz w:val="16"/>
        <w:szCs w:val="16"/>
      </w:rPr>
      <w:t>2</w:t>
    </w:r>
    <w:r w:rsidRPr="00FE7E72">
      <w:rPr>
        <w:rFonts w:ascii="Arial" w:hAnsi="Arial" w:cs="Arial"/>
        <w:noProof/>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9EBF9" w14:textId="371E3185" w:rsidR="002D156B" w:rsidRPr="00FE7E72" w:rsidRDefault="002D156B" w:rsidP="00FE7E72">
    <w:pPr>
      <w:pStyle w:val="Pta"/>
      <w:tabs>
        <w:tab w:val="clear" w:pos="9072"/>
        <w:tab w:val="right" w:pos="14175"/>
      </w:tabs>
      <w:rPr>
        <w:rFonts w:ascii="Arial" w:hAnsi="Arial" w:cs="Arial"/>
        <w:sz w:val="16"/>
        <w:szCs w:val="16"/>
      </w:rPr>
    </w:pPr>
    <w:r w:rsidRPr="00FE7E72">
      <w:rPr>
        <w:rFonts w:ascii="Arial" w:hAnsi="Arial" w:cs="Arial"/>
        <w:sz w:val="16"/>
        <w:szCs w:val="16"/>
      </w:rPr>
      <w:tab/>
    </w:r>
    <w:r w:rsidRPr="00FE7E72">
      <w:rPr>
        <w:rFonts w:ascii="Arial" w:hAnsi="Arial" w:cs="Arial"/>
        <w:sz w:val="16"/>
        <w:szCs w:val="16"/>
      </w:rPr>
      <w:tab/>
    </w:r>
    <w:r w:rsidRPr="00FE7E72">
      <w:rPr>
        <w:rFonts w:ascii="Arial" w:hAnsi="Arial" w:cs="Arial"/>
        <w:sz w:val="16"/>
        <w:szCs w:val="16"/>
      </w:rPr>
      <w:fldChar w:fldCharType="begin"/>
    </w:r>
    <w:r w:rsidRPr="00FE7E72">
      <w:rPr>
        <w:rFonts w:ascii="Arial" w:hAnsi="Arial" w:cs="Arial"/>
        <w:sz w:val="16"/>
        <w:szCs w:val="16"/>
      </w:rPr>
      <w:instrText xml:space="preserve"> PAGE   \* MERGEFORMAT </w:instrText>
    </w:r>
    <w:r w:rsidRPr="00FE7E72">
      <w:rPr>
        <w:rFonts w:ascii="Arial" w:hAnsi="Arial" w:cs="Arial"/>
        <w:sz w:val="16"/>
        <w:szCs w:val="16"/>
      </w:rPr>
      <w:fldChar w:fldCharType="separate"/>
    </w:r>
    <w:r w:rsidRPr="00FE7E72">
      <w:rPr>
        <w:rFonts w:ascii="Arial" w:hAnsi="Arial" w:cs="Arial"/>
        <w:noProof/>
        <w:sz w:val="16"/>
        <w:szCs w:val="16"/>
      </w:rPr>
      <w:t>1</w:t>
    </w:r>
    <w:r w:rsidRPr="00FE7E72">
      <w:rPr>
        <w:rFonts w:ascii="Arial" w:hAnsi="Arial" w:cs="Arial"/>
        <w:sz w:val="16"/>
        <w:szCs w:val="16"/>
      </w:rPr>
      <w:fldChar w:fldCharType="end"/>
    </w:r>
    <w:r w:rsidRPr="00FE7E72">
      <w:rPr>
        <w:rFonts w:ascii="Arial" w:hAnsi="Arial" w:cs="Arial"/>
        <w:sz w:val="16"/>
        <w:szCs w:val="16"/>
      </w:rPr>
      <w:t xml:space="preserve"> / </w:t>
    </w:r>
    <w:r w:rsidRPr="00FE7E72">
      <w:rPr>
        <w:rFonts w:ascii="Arial" w:hAnsi="Arial" w:cs="Arial"/>
        <w:sz w:val="16"/>
        <w:szCs w:val="16"/>
      </w:rPr>
      <w:fldChar w:fldCharType="begin"/>
    </w:r>
    <w:r w:rsidRPr="00FE7E72">
      <w:rPr>
        <w:rFonts w:ascii="Arial" w:hAnsi="Arial" w:cs="Arial"/>
        <w:sz w:val="16"/>
        <w:szCs w:val="16"/>
      </w:rPr>
      <w:instrText xml:space="preserve"> NUMPAGES   \* MERGEFORMAT </w:instrText>
    </w:r>
    <w:r w:rsidRPr="00FE7E72">
      <w:rPr>
        <w:rFonts w:ascii="Arial" w:hAnsi="Arial" w:cs="Arial"/>
        <w:sz w:val="16"/>
        <w:szCs w:val="16"/>
      </w:rPr>
      <w:fldChar w:fldCharType="separate"/>
    </w:r>
    <w:r w:rsidRPr="00FE7E72">
      <w:rPr>
        <w:rFonts w:ascii="Arial" w:hAnsi="Arial" w:cs="Arial"/>
        <w:noProof/>
        <w:sz w:val="16"/>
        <w:szCs w:val="16"/>
      </w:rPr>
      <w:t>2</w:t>
    </w:r>
    <w:r w:rsidRPr="00FE7E72">
      <w:rPr>
        <w:rFonts w:ascii="Arial" w:hAnsi="Arial" w:cs="Arial"/>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D9D4C4" w14:textId="77777777" w:rsidR="00086B26" w:rsidRDefault="00086B26" w:rsidP="0032607C">
      <w:pPr>
        <w:spacing w:after="0" w:line="240" w:lineRule="auto"/>
      </w:pPr>
      <w:r>
        <w:separator/>
      </w:r>
    </w:p>
  </w:footnote>
  <w:footnote w:type="continuationSeparator" w:id="0">
    <w:p w14:paraId="369752F6" w14:textId="77777777" w:rsidR="00086B26" w:rsidRDefault="00086B26" w:rsidP="0032607C">
      <w:pPr>
        <w:spacing w:after="0" w:line="240" w:lineRule="auto"/>
      </w:pPr>
      <w:r>
        <w:continuationSeparator/>
      </w:r>
    </w:p>
  </w:footnote>
  <w:footnote w:type="continuationNotice" w:id="1">
    <w:p w14:paraId="1D5D3A50" w14:textId="77777777" w:rsidR="00086B26" w:rsidRDefault="00086B2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97C40" w14:textId="77777777" w:rsidR="002D156B" w:rsidRDefault="002D156B" w:rsidP="008E1D72">
    <w:pPr>
      <w:pStyle w:val="Hlavika"/>
      <w:tabs>
        <w:tab w:val="clear" w:pos="9072"/>
        <w:tab w:val="right" w:pos="14317"/>
      </w:tabs>
    </w:pPr>
    <w:r>
      <w:rPr>
        <w:noProof/>
        <w:lang w:eastAsia="cs-CZ"/>
      </w:rPr>
      <mc:AlternateContent>
        <mc:Choice Requires="wpg">
          <w:drawing>
            <wp:anchor distT="0" distB="0" distL="114300" distR="114300" simplePos="0" relativeHeight="251658240" behindDoc="0" locked="0" layoutInCell="1" allowOverlap="1" wp14:anchorId="10571381" wp14:editId="3D0958AE">
              <wp:simplePos x="0" y="0"/>
              <wp:positionH relativeFrom="column">
                <wp:posOffset>-274955</wp:posOffset>
              </wp:positionH>
              <wp:positionV relativeFrom="paragraph">
                <wp:posOffset>-160020</wp:posOffset>
              </wp:positionV>
              <wp:extent cx="6473327" cy="854766"/>
              <wp:effectExtent l="0" t="0" r="3810" b="2540"/>
              <wp:wrapNone/>
              <wp:docPr id="1" name="Skupina 1"/>
              <wp:cNvGraphicFramePr/>
              <a:graphic xmlns:a="http://schemas.openxmlformats.org/drawingml/2006/main">
                <a:graphicData uri="http://schemas.microsoft.com/office/word/2010/wordprocessingGroup">
                  <wpg:wgp>
                    <wpg:cNvGrpSpPr/>
                    <wpg:grpSpPr>
                      <a:xfrm>
                        <a:off x="0" y="0"/>
                        <a:ext cx="6473327" cy="854766"/>
                        <a:chOff x="0" y="1"/>
                        <a:chExt cx="6473327" cy="854766"/>
                      </a:xfrm>
                    </wpg:grpSpPr>
                    <wps:wsp>
                      <wps:cNvPr id="3" name="Text Box 11"/>
                      <wps:cNvSpPr txBox="1">
                        <a:spLocks noChangeArrowheads="1"/>
                      </wps:cNvSpPr>
                      <wps:spPr bwMode="auto">
                        <a:xfrm>
                          <a:off x="1552712" y="1"/>
                          <a:ext cx="4920615" cy="457200"/>
                        </a:xfrm>
                        <a:prstGeom prst="rect">
                          <a:avLst/>
                        </a:prstGeom>
                        <a:noFill/>
                        <a:ln>
                          <a:noFill/>
                        </a:ln>
                      </wps:spPr>
                      <wps:txbx>
                        <w:txbxContent>
                          <w:p w14:paraId="4C2D43B5" w14:textId="22D6B909" w:rsidR="002D156B" w:rsidRPr="004D0CBC" w:rsidRDefault="002D156B" w:rsidP="006078A3">
                            <w:pPr>
                              <w:pStyle w:val="Bezriadkovania"/>
                              <w:jc w:val="right"/>
                              <w:rPr>
                                <w:rFonts w:ascii="Arial" w:hAnsi="Arial" w:cs="Arial"/>
                                <w:sz w:val="20"/>
                                <w:szCs w:val="20"/>
                              </w:rPr>
                            </w:pPr>
                            <w:r>
                              <w:rPr>
                                <w:rFonts w:ascii="Arial" w:hAnsi="Arial" w:cs="Arial"/>
                                <w:sz w:val="20"/>
                                <w:szCs w:val="20"/>
                              </w:rPr>
                              <w:t>Příloha č. 6</w:t>
                            </w:r>
                            <w:r w:rsidR="00B56E98">
                              <w:rPr>
                                <w:rFonts w:ascii="Arial" w:hAnsi="Arial" w:cs="Arial"/>
                                <w:sz w:val="20"/>
                                <w:szCs w:val="20"/>
                              </w:rPr>
                              <w:t>b</w:t>
                            </w:r>
                            <w:r>
                              <w:rPr>
                                <w:rFonts w:ascii="Arial" w:hAnsi="Arial" w:cs="Arial"/>
                                <w:sz w:val="20"/>
                                <w:szCs w:val="20"/>
                              </w:rPr>
                              <w:t xml:space="preserve"> ZD a Příloha č. </w:t>
                            </w:r>
                            <w:r w:rsidR="00A71C39">
                              <w:rPr>
                                <w:rFonts w:ascii="Arial" w:hAnsi="Arial" w:cs="Arial"/>
                                <w:sz w:val="20"/>
                                <w:szCs w:val="20"/>
                              </w:rPr>
                              <w:t>4</w:t>
                            </w:r>
                            <w:r w:rsidRPr="00E83744">
                              <w:rPr>
                                <w:rFonts w:ascii="Arial" w:hAnsi="Arial" w:cs="Arial"/>
                                <w:sz w:val="32"/>
                                <w:szCs w:val="32"/>
                              </w:rPr>
                              <w:t xml:space="preserve"> </w:t>
                            </w:r>
                            <w:r>
                              <w:rPr>
                                <w:rFonts w:ascii="Arial" w:hAnsi="Arial" w:cs="Arial"/>
                                <w:sz w:val="20"/>
                                <w:szCs w:val="20"/>
                              </w:rPr>
                              <w:t>SoD</w:t>
                            </w:r>
                          </w:p>
                        </w:txbxContent>
                      </wps:txbx>
                      <wps:bodyPr rot="0" vert="horz" wrap="square" lIns="91440" tIns="45720" rIns="91440" bIns="45720" anchor="t" anchorCtr="0" upright="1">
                        <a:noAutofit/>
                      </wps:bodyPr>
                    </wps:wsp>
                    <wps:wsp>
                      <wps:cNvPr id="217" name="Textové pole 2"/>
                      <wps:cNvSpPr txBox="1">
                        <a:spLocks noChangeArrowheads="1"/>
                      </wps:cNvSpPr>
                      <wps:spPr bwMode="auto">
                        <a:xfrm>
                          <a:off x="0" y="482427"/>
                          <a:ext cx="6473190" cy="372340"/>
                        </a:xfrm>
                        <a:prstGeom prst="rect">
                          <a:avLst/>
                        </a:prstGeom>
                        <a:solidFill>
                          <a:srgbClr val="FFFFFF"/>
                        </a:solidFill>
                        <a:ln w="9525">
                          <a:noFill/>
                          <a:miter lim="800000"/>
                          <a:headEnd/>
                          <a:tailEnd/>
                        </a:ln>
                      </wps:spPr>
                      <wps:txbx>
                        <w:txbxContent>
                          <w:p w14:paraId="204635E2" w14:textId="77777777" w:rsidR="002D156B" w:rsidRPr="004D0CBC" w:rsidRDefault="002D156B" w:rsidP="00357987">
                            <w:pPr>
                              <w:pStyle w:val="Bezriadkovania"/>
                              <w:jc w:val="center"/>
                              <w:rPr>
                                <w:rFonts w:ascii="Arial" w:hAnsi="Arial" w:cs="Arial"/>
                                <w:b/>
                                <w:sz w:val="32"/>
                                <w:szCs w:val="32"/>
                              </w:rPr>
                            </w:pPr>
                            <w:r w:rsidRPr="004D0CBC">
                              <w:rPr>
                                <w:rFonts w:ascii="Arial" w:hAnsi="Arial" w:cs="Arial"/>
                                <w:b/>
                                <w:sz w:val="32"/>
                                <w:szCs w:val="32"/>
                              </w:rPr>
                              <w:t>Specifikace tvorby BIM modelu</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0571381" id="Skupina 1" o:spid="_x0000_s1026" style="position:absolute;margin-left:-21.65pt;margin-top:-12.6pt;width:509.7pt;height:67.3pt;z-index:251658240;mso-width-relative:margin;mso-height-relative:margin" coordorigin="" coordsize="64733,8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">
              <v:shapetype id="_x0000_t202" coordsize="21600,21600" o:spt="202" path="m,l,21600r21600,l21600,xe">
                <v:stroke joinstyle="miter"/>
                <v:path gradientshapeok="t" o:connecttype="rect"/>
              </v:shapetype>
              <v:shape id="Text Box 11" o:spid="_x0000_s1027" type="#_x0000_t202" style="position:absolute;left:15527;width:4920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4C2D43B5" w14:textId="22D6B909" w:rsidR="002D156B" w:rsidRPr="004D0CBC" w:rsidRDefault="002D156B" w:rsidP="006078A3">
                      <w:pPr>
                        <w:pStyle w:val="Bezriadkovania"/>
                        <w:jc w:val="right"/>
                        <w:rPr>
                          <w:rFonts w:ascii="Arial" w:hAnsi="Arial" w:cs="Arial"/>
                          <w:sz w:val="20"/>
                          <w:szCs w:val="20"/>
                        </w:rPr>
                      </w:pPr>
                      <w:r>
                        <w:rPr>
                          <w:rFonts w:ascii="Arial" w:hAnsi="Arial" w:cs="Arial"/>
                          <w:sz w:val="20"/>
                          <w:szCs w:val="20"/>
                        </w:rPr>
                        <w:t>Příloha č. 6</w:t>
                      </w:r>
                      <w:r w:rsidR="00B56E98">
                        <w:rPr>
                          <w:rFonts w:ascii="Arial" w:hAnsi="Arial" w:cs="Arial"/>
                          <w:sz w:val="20"/>
                          <w:szCs w:val="20"/>
                        </w:rPr>
                        <w:t>b</w:t>
                      </w:r>
                      <w:r>
                        <w:rPr>
                          <w:rFonts w:ascii="Arial" w:hAnsi="Arial" w:cs="Arial"/>
                          <w:sz w:val="20"/>
                          <w:szCs w:val="20"/>
                        </w:rPr>
                        <w:t xml:space="preserve"> ZD a Příloha č. </w:t>
                      </w:r>
                      <w:r w:rsidR="00A71C39">
                        <w:rPr>
                          <w:rFonts w:ascii="Arial" w:hAnsi="Arial" w:cs="Arial"/>
                          <w:sz w:val="20"/>
                          <w:szCs w:val="20"/>
                        </w:rPr>
                        <w:t>4</w:t>
                      </w:r>
                      <w:r w:rsidRPr="00E83744">
                        <w:rPr>
                          <w:rFonts w:ascii="Arial" w:hAnsi="Arial" w:cs="Arial"/>
                          <w:sz w:val="32"/>
                          <w:szCs w:val="32"/>
                        </w:rPr>
                        <w:t xml:space="preserve"> </w:t>
                      </w:r>
                      <w:r>
                        <w:rPr>
                          <w:rFonts w:ascii="Arial" w:hAnsi="Arial" w:cs="Arial"/>
                          <w:sz w:val="20"/>
                          <w:szCs w:val="20"/>
                        </w:rPr>
                        <w:t>SoD</w:t>
                      </w:r>
                    </w:p>
                  </w:txbxContent>
                </v:textbox>
              </v:shape>
              <v:shape id="Textové pole 2" o:spid="_x0000_s1028" type="#_x0000_t202" style="position:absolute;top:4824;width:64731;height:3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204635E2" w14:textId="77777777" w:rsidR="002D156B" w:rsidRPr="004D0CBC" w:rsidRDefault="002D156B" w:rsidP="00357987">
                      <w:pPr>
                        <w:pStyle w:val="Bezriadkovania"/>
                        <w:jc w:val="center"/>
                        <w:rPr>
                          <w:rFonts w:ascii="Arial" w:hAnsi="Arial" w:cs="Arial"/>
                          <w:b/>
                          <w:sz w:val="32"/>
                          <w:szCs w:val="32"/>
                        </w:rPr>
                      </w:pPr>
                      <w:r w:rsidRPr="004D0CBC">
                        <w:rPr>
                          <w:rFonts w:ascii="Arial" w:hAnsi="Arial" w:cs="Arial"/>
                          <w:b/>
                          <w:sz w:val="32"/>
                          <w:szCs w:val="32"/>
                        </w:rPr>
                        <w:t>Specifikace tvorby BIM modelu</w:t>
                      </w:r>
                    </w:p>
                  </w:txbxContent>
                </v:textbox>
              </v:shape>
            </v:group>
          </w:pict>
        </mc:Fallback>
      </mc:AlternateContent>
    </w:r>
  </w:p>
  <w:p w14:paraId="2A2057ED" w14:textId="77777777" w:rsidR="002D156B" w:rsidRDefault="002D156B">
    <w:pPr>
      <w:pStyle w:val="Hlavika"/>
    </w:pPr>
  </w:p>
  <w:p w14:paraId="35D9ED2D" w14:textId="77777777" w:rsidR="002D156B" w:rsidRDefault="002D156B">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CFC9E34"/>
    <w:lvl w:ilvl="0">
      <w:start w:val="1"/>
      <w:numFmt w:val="decimal"/>
      <w:pStyle w:val="slovanzoznam5"/>
      <w:lvlText w:val="%1."/>
      <w:lvlJc w:val="left"/>
      <w:pPr>
        <w:tabs>
          <w:tab w:val="num" w:pos="1492"/>
        </w:tabs>
        <w:ind w:left="1492" w:hanging="360"/>
      </w:pPr>
    </w:lvl>
  </w:abstractNum>
  <w:abstractNum w:abstractNumId="1" w15:restartNumberingAfterBreak="0">
    <w:nsid w:val="FFFFFF7D"/>
    <w:multiLevelType w:val="singleLevel"/>
    <w:tmpl w:val="B726AAC2"/>
    <w:lvl w:ilvl="0">
      <w:start w:val="1"/>
      <w:numFmt w:val="decimal"/>
      <w:pStyle w:val="slovanzoznam4"/>
      <w:lvlText w:val="%1."/>
      <w:lvlJc w:val="left"/>
      <w:pPr>
        <w:tabs>
          <w:tab w:val="num" w:pos="1209"/>
        </w:tabs>
        <w:ind w:left="1209" w:hanging="360"/>
      </w:pPr>
    </w:lvl>
  </w:abstractNum>
  <w:abstractNum w:abstractNumId="2" w15:restartNumberingAfterBreak="0">
    <w:nsid w:val="FFFFFF7E"/>
    <w:multiLevelType w:val="singleLevel"/>
    <w:tmpl w:val="0044884C"/>
    <w:lvl w:ilvl="0">
      <w:start w:val="1"/>
      <w:numFmt w:val="decimal"/>
      <w:pStyle w:val="slovanzoznam3"/>
      <w:lvlText w:val="%1."/>
      <w:lvlJc w:val="left"/>
      <w:pPr>
        <w:tabs>
          <w:tab w:val="num" w:pos="926"/>
        </w:tabs>
        <w:ind w:left="926" w:hanging="360"/>
      </w:pPr>
    </w:lvl>
  </w:abstractNum>
  <w:abstractNum w:abstractNumId="3" w15:restartNumberingAfterBreak="0">
    <w:nsid w:val="FFFFFF7F"/>
    <w:multiLevelType w:val="singleLevel"/>
    <w:tmpl w:val="0B121A4E"/>
    <w:lvl w:ilvl="0">
      <w:start w:val="1"/>
      <w:numFmt w:val="decimal"/>
      <w:pStyle w:val="slovanzoznam2"/>
      <w:lvlText w:val="%1."/>
      <w:lvlJc w:val="left"/>
      <w:pPr>
        <w:tabs>
          <w:tab w:val="num" w:pos="643"/>
        </w:tabs>
        <w:ind w:left="643" w:hanging="360"/>
      </w:pPr>
    </w:lvl>
  </w:abstractNum>
  <w:abstractNum w:abstractNumId="4" w15:restartNumberingAfterBreak="0">
    <w:nsid w:val="FFFFFF80"/>
    <w:multiLevelType w:val="singleLevel"/>
    <w:tmpl w:val="7CCAE764"/>
    <w:lvl w:ilvl="0">
      <w:start w:val="1"/>
      <w:numFmt w:val="bullet"/>
      <w:pStyle w:val="Zoznamsodrkami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2C7382"/>
    <w:lvl w:ilvl="0">
      <w:start w:val="1"/>
      <w:numFmt w:val="bullet"/>
      <w:pStyle w:val="Zoznamsodrkami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CE0E42"/>
    <w:lvl w:ilvl="0">
      <w:start w:val="1"/>
      <w:numFmt w:val="bullet"/>
      <w:pStyle w:val="Zoznamsodrkami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AE9AA0"/>
    <w:lvl w:ilvl="0">
      <w:start w:val="1"/>
      <w:numFmt w:val="bullet"/>
      <w:pStyle w:val="Zoznamsodrkami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D26235A"/>
    <w:lvl w:ilvl="0">
      <w:start w:val="1"/>
      <w:numFmt w:val="decimal"/>
      <w:pStyle w:val="slovanzoznam"/>
      <w:lvlText w:val="%1."/>
      <w:lvlJc w:val="left"/>
      <w:pPr>
        <w:tabs>
          <w:tab w:val="num" w:pos="360"/>
        </w:tabs>
        <w:ind w:left="360" w:hanging="360"/>
      </w:pPr>
    </w:lvl>
  </w:abstractNum>
  <w:abstractNum w:abstractNumId="9" w15:restartNumberingAfterBreak="0">
    <w:nsid w:val="FFFFFF89"/>
    <w:multiLevelType w:val="singleLevel"/>
    <w:tmpl w:val="0E06608C"/>
    <w:lvl w:ilvl="0">
      <w:start w:val="1"/>
      <w:numFmt w:val="bullet"/>
      <w:pStyle w:val="Zoznamsodrkami"/>
      <w:lvlText w:val=""/>
      <w:lvlJc w:val="left"/>
      <w:pPr>
        <w:tabs>
          <w:tab w:val="num" w:pos="360"/>
        </w:tabs>
        <w:ind w:left="360" w:hanging="360"/>
      </w:pPr>
      <w:rPr>
        <w:rFonts w:ascii="Symbol" w:hAnsi="Symbol" w:hint="default"/>
      </w:rPr>
    </w:lvl>
  </w:abstractNum>
  <w:abstractNum w:abstractNumId="10" w15:restartNumberingAfterBreak="0">
    <w:nsid w:val="052875B0"/>
    <w:multiLevelType w:val="hybridMultilevel"/>
    <w:tmpl w:val="D7DA7BB2"/>
    <w:lvl w:ilvl="0" w:tplc="F25680C6">
      <w:start w:val="1"/>
      <w:numFmt w:val="decimal"/>
      <w:pStyle w:val="1--Seznam"/>
      <w:lvlText w:val="%1."/>
      <w:lvlJc w:val="right"/>
      <w:pPr>
        <w:tabs>
          <w:tab w:val="num" w:pos="1304"/>
        </w:tabs>
        <w:ind w:left="1304" w:hanging="113"/>
      </w:pPr>
      <w:rPr>
        <w:rFonts w:hint="default"/>
      </w:rPr>
    </w:lvl>
    <w:lvl w:ilvl="1" w:tplc="3432C984">
      <w:start w:val="1"/>
      <w:numFmt w:val="lowerLetter"/>
      <w:lvlText w:val="%2)"/>
      <w:lvlJc w:val="left"/>
      <w:pPr>
        <w:tabs>
          <w:tab w:val="num" w:pos="1418"/>
        </w:tabs>
        <w:ind w:left="1418" w:hanging="114"/>
      </w:pPr>
      <w:rPr>
        <w:rFonts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1" w15:restartNumberingAfterBreak="0">
    <w:nsid w:val="09E67449"/>
    <w:multiLevelType w:val="hybridMultilevel"/>
    <w:tmpl w:val="032C06F4"/>
    <w:lvl w:ilvl="0" w:tplc="1DC803CC">
      <w:start w:val="1"/>
      <w:numFmt w:val="decimal"/>
      <w:lvlText w:val="%1."/>
      <w:lvlJc w:val="left"/>
      <w:pPr>
        <w:ind w:left="1353" w:hanging="360"/>
      </w:pPr>
      <w:rPr>
        <w:rFonts w:hint="default"/>
      </w:rPr>
    </w:lvl>
    <w:lvl w:ilvl="1" w:tplc="04050019" w:tentative="1">
      <w:start w:val="1"/>
      <w:numFmt w:val="lowerLetter"/>
      <w:lvlText w:val="%2."/>
      <w:lvlJc w:val="left"/>
      <w:pPr>
        <w:ind w:left="2073" w:hanging="360"/>
      </w:pPr>
    </w:lvl>
    <w:lvl w:ilvl="2" w:tplc="0405001B" w:tentative="1">
      <w:start w:val="1"/>
      <w:numFmt w:val="lowerRoman"/>
      <w:lvlText w:val="%3."/>
      <w:lvlJc w:val="right"/>
      <w:pPr>
        <w:ind w:left="2793" w:hanging="180"/>
      </w:pPr>
    </w:lvl>
    <w:lvl w:ilvl="3" w:tplc="0405000F" w:tentative="1">
      <w:start w:val="1"/>
      <w:numFmt w:val="decimal"/>
      <w:lvlText w:val="%4."/>
      <w:lvlJc w:val="left"/>
      <w:pPr>
        <w:ind w:left="3513" w:hanging="360"/>
      </w:pPr>
    </w:lvl>
    <w:lvl w:ilvl="4" w:tplc="04050019" w:tentative="1">
      <w:start w:val="1"/>
      <w:numFmt w:val="lowerLetter"/>
      <w:lvlText w:val="%5."/>
      <w:lvlJc w:val="left"/>
      <w:pPr>
        <w:ind w:left="4233" w:hanging="360"/>
      </w:pPr>
    </w:lvl>
    <w:lvl w:ilvl="5" w:tplc="0405001B" w:tentative="1">
      <w:start w:val="1"/>
      <w:numFmt w:val="lowerRoman"/>
      <w:lvlText w:val="%6."/>
      <w:lvlJc w:val="right"/>
      <w:pPr>
        <w:ind w:left="4953" w:hanging="180"/>
      </w:pPr>
    </w:lvl>
    <w:lvl w:ilvl="6" w:tplc="0405000F" w:tentative="1">
      <w:start w:val="1"/>
      <w:numFmt w:val="decimal"/>
      <w:lvlText w:val="%7."/>
      <w:lvlJc w:val="left"/>
      <w:pPr>
        <w:ind w:left="5673" w:hanging="360"/>
      </w:pPr>
    </w:lvl>
    <w:lvl w:ilvl="7" w:tplc="04050019" w:tentative="1">
      <w:start w:val="1"/>
      <w:numFmt w:val="lowerLetter"/>
      <w:lvlText w:val="%8."/>
      <w:lvlJc w:val="left"/>
      <w:pPr>
        <w:ind w:left="6393" w:hanging="360"/>
      </w:pPr>
    </w:lvl>
    <w:lvl w:ilvl="8" w:tplc="0405001B" w:tentative="1">
      <w:start w:val="1"/>
      <w:numFmt w:val="lowerRoman"/>
      <w:lvlText w:val="%9."/>
      <w:lvlJc w:val="right"/>
      <w:pPr>
        <w:ind w:left="7113" w:hanging="180"/>
      </w:pPr>
    </w:lvl>
  </w:abstractNum>
  <w:abstractNum w:abstractNumId="12" w15:restartNumberingAfterBreak="0">
    <w:nsid w:val="0C1A773F"/>
    <w:multiLevelType w:val="multilevel"/>
    <w:tmpl w:val="DF70784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0C3A4AAA"/>
    <w:multiLevelType w:val="hybridMultilevel"/>
    <w:tmpl w:val="F33CCF4A"/>
    <w:lvl w:ilvl="0" w:tplc="7CE86A6A">
      <w:start w:val="1"/>
      <w:numFmt w:val="decimal"/>
      <w:lvlText w:val="%1."/>
      <w:lvlJc w:val="left"/>
      <w:pPr>
        <w:ind w:left="720" w:hanging="360"/>
      </w:pPr>
      <w:rPr>
        <w:rFonts w:ascii="Arial" w:eastAsia="Arial" w:hAnsi="Arial" w:cs="Arial" w:hint="default"/>
        <w:b/>
        <w:color w:val="0000FF"/>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08740AF"/>
    <w:multiLevelType w:val="hybridMultilevel"/>
    <w:tmpl w:val="6E6A44D6"/>
    <w:lvl w:ilvl="0" w:tplc="6524A952">
      <w:start w:val="1"/>
      <w:numFmt w:val="lowerLetter"/>
      <w:pStyle w:val="a-Seznam"/>
      <w:lvlText w:val="%1)"/>
      <w:lvlJc w:val="right"/>
      <w:pPr>
        <w:tabs>
          <w:tab w:val="num" w:pos="1474"/>
        </w:tabs>
        <w:ind w:left="1474" w:hanging="113"/>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5" w15:restartNumberingAfterBreak="0">
    <w:nsid w:val="11DE3535"/>
    <w:multiLevelType w:val="multilevel"/>
    <w:tmpl w:val="CF68751C"/>
    <w:lvl w:ilvl="0">
      <w:start w:val="1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6" w15:restartNumberingAfterBreak="0">
    <w:nsid w:val="168F2DFB"/>
    <w:multiLevelType w:val="hybridMultilevel"/>
    <w:tmpl w:val="F1FE491A"/>
    <w:lvl w:ilvl="0" w:tplc="89C48FAA">
      <w:start w:val="1"/>
      <w:numFmt w:val="bullet"/>
      <w:pStyle w:val="IOdrazky"/>
      <w:lvlText w:val=""/>
      <w:lvlJc w:val="left"/>
      <w:pPr>
        <w:tabs>
          <w:tab w:val="num" w:pos="794"/>
        </w:tabs>
        <w:ind w:left="794" w:hanging="227"/>
      </w:pPr>
      <w:rPr>
        <w:rFonts w:ascii="Symbol" w:hAnsi="Symbol" w:hint="default"/>
        <w:sz w:val="20"/>
        <w:szCs w:val="20"/>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AF56050"/>
    <w:multiLevelType w:val="hybridMultilevel"/>
    <w:tmpl w:val="518CF1C8"/>
    <w:lvl w:ilvl="0" w:tplc="48240FFA">
      <w:start w:val="1"/>
      <w:numFmt w:val="bullet"/>
      <w:pStyle w:val="1--Odrazky"/>
      <w:lvlText w:val=""/>
      <w:lvlJc w:val="left"/>
      <w:pPr>
        <w:tabs>
          <w:tab w:val="num" w:pos="1531"/>
        </w:tabs>
        <w:ind w:left="1531" w:hanging="227"/>
      </w:pPr>
      <w:rPr>
        <w:rFonts w:ascii="Symbol" w:hAnsi="Symbol" w:hint="default"/>
        <w:sz w:val="20"/>
        <w:szCs w:val="20"/>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C8C51AD"/>
    <w:multiLevelType w:val="hybridMultilevel"/>
    <w:tmpl w:val="4C8AB92C"/>
    <w:lvl w:ilvl="0" w:tplc="82321A58">
      <w:start w:val="1"/>
      <w:numFmt w:val="decimal"/>
      <w:pStyle w:val="1-Seznam"/>
      <w:lvlText w:val="%1."/>
      <w:lvlJc w:val="right"/>
      <w:pPr>
        <w:tabs>
          <w:tab w:val="num" w:pos="1191"/>
        </w:tabs>
        <w:ind w:left="1191" w:hanging="114"/>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9" w15:restartNumberingAfterBreak="0">
    <w:nsid w:val="2738483C"/>
    <w:multiLevelType w:val="hybridMultilevel"/>
    <w:tmpl w:val="006EF0CE"/>
    <w:lvl w:ilvl="0" w:tplc="B6AA4B80">
      <w:start w:val="1"/>
      <w:numFmt w:val="decimal"/>
      <w:pStyle w:val="Otazkacislo"/>
      <w:lvlText w:val="%1."/>
      <w:lvlJc w:val="left"/>
      <w:pPr>
        <w:tabs>
          <w:tab w:val="num" w:pos="284"/>
        </w:tabs>
        <w:ind w:left="284" w:hanging="284"/>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0" w15:restartNumberingAfterBreak="0">
    <w:nsid w:val="36BB603C"/>
    <w:multiLevelType w:val="hybridMultilevel"/>
    <w:tmpl w:val="DC1A867E"/>
    <w:lvl w:ilvl="0" w:tplc="306616F8">
      <w:start w:val="1"/>
      <w:numFmt w:val="bullet"/>
      <w:pStyle w:val="1-Odrazky"/>
      <w:lvlText w:val=""/>
      <w:lvlJc w:val="left"/>
      <w:pPr>
        <w:tabs>
          <w:tab w:val="num" w:pos="1418"/>
        </w:tabs>
        <w:ind w:left="1418" w:hanging="227"/>
      </w:pPr>
      <w:rPr>
        <w:rFonts w:ascii="Symbol" w:hAnsi="Symbol" w:hint="default"/>
        <w:sz w:val="20"/>
        <w:szCs w:val="20"/>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71F6CC8"/>
    <w:multiLevelType w:val="hybridMultilevel"/>
    <w:tmpl w:val="3678243A"/>
    <w:lvl w:ilvl="0" w:tplc="6F28C050">
      <w:start w:val="1"/>
      <w:numFmt w:val="upperLetter"/>
      <w:pStyle w:val="Nadpis1"/>
      <w:lvlText w:val="%1."/>
      <w:lvlJc w:val="right"/>
      <w:pPr>
        <w:tabs>
          <w:tab w:val="num" w:pos="907"/>
        </w:tabs>
        <w:ind w:left="907" w:hanging="113"/>
      </w:pPr>
      <w:rPr>
        <w:rFonts w:hint="default"/>
      </w:rPr>
    </w:lvl>
    <w:lvl w:ilvl="1" w:tplc="CAEEA3DC">
      <w:start w:val="1"/>
      <w:numFmt w:val="upperLetter"/>
      <w:pStyle w:val="ASeznam"/>
      <w:lvlText w:val="%2."/>
      <w:lvlJc w:val="right"/>
      <w:pPr>
        <w:tabs>
          <w:tab w:val="num" w:pos="1021"/>
        </w:tabs>
        <w:ind w:left="1021" w:hanging="114"/>
      </w:pPr>
      <w:rPr>
        <w:rFonts w:hint="default"/>
      </w:rPr>
    </w:lvl>
    <w:lvl w:ilvl="2" w:tplc="0405001B" w:tentative="1">
      <w:start w:val="1"/>
      <w:numFmt w:val="lowerRoman"/>
      <w:pStyle w:val="Nadpis3"/>
      <w:lvlText w:val="%3."/>
      <w:lvlJc w:val="right"/>
      <w:pPr>
        <w:tabs>
          <w:tab w:val="num" w:pos="2160"/>
        </w:tabs>
        <w:ind w:left="2160" w:hanging="180"/>
      </w:pPr>
    </w:lvl>
    <w:lvl w:ilvl="3" w:tplc="0405000F" w:tentative="1">
      <w:start w:val="1"/>
      <w:numFmt w:val="decimal"/>
      <w:pStyle w:val="Nadpis4"/>
      <w:lvlText w:val="%4."/>
      <w:lvlJc w:val="left"/>
      <w:pPr>
        <w:tabs>
          <w:tab w:val="num" w:pos="2880"/>
        </w:tabs>
        <w:ind w:left="2880" w:hanging="360"/>
      </w:pPr>
    </w:lvl>
    <w:lvl w:ilvl="4" w:tplc="04050019" w:tentative="1">
      <w:start w:val="1"/>
      <w:numFmt w:val="lowerLetter"/>
      <w:pStyle w:val="Nadpis5"/>
      <w:lvlText w:val="%5."/>
      <w:lvlJc w:val="left"/>
      <w:pPr>
        <w:tabs>
          <w:tab w:val="num" w:pos="3600"/>
        </w:tabs>
        <w:ind w:left="3600" w:hanging="360"/>
      </w:pPr>
    </w:lvl>
    <w:lvl w:ilvl="5" w:tplc="0405001B" w:tentative="1">
      <w:start w:val="1"/>
      <w:numFmt w:val="lowerRoman"/>
      <w:pStyle w:val="Nadpis6"/>
      <w:lvlText w:val="%6."/>
      <w:lvlJc w:val="right"/>
      <w:pPr>
        <w:tabs>
          <w:tab w:val="num" w:pos="4320"/>
        </w:tabs>
        <w:ind w:left="4320" w:hanging="180"/>
      </w:pPr>
    </w:lvl>
    <w:lvl w:ilvl="6" w:tplc="0405000F" w:tentative="1">
      <w:start w:val="1"/>
      <w:numFmt w:val="decimal"/>
      <w:pStyle w:val="Nadpis7"/>
      <w:lvlText w:val="%7."/>
      <w:lvlJc w:val="left"/>
      <w:pPr>
        <w:tabs>
          <w:tab w:val="num" w:pos="5040"/>
        </w:tabs>
        <w:ind w:left="5040" w:hanging="360"/>
      </w:pPr>
    </w:lvl>
    <w:lvl w:ilvl="7" w:tplc="04050019" w:tentative="1">
      <w:start w:val="1"/>
      <w:numFmt w:val="lowerLetter"/>
      <w:pStyle w:val="Nadpis8"/>
      <w:lvlText w:val="%8."/>
      <w:lvlJc w:val="left"/>
      <w:pPr>
        <w:tabs>
          <w:tab w:val="num" w:pos="5760"/>
        </w:tabs>
        <w:ind w:left="5760" w:hanging="360"/>
      </w:pPr>
    </w:lvl>
    <w:lvl w:ilvl="8" w:tplc="0405001B" w:tentative="1">
      <w:start w:val="1"/>
      <w:numFmt w:val="lowerRoman"/>
      <w:pStyle w:val="Nadpis9"/>
      <w:lvlText w:val="%9."/>
      <w:lvlJc w:val="right"/>
      <w:pPr>
        <w:tabs>
          <w:tab w:val="num" w:pos="6480"/>
        </w:tabs>
        <w:ind w:left="6480" w:hanging="180"/>
      </w:pPr>
    </w:lvl>
  </w:abstractNum>
  <w:abstractNum w:abstractNumId="22" w15:restartNumberingAfterBreak="0">
    <w:nsid w:val="45EC20CF"/>
    <w:multiLevelType w:val="hybridMultilevel"/>
    <w:tmpl w:val="4AD4FD48"/>
    <w:lvl w:ilvl="0" w:tplc="6684504E">
      <w:start w:val="1"/>
      <w:numFmt w:val="decimal"/>
      <w:lvlText w:val="%1."/>
      <w:lvlJc w:val="left"/>
      <w:pPr>
        <w:ind w:left="720" w:hanging="360"/>
      </w:pPr>
      <w:rPr>
        <w:rFonts w:ascii="Arial" w:eastAsia="Arial" w:hAnsi="Arial" w:cs="Arial" w:hint="default"/>
        <w:b/>
        <w:color w:val="0000FF"/>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466F50B3"/>
    <w:multiLevelType w:val="hybridMultilevel"/>
    <w:tmpl w:val="5C743632"/>
    <w:lvl w:ilvl="0" w:tplc="09E25CB8">
      <w:start w:val="1"/>
      <w:numFmt w:val="bullet"/>
      <w:pStyle w:val="AOdrazky"/>
      <w:lvlText w:val=""/>
      <w:lvlJc w:val="left"/>
      <w:pPr>
        <w:tabs>
          <w:tab w:val="num" w:pos="1134"/>
        </w:tabs>
        <w:ind w:left="1134" w:hanging="227"/>
      </w:pPr>
      <w:rPr>
        <w:rFonts w:ascii="Symbol" w:hAnsi="Symbol" w:hint="default"/>
        <w:sz w:val="20"/>
        <w:szCs w:val="20"/>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D7420C7"/>
    <w:multiLevelType w:val="hybridMultilevel"/>
    <w:tmpl w:val="DA5ED9D6"/>
    <w:lvl w:ilvl="0" w:tplc="8F4CC20C">
      <w:start w:val="1"/>
      <w:numFmt w:val="upperRoman"/>
      <w:pStyle w:val="ISeznam"/>
      <w:lvlText w:val="%1."/>
      <w:lvlJc w:val="right"/>
      <w:pPr>
        <w:tabs>
          <w:tab w:val="num" w:pos="567"/>
        </w:tabs>
        <w:ind w:left="567" w:hanging="113"/>
      </w:pPr>
      <w:rPr>
        <w:rFonts w:ascii="Times New Roman" w:hAnsi="Times New Roman"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5" w15:restartNumberingAfterBreak="0">
    <w:nsid w:val="56397F21"/>
    <w:multiLevelType w:val="hybridMultilevel"/>
    <w:tmpl w:val="09C8C19C"/>
    <w:lvl w:ilvl="0" w:tplc="1A08F45E">
      <w:start w:val="1"/>
      <w:numFmt w:val="lowerLetter"/>
      <w:lvlText w:val="%1)"/>
      <w:lvlJc w:val="right"/>
      <w:pPr>
        <w:tabs>
          <w:tab w:val="num" w:pos="1588"/>
        </w:tabs>
        <w:ind w:left="1588" w:hanging="114"/>
      </w:pPr>
      <w:rPr>
        <w:rFonts w:hint="default"/>
      </w:rPr>
    </w:lvl>
    <w:lvl w:ilvl="1" w:tplc="8FD68520">
      <w:start w:val="2"/>
      <w:numFmt w:val="lowerLetter"/>
      <w:pStyle w:val="a--Seznam"/>
      <w:lvlText w:val="%2)"/>
      <w:lvlJc w:val="right"/>
      <w:pPr>
        <w:tabs>
          <w:tab w:val="num" w:pos="1644"/>
        </w:tabs>
        <w:ind w:left="1644" w:hanging="113"/>
      </w:pPr>
      <w:rPr>
        <w:rFonts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6" w15:restartNumberingAfterBreak="0">
    <w:nsid w:val="5AF668EC"/>
    <w:multiLevelType w:val="multilevel"/>
    <w:tmpl w:val="0405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15:restartNumberingAfterBreak="0">
    <w:nsid w:val="5D6C559F"/>
    <w:multiLevelType w:val="hybridMultilevel"/>
    <w:tmpl w:val="22021410"/>
    <w:lvl w:ilvl="0" w:tplc="2B20C9F4">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8" w15:restartNumberingAfterBreak="0">
    <w:nsid w:val="63127D23"/>
    <w:multiLevelType w:val="multilevel"/>
    <w:tmpl w:val="5B1C986C"/>
    <w:styleLink w:val="Aktulnseznam1"/>
    <w:lvl w:ilvl="0">
      <w:start w:val="1"/>
      <w:numFmt w:val="decimal"/>
      <w:isLg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left"/>
      <w:pPr>
        <w:tabs>
          <w:tab w:val="num" w:pos="2311"/>
        </w:tabs>
        <w:ind w:left="2239" w:hanging="648"/>
      </w:pPr>
      <w:rPr>
        <w:rFonts w:hint="default"/>
      </w:rPr>
    </w:lvl>
    <w:lvl w:ilvl="4">
      <w:start w:val="1"/>
      <w:numFmt w:val="decimal"/>
      <w:lvlText w:val="%1.%2.%3.%4.%5."/>
      <w:lvlJc w:val="left"/>
      <w:pPr>
        <w:tabs>
          <w:tab w:val="num" w:pos="3031"/>
        </w:tabs>
        <w:ind w:left="2743" w:hanging="792"/>
      </w:pPr>
      <w:rPr>
        <w:rFonts w:hint="default"/>
      </w:rPr>
    </w:lvl>
    <w:lvl w:ilvl="5">
      <w:start w:val="1"/>
      <w:numFmt w:val="decimal"/>
      <w:lvlText w:val="%1.%2.%3.%4.%5.%6."/>
      <w:lvlJc w:val="left"/>
      <w:pPr>
        <w:tabs>
          <w:tab w:val="num" w:pos="3391"/>
        </w:tabs>
        <w:ind w:left="3247" w:hanging="936"/>
      </w:pPr>
      <w:rPr>
        <w:rFonts w:hint="default"/>
      </w:rPr>
    </w:lvl>
    <w:lvl w:ilvl="6">
      <w:start w:val="1"/>
      <w:numFmt w:val="decimal"/>
      <w:lvlText w:val="%1.%2.%3.%4.%5.%6.%7."/>
      <w:lvlJc w:val="left"/>
      <w:pPr>
        <w:tabs>
          <w:tab w:val="num" w:pos="4111"/>
        </w:tabs>
        <w:ind w:left="3751" w:hanging="1080"/>
      </w:pPr>
      <w:rPr>
        <w:rFonts w:hint="default"/>
      </w:rPr>
    </w:lvl>
    <w:lvl w:ilvl="7">
      <w:start w:val="1"/>
      <w:numFmt w:val="decimal"/>
      <w:lvlText w:val="%1.%2.%3.%4.%5.%6.%7.%8."/>
      <w:lvlJc w:val="left"/>
      <w:pPr>
        <w:tabs>
          <w:tab w:val="num" w:pos="4471"/>
        </w:tabs>
        <w:ind w:left="4255" w:hanging="1224"/>
      </w:pPr>
      <w:rPr>
        <w:rFonts w:hint="default"/>
      </w:rPr>
    </w:lvl>
    <w:lvl w:ilvl="8">
      <w:start w:val="1"/>
      <w:numFmt w:val="decimal"/>
      <w:lvlText w:val="%1.%2.%3.%4.%5.%6.%7.%8.%9."/>
      <w:lvlJc w:val="left"/>
      <w:pPr>
        <w:tabs>
          <w:tab w:val="num" w:pos="5191"/>
        </w:tabs>
        <w:ind w:left="4831" w:hanging="1440"/>
      </w:pPr>
      <w:rPr>
        <w:rFonts w:hint="default"/>
      </w:rPr>
    </w:lvl>
  </w:abstractNum>
  <w:abstractNum w:abstractNumId="29" w15:restartNumberingAfterBreak="0">
    <w:nsid w:val="6CCC2997"/>
    <w:multiLevelType w:val="multilevel"/>
    <w:tmpl w:val="04050023"/>
    <w:styleLink w:val="lnokalebosekcia"/>
    <w:lvl w:ilvl="0">
      <w:start w:val="1"/>
      <w:numFmt w:val="upperRoman"/>
      <w:lvlText w:val="Článek %1."/>
      <w:lvlJc w:val="left"/>
      <w:pPr>
        <w:tabs>
          <w:tab w:val="num" w:pos="1440"/>
        </w:tabs>
        <w:ind w:left="0" w:firstLine="0"/>
      </w:pPr>
    </w:lvl>
    <w:lvl w:ilvl="1">
      <w:start w:val="1"/>
      <w:numFmt w:val="decimalZero"/>
      <w:isLgl/>
      <w:lvlText w:val="Oddíl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0" w15:restartNumberingAfterBreak="0">
    <w:nsid w:val="71063FC4"/>
    <w:multiLevelType w:val="multilevel"/>
    <w:tmpl w:val="0405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7F1A4A8D"/>
    <w:multiLevelType w:val="hybridMultilevel"/>
    <w:tmpl w:val="005292B4"/>
    <w:lvl w:ilvl="0" w:tplc="B5FE5614">
      <w:start w:val="1"/>
      <w:numFmt w:val="decimal"/>
      <w:lvlText w:val="%1."/>
      <w:lvlJc w:val="left"/>
      <w:pPr>
        <w:ind w:left="2160" w:hanging="459"/>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69D6AC68">
      <w:start w:val="1"/>
      <w:numFmt w:val="decimal"/>
      <w:lvlText w:val="%6."/>
      <w:lvlJc w:val="left"/>
      <w:pPr>
        <w:ind w:left="3441" w:hanging="180"/>
      </w:pPr>
      <w:rPr>
        <w:sz w:val="36"/>
        <w:szCs w:val="36"/>
      </w:r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185284920">
    <w:abstractNumId w:val="12"/>
  </w:num>
  <w:num w:numId="2" w16cid:durableId="911542008">
    <w:abstractNumId w:val="27"/>
  </w:num>
  <w:num w:numId="3" w16cid:durableId="1395081015">
    <w:abstractNumId w:val="16"/>
  </w:num>
  <w:num w:numId="4" w16cid:durableId="280844518">
    <w:abstractNumId w:val="20"/>
  </w:num>
  <w:num w:numId="5" w16cid:durableId="1304192128">
    <w:abstractNumId w:val="17"/>
  </w:num>
  <w:num w:numId="6" w16cid:durableId="393621213">
    <w:abstractNumId w:val="18"/>
  </w:num>
  <w:num w:numId="7" w16cid:durableId="807476239">
    <w:abstractNumId w:val="10"/>
  </w:num>
  <w:num w:numId="8" w16cid:durableId="154226849">
    <w:abstractNumId w:val="23"/>
  </w:num>
  <w:num w:numId="9" w16cid:durableId="862523578">
    <w:abstractNumId w:val="21"/>
  </w:num>
  <w:num w:numId="10" w16cid:durableId="1968389268">
    <w:abstractNumId w:val="14"/>
  </w:num>
  <w:num w:numId="11" w16cid:durableId="139541381">
    <w:abstractNumId w:val="25"/>
  </w:num>
  <w:num w:numId="12" w16cid:durableId="1801679771">
    <w:abstractNumId w:val="24"/>
  </w:num>
  <w:num w:numId="13" w16cid:durableId="716972562">
    <w:abstractNumId w:val="26"/>
  </w:num>
  <w:num w:numId="14" w16cid:durableId="1053578880">
    <w:abstractNumId w:val="30"/>
  </w:num>
  <w:num w:numId="15" w16cid:durableId="210701249">
    <w:abstractNumId w:val="28"/>
  </w:num>
  <w:num w:numId="16" w16cid:durableId="183906607">
    <w:abstractNumId w:val="8"/>
  </w:num>
  <w:num w:numId="17" w16cid:durableId="168301286">
    <w:abstractNumId w:val="3"/>
  </w:num>
  <w:num w:numId="18" w16cid:durableId="879514952">
    <w:abstractNumId w:val="2"/>
  </w:num>
  <w:num w:numId="19" w16cid:durableId="311448267">
    <w:abstractNumId w:val="1"/>
  </w:num>
  <w:num w:numId="20" w16cid:durableId="969435058">
    <w:abstractNumId w:val="0"/>
  </w:num>
  <w:num w:numId="21" w16cid:durableId="707267380">
    <w:abstractNumId w:val="29"/>
  </w:num>
  <w:num w:numId="22" w16cid:durableId="818810181">
    <w:abstractNumId w:val="19"/>
  </w:num>
  <w:num w:numId="23" w16cid:durableId="1310205430">
    <w:abstractNumId w:val="9"/>
  </w:num>
  <w:num w:numId="24" w16cid:durableId="275329824">
    <w:abstractNumId w:val="7"/>
  </w:num>
  <w:num w:numId="25" w16cid:durableId="1056271720">
    <w:abstractNumId w:val="6"/>
  </w:num>
  <w:num w:numId="26" w16cid:durableId="830877532">
    <w:abstractNumId w:val="5"/>
  </w:num>
  <w:num w:numId="27" w16cid:durableId="252132712">
    <w:abstractNumId w:val="4"/>
  </w:num>
  <w:num w:numId="28" w16cid:durableId="2096903350">
    <w:abstractNumId w:val="31"/>
  </w:num>
  <w:num w:numId="29" w16cid:durableId="1816874791">
    <w:abstractNumId w:val="15"/>
  </w:num>
  <w:num w:numId="30" w16cid:durableId="1149786132">
    <w:abstractNumId w:val="11"/>
  </w:num>
  <w:num w:numId="31" w16cid:durableId="1883203222">
    <w:abstractNumId w:val="13"/>
  </w:num>
  <w:num w:numId="32" w16cid:durableId="279146854">
    <w:abstractNumId w:val="2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5D85"/>
    <w:rsid w:val="00013C6C"/>
    <w:rsid w:val="0002141C"/>
    <w:rsid w:val="000315E8"/>
    <w:rsid w:val="00072ACF"/>
    <w:rsid w:val="00073EED"/>
    <w:rsid w:val="00086B26"/>
    <w:rsid w:val="000A6C5A"/>
    <w:rsid w:val="000C08E7"/>
    <w:rsid w:val="000E5AFE"/>
    <w:rsid w:val="000E68EA"/>
    <w:rsid w:val="000F1772"/>
    <w:rsid w:val="001304E1"/>
    <w:rsid w:val="001601DD"/>
    <w:rsid w:val="001642A6"/>
    <w:rsid w:val="00175293"/>
    <w:rsid w:val="001C23C0"/>
    <w:rsid w:val="001C6E34"/>
    <w:rsid w:val="001D66B4"/>
    <w:rsid w:val="001E26E1"/>
    <w:rsid w:val="001E42EE"/>
    <w:rsid w:val="001F38EB"/>
    <w:rsid w:val="001F7969"/>
    <w:rsid w:val="00205773"/>
    <w:rsid w:val="00230521"/>
    <w:rsid w:val="0023244E"/>
    <w:rsid w:val="00253DDE"/>
    <w:rsid w:val="00254B97"/>
    <w:rsid w:val="002613FA"/>
    <w:rsid w:val="002659F3"/>
    <w:rsid w:val="00266DD4"/>
    <w:rsid w:val="00280A68"/>
    <w:rsid w:val="0029610F"/>
    <w:rsid w:val="002B5FB6"/>
    <w:rsid w:val="002D156B"/>
    <w:rsid w:val="002D4BFE"/>
    <w:rsid w:val="002E3546"/>
    <w:rsid w:val="002F3312"/>
    <w:rsid w:val="002F6BBC"/>
    <w:rsid w:val="00317ABF"/>
    <w:rsid w:val="0032607C"/>
    <w:rsid w:val="00357987"/>
    <w:rsid w:val="003620B1"/>
    <w:rsid w:val="00375C21"/>
    <w:rsid w:val="00383988"/>
    <w:rsid w:val="00387EE7"/>
    <w:rsid w:val="003A14D5"/>
    <w:rsid w:val="003A47E8"/>
    <w:rsid w:val="003C1D60"/>
    <w:rsid w:val="003C6D13"/>
    <w:rsid w:val="003F17F8"/>
    <w:rsid w:val="00486C52"/>
    <w:rsid w:val="004C616A"/>
    <w:rsid w:val="004D0CBC"/>
    <w:rsid w:val="004E0633"/>
    <w:rsid w:val="00514D8C"/>
    <w:rsid w:val="00522DC5"/>
    <w:rsid w:val="00524459"/>
    <w:rsid w:val="005244C9"/>
    <w:rsid w:val="005551F5"/>
    <w:rsid w:val="0057575E"/>
    <w:rsid w:val="005A039E"/>
    <w:rsid w:val="005A07E3"/>
    <w:rsid w:val="005B2AB9"/>
    <w:rsid w:val="005B5A77"/>
    <w:rsid w:val="005B7732"/>
    <w:rsid w:val="005D0CFA"/>
    <w:rsid w:val="005D5D85"/>
    <w:rsid w:val="005E6EFE"/>
    <w:rsid w:val="006078A3"/>
    <w:rsid w:val="006165C5"/>
    <w:rsid w:val="00644973"/>
    <w:rsid w:val="00660E71"/>
    <w:rsid w:val="00671D8E"/>
    <w:rsid w:val="006726B3"/>
    <w:rsid w:val="006810FD"/>
    <w:rsid w:val="00695997"/>
    <w:rsid w:val="006E1EA8"/>
    <w:rsid w:val="006F77AF"/>
    <w:rsid w:val="00703BE0"/>
    <w:rsid w:val="00733F69"/>
    <w:rsid w:val="00752661"/>
    <w:rsid w:val="007812E5"/>
    <w:rsid w:val="007A2106"/>
    <w:rsid w:val="007B5377"/>
    <w:rsid w:val="007E04A1"/>
    <w:rsid w:val="00802A19"/>
    <w:rsid w:val="008573CF"/>
    <w:rsid w:val="00866DDD"/>
    <w:rsid w:val="008675A4"/>
    <w:rsid w:val="00894332"/>
    <w:rsid w:val="008A04DA"/>
    <w:rsid w:val="008A16C6"/>
    <w:rsid w:val="008A5393"/>
    <w:rsid w:val="008C355C"/>
    <w:rsid w:val="008C365B"/>
    <w:rsid w:val="008C49DC"/>
    <w:rsid w:val="008E1D72"/>
    <w:rsid w:val="009035C4"/>
    <w:rsid w:val="00920AB8"/>
    <w:rsid w:val="00930A2C"/>
    <w:rsid w:val="00955775"/>
    <w:rsid w:val="00960B14"/>
    <w:rsid w:val="00967776"/>
    <w:rsid w:val="00973477"/>
    <w:rsid w:val="009A4D6D"/>
    <w:rsid w:val="009B0448"/>
    <w:rsid w:val="009B43CB"/>
    <w:rsid w:val="009F727E"/>
    <w:rsid w:val="009F7A92"/>
    <w:rsid w:val="00A010C5"/>
    <w:rsid w:val="00A1591C"/>
    <w:rsid w:val="00A210BF"/>
    <w:rsid w:val="00A41977"/>
    <w:rsid w:val="00A453AA"/>
    <w:rsid w:val="00A46E58"/>
    <w:rsid w:val="00A52F74"/>
    <w:rsid w:val="00A6463E"/>
    <w:rsid w:val="00A71C39"/>
    <w:rsid w:val="00A7478A"/>
    <w:rsid w:val="00A74854"/>
    <w:rsid w:val="00A8322B"/>
    <w:rsid w:val="00A90154"/>
    <w:rsid w:val="00A91289"/>
    <w:rsid w:val="00A96E7B"/>
    <w:rsid w:val="00AA057F"/>
    <w:rsid w:val="00AA3346"/>
    <w:rsid w:val="00AB00DA"/>
    <w:rsid w:val="00AB279D"/>
    <w:rsid w:val="00AC1198"/>
    <w:rsid w:val="00AC5DE5"/>
    <w:rsid w:val="00AF1F3F"/>
    <w:rsid w:val="00AF5037"/>
    <w:rsid w:val="00AF7F5D"/>
    <w:rsid w:val="00B1197A"/>
    <w:rsid w:val="00B14E87"/>
    <w:rsid w:val="00B35842"/>
    <w:rsid w:val="00B40C7D"/>
    <w:rsid w:val="00B539D0"/>
    <w:rsid w:val="00B56E98"/>
    <w:rsid w:val="00BA6901"/>
    <w:rsid w:val="00BB230A"/>
    <w:rsid w:val="00BE41A9"/>
    <w:rsid w:val="00BE734E"/>
    <w:rsid w:val="00BF2E36"/>
    <w:rsid w:val="00C01679"/>
    <w:rsid w:val="00C01E3F"/>
    <w:rsid w:val="00C02E60"/>
    <w:rsid w:val="00C063F4"/>
    <w:rsid w:val="00C12988"/>
    <w:rsid w:val="00C13987"/>
    <w:rsid w:val="00C31596"/>
    <w:rsid w:val="00C640D0"/>
    <w:rsid w:val="00C91C94"/>
    <w:rsid w:val="00CA558D"/>
    <w:rsid w:val="00CC4E54"/>
    <w:rsid w:val="00CE18A4"/>
    <w:rsid w:val="00CE20BA"/>
    <w:rsid w:val="00D149A8"/>
    <w:rsid w:val="00D35D91"/>
    <w:rsid w:val="00D67D03"/>
    <w:rsid w:val="00D90F24"/>
    <w:rsid w:val="00DA55AA"/>
    <w:rsid w:val="00DD5D51"/>
    <w:rsid w:val="00DD5F56"/>
    <w:rsid w:val="00DF1933"/>
    <w:rsid w:val="00DF1D61"/>
    <w:rsid w:val="00DF5317"/>
    <w:rsid w:val="00E03802"/>
    <w:rsid w:val="00E20079"/>
    <w:rsid w:val="00E2247D"/>
    <w:rsid w:val="00E24794"/>
    <w:rsid w:val="00E35CBD"/>
    <w:rsid w:val="00E372DA"/>
    <w:rsid w:val="00E37317"/>
    <w:rsid w:val="00E44C6E"/>
    <w:rsid w:val="00E54A42"/>
    <w:rsid w:val="00E673C9"/>
    <w:rsid w:val="00E7102B"/>
    <w:rsid w:val="00E83744"/>
    <w:rsid w:val="00E87F96"/>
    <w:rsid w:val="00E92606"/>
    <w:rsid w:val="00EA18D5"/>
    <w:rsid w:val="00EB4B82"/>
    <w:rsid w:val="00ED09AF"/>
    <w:rsid w:val="00F10DC9"/>
    <w:rsid w:val="00F13E32"/>
    <w:rsid w:val="00F2402D"/>
    <w:rsid w:val="00F43C1E"/>
    <w:rsid w:val="00F4635B"/>
    <w:rsid w:val="00F63198"/>
    <w:rsid w:val="00FC085D"/>
    <w:rsid w:val="00FC3AE0"/>
    <w:rsid w:val="00FE7E72"/>
    <w:rsid w:val="00FF3551"/>
    <w:rsid w:val="00FF43A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C7E9C7"/>
  <w15:docId w15:val="{8BDB39A5-EF4A-4B79-AE8F-2AF5D472FD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1"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y">
    <w:name w:val="Normal"/>
    <w:qFormat/>
  </w:style>
  <w:style w:type="paragraph" w:styleId="Nadpis1">
    <w:name w:val="heading 1"/>
    <w:basedOn w:val="Normlny"/>
    <w:next w:val="Normlny"/>
    <w:link w:val="Nadpis1Char"/>
    <w:uiPriority w:val="9"/>
    <w:qFormat/>
    <w:rsid w:val="007B5377"/>
    <w:pPr>
      <w:keepNext/>
      <w:keepLines/>
      <w:numPr>
        <w:numId w:val="9"/>
      </w:numPr>
      <w:spacing w:before="240" w:after="0"/>
      <w:ind w:left="0" w:firstLine="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y"/>
    <w:next w:val="Normlny"/>
    <w:link w:val="Nadpis2Char"/>
    <w:uiPriority w:val="9"/>
    <w:unhideWhenUsed/>
    <w:qFormat/>
    <w:rsid w:val="007B5377"/>
    <w:pPr>
      <w:keepNext/>
      <w:keepLines/>
      <w:tabs>
        <w:tab w:val="num" w:pos="1021"/>
      </w:tabs>
      <w:spacing w:before="40" w:after="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y"/>
    <w:next w:val="Normlny"/>
    <w:link w:val="Nadpis3Char"/>
    <w:uiPriority w:val="9"/>
    <w:unhideWhenUsed/>
    <w:qFormat/>
    <w:rsid w:val="007B5377"/>
    <w:pPr>
      <w:keepNext/>
      <w:keepLines/>
      <w:numPr>
        <w:ilvl w:val="2"/>
        <w:numId w:val="9"/>
      </w:numPr>
      <w:spacing w:before="40" w:after="0"/>
      <w:ind w:left="720" w:hanging="432"/>
      <w:outlineLvl w:val="2"/>
    </w:pPr>
    <w:rPr>
      <w:rFonts w:asciiTheme="majorHAnsi" w:eastAsiaTheme="majorEastAsia" w:hAnsiTheme="majorHAnsi" w:cstheme="majorBidi"/>
      <w:color w:val="1F4D78" w:themeColor="accent1" w:themeShade="7F"/>
      <w:sz w:val="24"/>
      <w:szCs w:val="24"/>
    </w:rPr>
  </w:style>
  <w:style w:type="paragraph" w:styleId="Nadpis4">
    <w:name w:val="heading 4"/>
    <w:basedOn w:val="Normlny"/>
    <w:next w:val="Normlny"/>
    <w:link w:val="Nadpis4Char"/>
    <w:uiPriority w:val="9"/>
    <w:unhideWhenUsed/>
    <w:qFormat/>
    <w:rsid w:val="007B5377"/>
    <w:pPr>
      <w:keepNext/>
      <w:keepLines/>
      <w:numPr>
        <w:ilvl w:val="3"/>
        <w:numId w:val="9"/>
      </w:numPr>
      <w:spacing w:before="40" w:after="0"/>
      <w:ind w:left="864" w:hanging="144"/>
      <w:outlineLvl w:val="3"/>
    </w:pPr>
    <w:rPr>
      <w:rFonts w:asciiTheme="majorHAnsi" w:eastAsiaTheme="majorEastAsia" w:hAnsiTheme="majorHAnsi" w:cstheme="majorBidi"/>
      <w:i/>
      <w:iCs/>
      <w:color w:val="2E74B5" w:themeColor="accent1" w:themeShade="BF"/>
    </w:rPr>
  </w:style>
  <w:style w:type="paragraph" w:styleId="Nadpis5">
    <w:name w:val="heading 5"/>
    <w:basedOn w:val="Normlny"/>
    <w:next w:val="Normlny"/>
    <w:link w:val="Nadpis5Char"/>
    <w:uiPriority w:val="9"/>
    <w:unhideWhenUsed/>
    <w:qFormat/>
    <w:rsid w:val="007B5377"/>
    <w:pPr>
      <w:keepNext/>
      <w:keepLines/>
      <w:numPr>
        <w:ilvl w:val="4"/>
        <w:numId w:val="9"/>
      </w:numPr>
      <w:spacing w:before="40" w:after="0"/>
      <w:ind w:left="1008" w:hanging="432"/>
      <w:outlineLvl w:val="4"/>
    </w:pPr>
    <w:rPr>
      <w:rFonts w:asciiTheme="majorHAnsi" w:eastAsiaTheme="majorEastAsia" w:hAnsiTheme="majorHAnsi" w:cstheme="majorBidi"/>
      <w:color w:val="2E74B5" w:themeColor="accent1" w:themeShade="BF"/>
    </w:rPr>
  </w:style>
  <w:style w:type="paragraph" w:styleId="Nadpis6">
    <w:name w:val="heading 6"/>
    <w:basedOn w:val="Normlny"/>
    <w:next w:val="Normlny"/>
    <w:link w:val="Nadpis6Char"/>
    <w:uiPriority w:val="9"/>
    <w:unhideWhenUsed/>
    <w:qFormat/>
    <w:rsid w:val="007B5377"/>
    <w:pPr>
      <w:keepNext/>
      <w:keepLines/>
      <w:numPr>
        <w:ilvl w:val="5"/>
        <w:numId w:val="9"/>
      </w:numPr>
      <w:spacing w:before="40" w:after="0"/>
      <w:ind w:left="1152" w:hanging="432"/>
      <w:outlineLvl w:val="5"/>
    </w:pPr>
    <w:rPr>
      <w:rFonts w:asciiTheme="majorHAnsi" w:eastAsiaTheme="majorEastAsia" w:hAnsiTheme="majorHAnsi" w:cstheme="majorBidi"/>
      <w:color w:val="1F4D78" w:themeColor="accent1" w:themeShade="7F"/>
    </w:rPr>
  </w:style>
  <w:style w:type="paragraph" w:styleId="Nadpis7">
    <w:name w:val="heading 7"/>
    <w:basedOn w:val="Normlny"/>
    <w:next w:val="Normlny"/>
    <w:link w:val="Nadpis7Char"/>
    <w:uiPriority w:val="9"/>
    <w:unhideWhenUsed/>
    <w:qFormat/>
    <w:rsid w:val="007B5377"/>
    <w:pPr>
      <w:keepNext/>
      <w:keepLines/>
      <w:numPr>
        <w:ilvl w:val="6"/>
        <w:numId w:val="9"/>
      </w:numPr>
      <w:spacing w:before="40" w:after="0"/>
      <w:ind w:left="1296" w:hanging="288"/>
      <w:outlineLvl w:val="6"/>
    </w:pPr>
    <w:rPr>
      <w:rFonts w:asciiTheme="majorHAnsi" w:eastAsiaTheme="majorEastAsia" w:hAnsiTheme="majorHAnsi" w:cstheme="majorBidi"/>
      <w:i/>
      <w:iCs/>
      <w:color w:val="1F4D78" w:themeColor="accent1" w:themeShade="7F"/>
    </w:rPr>
  </w:style>
  <w:style w:type="paragraph" w:styleId="Nadpis8">
    <w:name w:val="heading 8"/>
    <w:basedOn w:val="Normlny"/>
    <w:next w:val="Normlny"/>
    <w:link w:val="Nadpis8Char"/>
    <w:uiPriority w:val="9"/>
    <w:unhideWhenUsed/>
    <w:qFormat/>
    <w:rsid w:val="007B5377"/>
    <w:pPr>
      <w:keepNext/>
      <w:keepLines/>
      <w:numPr>
        <w:ilvl w:val="7"/>
        <w:numId w:val="9"/>
      </w:numPr>
      <w:spacing w:before="40" w:after="0"/>
      <w:ind w:left="1440" w:hanging="432"/>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unhideWhenUsed/>
    <w:qFormat/>
    <w:rsid w:val="007B5377"/>
    <w:pPr>
      <w:keepNext/>
      <w:keepLines/>
      <w:numPr>
        <w:ilvl w:val="8"/>
        <w:numId w:val="9"/>
      </w:numPr>
      <w:spacing w:before="40" w:after="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Hlavika">
    <w:name w:val="header"/>
    <w:basedOn w:val="Normlny"/>
    <w:link w:val="HlavikaChar"/>
    <w:unhideWhenUsed/>
    <w:rsid w:val="0032607C"/>
    <w:pPr>
      <w:tabs>
        <w:tab w:val="center" w:pos="4536"/>
        <w:tab w:val="right" w:pos="9072"/>
      </w:tabs>
      <w:spacing w:after="0" w:line="240" w:lineRule="auto"/>
    </w:pPr>
  </w:style>
  <w:style w:type="character" w:customStyle="1" w:styleId="HlavikaChar">
    <w:name w:val="Hlavička Char"/>
    <w:basedOn w:val="Predvolenpsmoodseku"/>
    <w:link w:val="Hlavika"/>
    <w:rsid w:val="0032607C"/>
  </w:style>
  <w:style w:type="paragraph" w:styleId="Pta">
    <w:name w:val="footer"/>
    <w:basedOn w:val="Normlny"/>
    <w:link w:val="PtaChar"/>
    <w:unhideWhenUsed/>
    <w:rsid w:val="0032607C"/>
    <w:pPr>
      <w:tabs>
        <w:tab w:val="center" w:pos="4536"/>
        <w:tab w:val="right" w:pos="9072"/>
      </w:tabs>
      <w:spacing w:after="0" w:line="240" w:lineRule="auto"/>
    </w:pPr>
  </w:style>
  <w:style w:type="character" w:customStyle="1" w:styleId="PtaChar">
    <w:name w:val="Päta Char"/>
    <w:basedOn w:val="Predvolenpsmoodseku"/>
    <w:link w:val="Pta"/>
    <w:rsid w:val="0032607C"/>
  </w:style>
  <w:style w:type="paragraph" w:styleId="Odsekzoznamu">
    <w:name w:val="List Paragraph"/>
    <w:basedOn w:val="Normlny"/>
    <w:uiPriority w:val="34"/>
    <w:qFormat/>
    <w:rsid w:val="002659F3"/>
    <w:pPr>
      <w:ind w:left="720"/>
      <w:contextualSpacing/>
    </w:pPr>
  </w:style>
  <w:style w:type="paragraph" w:styleId="Bezriadkovania">
    <w:name w:val="No Spacing"/>
    <w:link w:val="BezriadkovaniaChar"/>
    <w:uiPriority w:val="1"/>
    <w:qFormat/>
    <w:rsid w:val="00733F69"/>
    <w:pPr>
      <w:spacing w:after="0" w:line="240" w:lineRule="auto"/>
    </w:pPr>
  </w:style>
  <w:style w:type="character" w:customStyle="1" w:styleId="BezriadkovaniaChar">
    <w:name w:val="Bez riadkovania Char"/>
    <w:link w:val="Bezriadkovania"/>
    <w:rsid w:val="00733F69"/>
  </w:style>
  <w:style w:type="character" w:customStyle="1" w:styleId="Nadpis12">
    <w:name w:val="Nadpis #1 (2)"/>
    <w:basedOn w:val="Predvolenpsmoodseku"/>
    <w:rsid w:val="009035C4"/>
    <w:rPr>
      <w:rFonts w:ascii="Calibri" w:eastAsia="Calibri" w:hAnsi="Calibri" w:cs="Calibri"/>
      <w:b w:val="0"/>
      <w:bCs w:val="0"/>
      <w:i w:val="0"/>
      <w:iCs w:val="0"/>
      <w:smallCaps w:val="0"/>
      <w:strike w:val="0"/>
      <w:spacing w:val="0"/>
      <w:sz w:val="36"/>
      <w:szCs w:val="36"/>
    </w:rPr>
  </w:style>
  <w:style w:type="paragraph" w:customStyle="1" w:styleId="Default">
    <w:name w:val="Default"/>
    <w:rsid w:val="002613FA"/>
    <w:pPr>
      <w:autoSpaceDE w:val="0"/>
      <w:autoSpaceDN w:val="0"/>
      <w:adjustRightInd w:val="0"/>
      <w:spacing w:after="0" w:line="240" w:lineRule="auto"/>
    </w:pPr>
    <w:rPr>
      <w:rFonts w:ascii="Calibri" w:hAnsi="Calibri" w:cs="Calibri"/>
      <w:color w:val="000000"/>
      <w:sz w:val="24"/>
      <w:szCs w:val="24"/>
    </w:rPr>
  </w:style>
  <w:style w:type="paragraph" w:styleId="Textbubliny">
    <w:name w:val="Balloon Text"/>
    <w:basedOn w:val="Normlny"/>
    <w:link w:val="TextbublinyChar"/>
    <w:uiPriority w:val="99"/>
    <w:semiHidden/>
    <w:unhideWhenUsed/>
    <w:rsid w:val="009F7A92"/>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9F7A92"/>
    <w:rPr>
      <w:rFonts w:ascii="Segoe UI" w:hAnsi="Segoe UI" w:cs="Segoe UI"/>
      <w:sz w:val="18"/>
      <w:szCs w:val="18"/>
    </w:rPr>
  </w:style>
  <w:style w:type="table" w:styleId="Mriekatabuky">
    <w:name w:val="Table Grid"/>
    <w:basedOn w:val="Normlnatabuka"/>
    <w:rsid w:val="00BA69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1Char">
    <w:name w:val="Nadpis 1 Char"/>
    <w:basedOn w:val="Predvolenpsmoodseku"/>
    <w:link w:val="Nadpis1"/>
    <w:uiPriority w:val="9"/>
    <w:rsid w:val="007B5377"/>
    <w:rPr>
      <w:rFonts w:asciiTheme="majorHAnsi" w:eastAsiaTheme="majorEastAsia" w:hAnsiTheme="majorHAnsi" w:cstheme="majorBidi"/>
      <w:color w:val="2E74B5" w:themeColor="accent1" w:themeShade="BF"/>
      <w:sz w:val="32"/>
      <w:szCs w:val="32"/>
    </w:rPr>
  </w:style>
  <w:style w:type="character" w:customStyle="1" w:styleId="Nadpis2Char">
    <w:name w:val="Nadpis 2 Char"/>
    <w:basedOn w:val="Predvolenpsmoodseku"/>
    <w:link w:val="Nadpis2"/>
    <w:uiPriority w:val="9"/>
    <w:rsid w:val="007B5377"/>
    <w:rPr>
      <w:rFonts w:asciiTheme="majorHAnsi" w:eastAsiaTheme="majorEastAsia" w:hAnsiTheme="majorHAnsi" w:cstheme="majorBidi"/>
      <w:color w:val="2E74B5" w:themeColor="accent1" w:themeShade="BF"/>
      <w:sz w:val="26"/>
      <w:szCs w:val="26"/>
    </w:rPr>
  </w:style>
  <w:style w:type="character" w:customStyle="1" w:styleId="Nadpis3Char">
    <w:name w:val="Nadpis 3 Char"/>
    <w:basedOn w:val="Predvolenpsmoodseku"/>
    <w:link w:val="Nadpis3"/>
    <w:uiPriority w:val="9"/>
    <w:rsid w:val="007B5377"/>
    <w:rPr>
      <w:rFonts w:asciiTheme="majorHAnsi" w:eastAsiaTheme="majorEastAsia" w:hAnsiTheme="majorHAnsi" w:cstheme="majorBidi"/>
      <w:color w:val="1F4D78" w:themeColor="accent1" w:themeShade="7F"/>
      <w:sz w:val="24"/>
      <w:szCs w:val="24"/>
    </w:rPr>
  </w:style>
  <w:style w:type="character" w:customStyle="1" w:styleId="Nadpis4Char">
    <w:name w:val="Nadpis 4 Char"/>
    <w:basedOn w:val="Predvolenpsmoodseku"/>
    <w:link w:val="Nadpis4"/>
    <w:uiPriority w:val="9"/>
    <w:rsid w:val="007B5377"/>
    <w:rPr>
      <w:rFonts w:asciiTheme="majorHAnsi" w:eastAsiaTheme="majorEastAsia" w:hAnsiTheme="majorHAnsi" w:cstheme="majorBidi"/>
      <w:i/>
      <w:iCs/>
      <w:color w:val="2E74B5" w:themeColor="accent1" w:themeShade="BF"/>
    </w:rPr>
  </w:style>
  <w:style w:type="character" w:customStyle="1" w:styleId="Nadpis5Char">
    <w:name w:val="Nadpis 5 Char"/>
    <w:basedOn w:val="Predvolenpsmoodseku"/>
    <w:link w:val="Nadpis5"/>
    <w:uiPriority w:val="9"/>
    <w:rsid w:val="007B5377"/>
    <w:rPr>
      <w:rFonts w:asciiTheme="majorHAnsi" w:eastAsiaTheme="majorEastAsia" w:hAnsiTheme="majorHAnsi" w:cstheme="majorBidi"/>
      <w:color w:val="2E74B5" w:themeColor="accent1" w:themeShade="BF"/>
    </w:rPr>
  </w:style>
  <w:style w:type="character" w:customStyle="1" w:styleId="Nadpis6Char">
    <w:name w:val="Nadpis 6 Char"/>
    <w:basedOn w:val="Predvolenpsmoodseku"/>
    <w:link w:val="Nadpis6"/>
    <w:uiPriority w:val="9"/>
    <w:rsid w:val="007B5377"/>
    <w:rPr>
      <w:rFonts w:asciiTheme="majorHAnsi" w:eastAsiaTheme="majorEastAsia" w:hAnsiTheme="majorHAnsi" w:cstheme="majorBidi"/>
      <w:color w:val="1F4D78" w:themeColor="accent1" w:themeShade="7F"/>
    </w:rPr>
  </w:style>
  <w:style w:type="character" w:customStyle="1" w:styleId="Nadpis7Char">
    <w:name w:val="Nadpis 7 Char"/>
    <w:basedOn w:val="Predvolenpsmoodseku"/>
    <w:link w:val="Nadpis7"/>
    <w:uiPriority w:val="9"/>
    <w:rsid w:val="007B5377"/>
    <w:rPr>
      <w:rFonts w:asciiTheme="majorHAnsi" w:eastAsiaTheme="majorEastAsia" w:hAnsiTheme="majorHAnsi" w:cstheme="majorBidi"/>
      <w:i/>
      <w:iCs/>
      <w:color w:val="1F4D78" w:themeColor="accent1" w:themeShade="7F"/>
    </w:rPr>
  </w:style>
  <w:style w:type="character" w:customStyle="1" w:styleId="Nadpis8Char">
    <w:name w:val="Nadpis 8 Char"/>
    <w:basedOn w:val="Predvolenpsmoodseku"/>
    <w:link w:val="Nadpis8"/>
    <w:uiPriority w:val="9"/>
    <w:rsid w:val="007B5377"/>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rsid w:val="007B5377"/>
    <w:rPr>
      <w:rFonts w:asciiTheme="majorHAnsi" w:eastAsiaTheme="majorEastAsia" w:hAnsiTheme="majorHAnsi" w:cstheme="majorBidi"/>
      <w:i/>
      <w:iCs/>
      <w:color w:val="272727" w:themeColor="text1" w:themeTint="D8"/>
      <w:sz w:val="21"/>
      <w:szCs w:val="21"/>
    </w:rPr>
  </w:style>
  <w:style w:type="paragraph" w:styleId="Obsah1">
    <w:name w:val="toc 1"/>
    <w:basedOn w:val="Normlny"/>
    <w:next w:val="Normlny"/>
    <w:uiPriority w:val="39"/>
    <w:rsid w:val="007B5377"/>
    <w:pPr>
      <w:tabs>
        <w:tab w:val="left" w:pos="180"/>
        <w:tab w:val="right" w:leader="dot" w:pos="9060"/>
      </w:tabs>
      <w:suppressAutoHyphens/>
      <w:spacing w:before="360" w:after="60" w:line="264" w:lineRule="auto"/>
      <w:contextualSpacing/>
    </w:pPr>
    <w:rPr>
      <w:rFonts w:eastAsiaTheme="minorEastAsia"/>
      <w:noProof/>
      <w:sz w:val="21"/>
      <w:szCs w:val="21"/>
      <w:lang w:val="en-US"/>
    </w:rPr>
  </w:style>
  <w:style w:type="paragraph" w:styleId="Obsah2">
    <w:name w:val="toc 2"/>
    <w:basedOn w:val="Normlny"/>
    <w:next w:val="Normlny"/>
    <w:autoRedefine/>
    <w:uiPriority w:val="39"/>
    <w:rsid w:val="007B5377"/>
    <w:pPr>
      <w:tabs>
        <w:tab w:val="left" w:pos="360"/>
        <w:tab w:val="right" w:leader="dot" w:pos="9060"/>
      </w:tabs>
      <w:spacing w:after="120" w:line="264" w:lineRule="auto"/>
    </w:pPr>
    <w:rPr>
      <w:rFonts w:eastAsiaTheme="minorEastAsia"/>
      <w:sz w:val="21"/>
      <w:szCs w:val="21"/>
      <w:lang w:val="en-US"/>
    </w:rPr>
  </w:style>
  <w:style w:type="paragraph" w:styleId="Obsah3">
    <w:name w:val="toc 3"/>
    <w:basedOn w:val="Normlny"/>
    <w:next w:val="Normlny"/>
    <w:autoRedefine/>
    <w:uiPriority w:val="39"/>
    <w:rsid w:val="007B5377"/>
    <w:pPr>
      <w:tabs>
        <w:tab w:val="left" w:pos="540"/>
        <w:tab w:val="right" w:leader="dot" w:pos="9060"/>
      </w:tabs>
      <w:spacing w:after="120" w:line="264" w:lineRule="auto"/>
    </w:pPr>
    <w:rPr>
      <w:rFonts w:eastAsiaTheme="minorEastAsia"/>
      <w:sz w:val="21"/>
      <w:szCs w:val="21"/>
      <w:lang w:val="en-US"/>
    </w:rPr>
  </w:style>
  <w:style w:type="paragraph" w:styleId="Obsah4">
    <w:name w:val="toc 4"/>
    <w:basedOn w:val="Normlny"/>
    <w:uiPriority w:val="1"/>
    <w:rsid w:val="007B5377"/>
    <w:pPr>
      <w:spacing w:before="100" w:after="120" w:line="264" w:lineRule="auto"/>
      <w:ind w:left="803" w:hanging="481"/>
    </w:pPr>
    <w:rPr>
      <w:rFonts w:eastAsia="Arial"/>
      <w:sz w:val="18"/>
      <w:szCs w:val="18"/>
      <w:lang w:val="en-US"/>
    </w:rPr>
  </w:style>
  <w:style w:type="paragraph" w:styleId="Zkladntext">
    <w:name w:val="Body Text"/>
    <w:basedOn w:val="Normlny"/>
    <w:link w:val="ZkladntextChar"/>
    <w:rsid w:val="007B5377"/>
    <w:pPr>
      <w:spacing w:after="120" w:line="264" w:lineRule="auto"/>
    </w:pPr>
    <w:rPr>
      <w:rFonts w:eastAsiaTheme="minorEastAsia"/>
      <w:sz w:val="21"/>
      <w:szCs w:val="21"/>
      <w:lang w:val="en-US"/>
    </w:rPr>
  </w:style>
  <w:style w:type="character" w:customStyle="1" w:styleId="ZkladntextChar">
    <w:name w:val="Základný text Char"/>
    <w:basedOn w:val="Predvolenpsmoodseku"/>
    <w:link w:val="Zkladntext"/>
    <w:rsid w:val="007B5377"/>
    <w:rPr>
      <w:rFonts w:eastAsiaTheme="minorEastAsia"/>
      <w:sz w:val="21"/>
      <w:szCs w:val="21"/>
      <w:lang w:val="en-US"/>
    </w:rPr>
  </w:style>
  <w:style w:type="paragraph" w:customStyle="1" w:styleId="TableParagraph">
    <w:name w:val="Table Paragraph"/>
    <w:basedOn w:val="Normlny"/>
    <w:uiPriority w:val="1"/>
    <w:rsid w:val="007B5377"/>
    <w:pPr>
      <w:spacing w:after="120" w:line="264" w:lineRule="auto"/>
    </w:pPr>
    <w:rPr>
      <w:rFonts w:eastAsiaTheme="minorEastAsia"/>
      <w:sz w:val="21"/>
      <w:szCs w:val="21"/>
      <w:lang w:val="en-US"/>
    </w:rPr>
  </w:style>
  <w:style w:type="character" w:styleId="Hypertextovprepojenie">
    <w:name w:val="Hyperlink"/>
    <w:uiPriority w:val="99"/>
    <w:rsid w:val="007B5377"/>
    <w:rPr>
      <w:color w:val="0000FF"/>
      <w:u w:val="single"/>
    </w:rPr>
  </w:style>
  <w:style w:type="paragraph" w:customStyle="1" w:styleId="Paragraph">
    <w:name w:val="Paragraph"/>
    <w:basedOn w:val="Zkladntext"/>
    <w:link w:val="ParagraphChar"/>
    <w:rsid w:val="007B5377"/>
    <w:rPr>
      <w:rFonts w:eastAsia="Cambria"/>
      <w:lang w:val="en-GB"/>
    </w:rPr>
  </w:style>
  <w:style w:type="character" w:customStyle="1" w:styleId="ParagraphChar">
    <w:name w:val="Paragraph Char"/>
    <w:link w:val="Paragraph"/>
    <w:rsid w:val="007B5377"/>
    <w:rPr>
      <w:rFonts w:eastAsia="Cambria"/>
      <w:sz w:val="21"/>
      <w:szCs w:val="21"/>
      <w:lang w:val="en-GB"/>
    </w:rPr>
  </w:style>
  <w:style w:type="paragraph" w:customStyle="1" w:styleId="NadpisX">
    <w:name w:val="Nadpis X"/>
    <w:basedOn w:val="Normlny"/>
    <w:next w:val="Blokzkraje"/>
    <w:rsid w:val="007B5377"/>
    <w:pPr>
      <w:keepNext/>
      <w:suppressAutoHyphens/>
      <w:spacing w:before="180" w:after="60" w:line="264" w:lineRule="auto"/>
    </w:pPr>
    <w:rPr>
      <w:rFonts w:eastAsiaTheme="minorEastAsia"/>
      <w:b/>
      <w:sz w:val="21"/>
      <w:szCs w:val="21"/>
      <w:lang w:val="en-US"/>
    </w:rPr>
  </w:style>
  <w:style w:type="paragraph" w:customStyle="1" w:styleId="Blokzkraje">
    <w:name w:val="Blok_zkraje"/>
    <w:basedOn w:val="Normlny"/>
    <w:next w:val="Blokodsazeny"/>
    <w:rsid w:val="007B5377"/>
    <w:pPr>
      <w:spacing w:after="120" w:line="264" w:lineRule="auto"/>
      <w:jc w:val="both"/>
    </w:pPr>
    <w:rPr>
      <w:rFonts w:eastAsiaTheme="minorEastAsia"/>
      <w:sz w:val="21"/>
      <w:szCs w:val="21"/>
      <w:lang w:val="en-US"/>
    </w:rPr>
  </w:style>
  <w:style w:type="paragraph" w:customStyle="1" w:styleId="Blokodsazeny">
    <w:name w:val="Blok_odsazeny"/>
    <w:basedOn w:val="Normlny"/>
    <w:link w:val="BlokodsazenyCharChar"/>
    <w:rsid w:val="007B5377"/>
    <w:pPr>
      <w:spacing w:after="120" w:line="264" w:lineRule="auto"/>
      <w:ind w:firstLine="227"/>
      <w:jc w:val="both"/>
    </w:pPr>
    <w:rPr>
      <w:rFonts w:eastAsiaTheme="minorEastAsia"/>
      <w:sz w:val="21"/>
      <w:szCs w:val="21"/>
      <w:lang w:val="en-US"/>
    </w:rPr>
  </w:style>
  <w:style w:type="character" w:customStyle="1" w:styleId="BlokodsazenyCharChar">
    <w:name w:val="Blok_odsazeny Char Char"/>
    <w:link w:val="Blokodsazeny"/>
    <w:rsid w:val="007B5377"/>
    <w:rPr>
      <w:rFonts w:eastAsiaTheme="minorEastAsia"/>
      <w:sz w:val="21"/>
      <w:szCs w:val="21"/>
      <w:lang w:val="en-US"/>
    </w:rPr>
  </w:style>
  <w:style w:type="paragraph" w:customStyle="1" w:styleId="IOdrazky">
    <w:name w:val="(I) Odrazky"/>
    <w:basedOn w:val="Normlny"/>
    <w:rsid w:val="007B5377"/>
    <w:pPr>
      <w:numPr>
        <w:numId w:val="3"/>
      </w:numPr>
      <w:spacing w:before="240" w:after="240" w:line="264" w:lineRule="auto"/>
      <w:contextualSpacing/>
    </w:pPr>
    <w:rPr>
      <w:rFonts w:eastAsiaTheme="minorEastAsia"/>
      <w:sz w:val="21"/>
      <w:szCs w:val="21"/>
      <w:lang w:val="en-US"/>
    </w:rPr>
  </w:style>
  <w:style w:type="paragraph" w:customStyle="1" w:styleId="0Odrazky">
    <w:name w:val="(0) Odrazky"/>
    <w:basedOn w:val="IOdrazky"/>
    <w:rsid w:val="007B5377"/>
    <w:pPr>
      <w:numPr>
        <w:numId w:val="0"/>
      </w:numPr>
      <w:tabs>
        <w:tab w:val="num" w:pos="227"/>
      </w:tabs>
      <w:ind w:left="227" w:hanging="227"/>
    </w:pPr>
  </w:style>
  <w:style w:type="paragraph" w:customStyle="1" w:styleId="1-Odrazky">
    <w:name w:val="(1-) Odrazky"/>
    <w:basedOn w:val="Normlny"/>
    <w:next w:val="Blokodsazeny"/>
    <w:rsid w:val="007B5377"/>
    <w:pPr>
      <w:numPr>
        <w:numId w:val="4"/>
      </w:numPr>
      <w:spacing w:before="240" w:after="240" w:line="264" w:lineRule="auto"/>
      <w:contextualSpacing/>
    </w:pPr>
    <w:rPr>
      <w:rFonts w:eastAsiaTheme="minorEastAsia"/>
      <w:sz w:val="21"/>
      <w:szCs w:val="21"/>
      <w:lang w:val="en-US"/>
    </w:rPr>
  </w:style>
  <w:style w:type="paragraph" w:customStyle="1" w:styleId="1--Odrazky">
    <w:name w:val="(1--) Odrazky"/>
    <w:basedOn w:val="Normlny"/>
    <w:next w:val="Blokodsazeny"/>
    <w:rsid w:val="007B5377"/>
    <w:pPr>
      <w:numPr>
        <w:numId w:val="5"/>
      </w:numPr>
      <w:spacing w:before="240" w:after="240" w:line="264" w:lineRule="auto"/>
      <w:contextualSpacing/>
    </w:pPr>
    <w:rPr>
      <w:rFonts w:eastAsiaTheme="minorEastAsia"/>
      <w:sz w:val="21"/>
      <w:szCs w:val="21"/>
      <w:lang w:val="en-US"/>
    </w:rPr>
  </w:style>
  <w:style w:type="paragraph" w:customStyle="1" w:styleId="1Odrazkyzkraje">
    <w:name w:val="(1) Odrazky zkraje"/>
    <w:basedOn w:val="IOdrazky"/>
    <w:link w:val="1OdrazkyzkrajeCharChar"/>
    <w:rsid w:val="007B5377"/>
    <w:pPr>
      <w:numPr>
        <w:numId w:val="0"/>
      </w:numPr>
      <w:tabs>
        <w:tab w:val="num" w:pos="567"/>
      </w:tabs>
      <w:ind w:left="567" w:hanging="510"/>
    </w:pPr>
  </w:style>
  <w:style w:type="character" w:customStyle="1" w:styleId="1OdrazkyzkrajeCharChar">
    <w:name w:val="(1) Odrazky zkraje Char Char"/>
    <w:link w:val="1Odrazkyzkraje"/>
    <w:rsid w:val="007B5377"/>
    <w:rPr>
      <w:rFonts w:eastAsiaTheme="minorEastAsia"/>
      <w:sz w:val="21"/>
      <w:szCs w:val="21"/>
      <w:lang w:val="en-US"/>
    </w:rPr>
  </w:style>
  <w:style w:type="paragraph" w:customStyle="1" w:styleId="1-Seznam">
    <w:name w:val="(1-) Seznam"/>
    <w:basedOn w:val="Normlny"/>
    <w:rsid w:val="007B5377"/>
    <w:pPr>
      <w:numPr>
        <w:numId w:val="6"/>
      </w:numPr>
      <w:spacing w:after="120" w:line="264" w:lineRule="auto"/>
    </w:pPr>
    <w:rPr>
      <w:rFonts w:eastAsiaTheme="minorEastAsia"/>
      <w:sz w:val="21"/>
      <w:szCs w:val="21"/>
      <w:lang w:val="en-US"/>
    </w:rPr>
  </w:style>
  <w:style w:type="paragraph" w:customStyle="1" w:styleId="1--Seznam">
    <w:name w:val="(1--) Seznam"/>
    <w:basedOn w:val="Normlny"/>
    <w:rsid w:val="007B5377"/>
    <w:pPr>
      <w:numPr>
        <w:numId w:val="7"/>
      </w:numPr>
      <w:spacing w:after="120" w:line="264" w:lineRule="auto"/>
    </w:pPr>
    <w:rPr>
      <w:rFonts w:eastAsiaTheme="minorEastAsia"/>
      <w:sz w:val="21"/>
      <w:szCs w:val="21"/>
      <w:lang w:val="en-US"/>
    </w:rPr>
  </w:style>
  <w:style w:type="paragraph" w:customStyle="1" w:styleId="AOdrazky">
    <w:name w:val="(A) Odrazky"/>
    <w:basedOn w:val="Normlny"/>
    <w:next w:val="Blokodsazeny"/>
    <w:rsid w:val="007B5377"/>
    <w:pPr>
      <w:numPr>
        <w:numId w:val="8"/>
      </w:numPr>
      <w:spacing w:after="120" w:line="264" w:lineRule="auto"/>
    </w:pPr>
    <w:rPr>
      <w:rFonts w:eastAsiaTheme="minorEastAsia"/>
      <w:sz w:val="21"/>
      <w:szCs w:val="21"/>
      <w:lang w:val="en-US"/>
    </w:rPr>
  </w:style>
  <w:style w:type="paragraph" w:customStyle="1" w:styleId="ASeznam">
    <w:name w:val="(A) Seznam"/>
    <w:basedOn w:val="Normlny"/>
    <w:rsid w:val="007B5377"/>
    <w:pPr>
      <w:numPr>
        <w:ilvl w:val="1"/>
        <w:numId w:val="9"/>
      </w:numPr>
      <w:spacing w:before="240" w:after="240" w:line="264" w:lineRule="auto"/>
      <w:contextualSpacing/>
    </w:pPr>
    <w:rPr>
      <w:rFonts w:eastAsiaTheme="minorEastAsia"/>
      <w:sz w:val="21"/>
      <w:szCs w:val="21"/>
      <w:lang w:val="en-US"/>
    </w:rPr>
  </w:style>
  <w:style w:type="paragraph" w:customStyle="1" w:styleId="a-Seznam">
    <w:name w:val="(a-) Seznam"/>
    <w:basedOn w:val="Normlny"/>
    <w:autoRedefine/>
    <w:rsid w:val="007B5377"/>
    <w:pPr>
      <w:numPr>
        <w:numId w:val="10"/>
      </w:numPr>
      <w:spacing w:after="120" w:line="264" w:lineRule="auto"/>
    </w:pPr>
    <w:rPr>
      <w:rFonts w:eastAsiaTheme="minorEastAsia"/>
      <w:sz w:val="21"/>
      <w:szCs w:val="21"/>
      <w:lang w:val="en-US"/>
    </w:rPr>
  </w:style>
  <w:style w:type="paragraph" w:customStyle="1" w:styleId="a--Seznam">
    <w:name w:val="(a--) Seznam"/>
    <w:basedOn w:val="Normlny"/>
    <w:rsid w:val="007B5377"/>
    <w:pPr>
      <w:numPr>
        <w:ilvl w:val="1"/>
        <w:numId w:val="11"/>
      </w:numPr>
      <w:spacing w:before="240" w:after="240" w:line="264" w:lineRule="auto"/>
      <w:contextualSpacing/>
    </w:pPr>
    <w:rPr>
      <w:rFonts w:eastAsiaTheme="minorEastAsia"/>
      <w:sz w:val="21"/>
      <w:szCs w:val="21"/>
      <w:lang w:val="en-US"/>
    </w:rPr>
  </w:style>
  <w:style w:type="paragraph" w:customStyle="1" w:styleId="IOdstavec">
    <w:name w:val="(I) Odstavec"/>
    <w:basedOn w:val="Normlny"/>
    <w:next w:val="Blokzkraje"/>
    <w:rsid w:val="007B5377"/>
    <w:pPr>
      <w:keepNext/>
      <w:suppressAutoHyphens/>
      <w:spacing w:before="180" w:after="60" w:line="264" w:lineRule="auto"/>
      <w:jc w:val="center"/>
    </w:pPr>
    <w:rPr>
      <w:rFonts w:eastAsiaTheme="minorEastAsia"/>
      <w:b/>
      <w:sz w:val="21"/>
      <w:szCs w:val="21"/>
      <w:lang w:val="en-US"/>
    </w:rPr>
  </w:style>
  <w:style w:type="paragraph" w:customStyle="1" w:styleId="ISeznam">
    <w:name w:val="(I) Seznam"/>
    <w:basedOn w:val="Normlny"/>
    <w:rsid w:val="007B5377"/>
    <w:pPr>
      <w:numPr>
        <w:numId w:val="12"/>
      </w:numPr>
      <w:spacing w:before="240" w:after="240" w:line="264" w:lineRule="auto"/>
      <w:contextualSpacing/>
    </w:pPr>
    <w:rPr>
      <w:rFonts w:eastAsiaTheme="minorEastAsia"/>
      <w:sz w:val="21"/>
      <w:szCs w:val="21"/>
      <w:lang w:val="en-US"/>
    </w:rPr>
  </w:style>
  <w:style w:type="numbering" w:styleId="111111">
    <w:name w:val="Outline List 2"/>
    <w:basedOn w:val="Bezzoznamu"/>
    <w:semiHidden/>
    <w:rsid w:val="007B5377"/>
    <w:pPr>
      <w:numPr>
        <w:numId w:val="13"/>
      </w:numPr>
    </w:pPr>
  </w:style>
  <w:style w:type="numbering" w:styleId="1ai">
    <w:name w:val="Outline List 1"/>
    <w:basedOn w:val="Bezzoznamu"/>
    <w:semiHidden/>
    <w:rsid w:val="007B5377"/>
    <w:pPr>
      <w:numPr>
        <w:numId w:val="14"/>
      </w:numPr>
    </w:pPr>
  </w:style>
  <w:style w:type="paragraph" w:styleId="AdresaHTML">
    <w:name w:val="HTML Address"/>
    <w:basedOn w:val="Normlny"/>
    <w:link w:val="AdresaHTMLChar"/>
    <w:semiHidden/>
    <w:rsid w:val="007B5377"/>
    <w:pPr>
      <w:spacing w:after="120" w:line="264" w:lineRule="auto"/>
    </w:pPr>
    <w:rPr>
      <w:rFonts w:eastAsiaTheme="minorEastAsia"/>
      <w:i/>
      <w:iCs/>
      <w:sz w:val="21"/>
      <w:szCs w:val="21"/>
      <w:lang w:val="en-US"/>
    </w:rPr>
  </w:style>
  <w:style w:type="character" w:customStyle="1" w:styleId="AdresaHTMLChar">
    <w:name w:val="Adresa HTML Char"/>
    <w:basedOn w:val="Predvolenpsmoodseku"/>
    <w:link w:val="AdresaHTML"/>
    <w:semiHidden/>
    <w:rsid w:val="007B5377"/>
    <w:rPr>
      <w:rFonts w:eastAsiaTheme="minorEastAsia"/>
      <w:i/>
      <w:iCs/>
      <w:sz w:val="21"/>
      <w:szCs w:val="21"/>
      <w:lang w:val="en-US"/>
    </w:rPr>
  </w:style>
  <w:style w:type="paragraph" w:styleId="Adresanaoblke">
    <w:name w:val="envelope address"/>
    <w:basedOn w:val="Normlny"/>
    <w:semiHidden/>
    <w:rsid w:val="007B5377"/>
    <w:pPr>
      <w:framePr w:w="7920" w:h="1980" w:hRule="exact" w:hSpace="141" w:wrap="auto" w:hAnchor="page" w:xAlign="center" w:yAlign="bottom"/>
      <w:spacing w:after="120" w:line="264" w:lineRule="auto"/>
      <w:ind w:left="2880"/>
    </w:pPr>
    <w:rPr>
      <w:rFonts w:eastAsiaTheme="minorEastAsia" w:cs="Arial"/>
      <w:sz w:val="24"/>
      <w:szCs w:val="21"/>
      <w:lang w:val="en-US"/>
    </w:rPr>
  </w:style>
  <w:style w:type="character" w:styleId="SkratkaHTML">
    <w:name w:val="HTML Acronym"/>
    <w:basedOn w:val="Predvolenpsmoodseku"/>
    <w:semiHidden/>
    <w:rsid w:val="007B5377"/>
  </w:style>
  <w:style w:type="numbering" w:customStyle="1" w:styleId="Aktulnseznam1">
    <w:name w:val="Aktuální seznam1"/>
    <w:semiHidden/>
    <w:rsid w:val="007B5377"/>
    <w:pPr>
      <w:numPr>
        <w:numId w:val="15"/>
      </w:numPr>
    </w:pPr>
  </w:style>
  <w:style w:type="table" w:styleId="Farebntabuka1">
    <w:name w:val="Table Colorful 1"/>
    <w:basedOn w:val="Normlnatabuka"/>
    <w:semiHidden/>
    <w:rsid w:val="007B5377"/>
    <w:pPr>
      <w:spacing w:after="120" w:line="288" w:lineRule="auto"/>
    </w:pPr>
    <w:rPr>
      <w:rFonts w:ascii="Times New Roman" w:eastAsia="Times New Roman" w:hAnsi="Times New Roman" w:cs="Times New Roman"/>
      <w:color w:val="FFFFFF"/>
      <w:sz w:val="20"/>
      <w:szCs w:val="20"/>
      <w:lang w:eastAsia="cs-CZ"/>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Farebntabuka2">
    <w:name w:val="Table Colorful 2"/>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Farebntabuka3">
    <w:name w:val="Table Colorful 3"/>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Blokkodu">
    <w:name w:val="Blok kodu"/>
    <w:basedOn w:val="Normlny"/>
    <w:next w:val="Blokodsazeny"/>
    <w:link w:val="BlokkoduChar"/>
    <w:rsid w:val="007B5377"/>
    <w:pPr>
      <w:pBdr>
        <w:top w:val="single" w:sz="4" w:space="1" w:color="C0C0C0"/>
        <w:left w:val="single" w:sz="4" w:space="4" w:color="C0C0C0"/>
        <w:bottom w:val="single" w:sz="4" w:space="1" w:color="C0C0C0"/>
        <w:right w:val="single" w:sz="4" w:space="4" w:color="C0C0C0"/>
      </w:pBdr>
      <w:shd w:val="clear" w:color="auto" w:fill="F3F3F3"/>
      <w:suppressAutoHyphens/>
      <w:spacing w:before="240" w:after="240" w:line="240" w:lineRule="auto"/>
      <w:contextualSpacing/>
    </w:pPr>
    <w:rPr>
      <w:rFonts w:ascii="Courier New" w:eastAsiaTheme="minorEastAsia" w:hAnsi="Courier New" w:cs="Courier New"/>
      <w:sz w:val="21"/>
      <w:lang w:val="en-US"/>
    </w:rPr>
  </w:style>
  <w:style w:type="character" w:customStyle="1" w:styleId="BlokkoduChar">
    <w:name w:val="Blok kodu Char"/>
    <w:link w:val="Blokkodu"/>
    <w:rsid w:val="007B5377"/>
    <w:rPr>
      <w:rFonts w:ascii="Courier New" w:eastAsiaTheme="minorEastAsia" w:hAnsi="Courier New" w:cs="Courier New"/>
      <w:sz w:val="21"/>
      <w:shd w:val="clear" w:color="auto" w:fill="F3F3F3"/>
      <w:lang w:val="en-US"/>
    </w:rPr>
  </w:style>
  <w:style w:type="paragraph" w:customStyle="1" w:styleId="BlokkoduCB">
    <w:name w:val="Blok kodu CB"/>
    <w:basedOn w:val="Normlny"/>
    <w:next w:val="Normlny"/>
    <w:link w:val="BlokkoduCBChar"/>
    <w:rsid w:val="007B5377"/>
    <w:pPr>
      <w:suppressAutoHyphens/>
      <w:spacing w:before="240" w:after="240" w:line="240" w:lineRule="auto"/>
      <w:contextualSpacing/>
    </w:pPr>
    <w:rPr>
      <w:rFonts w:ascii="Courier New" w:eastAsiaTheme="minorEastAsia" w:hAnsi="Courier New" w:cs="Courier New"/>
      <w:sz w:val="21"/>
      <w:lang w:val="en-US"/>
    </w:rPr>
  </w:style>
  <w:style w:type="character" w:customStyle="1" w:styleId="BlokkoduCBChar">
    <w:name w:val="Blok kodu CB Char"/>
    <w:link w:val="BlokkoduCB"/>
    <w:rsid w:val="007B5377"/>
    <w:rPr>
      <w:rFonts w:ascii="Courier New" w:eastAsiaTheme="minorEastAsia" w:hAnsi="Courier New" w:cs="Courier New"/>
      <w:sz w:val="21"/>
      <w:lang w:val="en-US"/>
    </w:rPr>
  </w:style>
  <w:style w:type="paragraph" w:customStyle="1" w:styleId="Citat">
    <w:name w:val="Citat"/>
    <w:basedOn w:val="Normlny"/>
    <w:next w:val="Blokodsazeny"/>
    <w:rsid w:val="007B5377"/>
    <w:pPr>
      <w:spacing w:before="240" w:after="240" w:line="264" w:lineRule="auto"/>
      <w:contextualSpacing/>
      <w:jc w:val="center"/>
    </w:pPr>
    <w:rPr>
      <w:rFonts w:eastAsiaTheme="minorEastAsia"/>
      <w:i/>
      <w:sz w:val="21"/>
      <w:szCs w:val="21"/>
      <w:lang w:val="en-US"/>
    </w:rPr>
  </w:style>
  <w:style w:type="character" w:styleId="CitciaHTML">
    <w:name w:val="HTML Cite"/>
    <w:semiHidden/>
    <w:rsid w:val="007B5377"/>
    <w:rPr>
      <w:i/>
      <w:iCs/>
    </w:rPr>
  </w:style>
  <w:style w:type="character" w:styleId="sloriadka">
    <w:name w:val="line number"/>
    <w:basedOn w:val="Predvolenpsmoodseku"/>
    <w:semiHidden/>
    <w:rsid w:val="007B5377"/>
  </w:style>
  <w:style w:type="character" w:styleId="slostrany">
    <w:name w:val="page number"/>
    <w:basedOn w:val="Predvolenpsmoodseku"/>
    <w:semiHidden/>
    <w:rsid w:val="007B5377"/>
  </w:style>
  <w:style w:type="paragraph" w:styleId="slovanzoznam">
    <w:name w:val="List Number"/>
    <w:basedOn w:val="Normlny"/>
    <w:semiHidden/>
    <w:rsid w:val="007B5377"/>
    <w:pPr>
      <w:numPr>
        <w:numId w:val="16"/>
      </w:numPr>
      <w:spacing w:after="120" w:line="264" w:lineRule="auto"/>
    </w:pPr>
    <w:rPr>
      <w:rFonts w:eastAsiaTheme="minorEastAsia"/>
      <w:sz w:val="21"/>
      <w:szCs w:val="21"/>
      <w:lang w:val="en-US"/>
    </w:rPr>
  </w:style>
  <w:style w:type="paragraph" w:styleId="slovanzoznam2">
    <w:name w:val="List Number 2"/>
    <w:basedOn w:val="Normlny"/>
    <w:semiHidden/>
    <w:rsid w:val="007B5377"/>
    <w:pPr>
      <w:numPr>
        <w:numId w:val="17"/>
      </w:numPr>
      <w:spacing w:after="120" w:line="264" w:lineRule="auto"/>
    </w:pPr>
    <w:rPr>
      <w:rFonts w:eastAsiaTheme="minorEastAsia"/>
      <w:sz w:val="21"/>
      <w:szCs w:val="21"/>
      <w:lang w:val="en-US"/>
    </w:rPr>
  </w:style>
  <w:style w:type="paragraph" w:styleId="slovanzoznam3">
    <w:name w:val="List Number 3"/>
    <w:basedOn w:val="Normlny"/>
    <w:semiHidden/>
    <w:rsid w:val="007B5377"/>
    <w:pPr>
      <w:numPr>
        <w:numId w:val="18"/>
      </w:numPr>
      <w:spacing w:after="120" w:line="264" w:lineRule="auto"/>
    </w:pPr>
    <w:rPr>
      <w:rFonts w:eastAsiaTheme="minorEastAsia"/>
      <w:sz w:val="21"/>
      <w:szCs w:val="21"/>
      <w:lang w:val="en-US"/>
    </w:rPr>
  </w:style>
  <w:style w:type="paragraph" w:styleId="slovanzoznam4">
    <w:name w:val="List Number 4"/>
    <w:basedOn w:val="Normlny"/>
    <w:semiHidden/>
    <w:rsid w:val="007B5377"/>
    <w:pPr>
      <w:numPr>
        <w:numId w:val="19"/>
      </w:numPr>
      <w:spacing w:after="120" w:line="264" w:lineRule="auto"/>
    </w:pPr>
    <w:rPr>
      <w:rFonts w:eastAsiaTheme="minorEastAsia"/>
      <w:sz w:val="21"/>
      <w:szCs w:val="21"/>
      <w:lang w:val="en-US"/>
    </w:rPr>
  </w:style>
  <w:style w:type="paragraph" w:styleId="slovanzoznam5">
    <w:name w:val="List Number 5"/>
    <w:basedOn w:val="Normlny"/>
    <w:semiHidden/>
    <w:rsid w:val="007B5377"/>
    <w:pPr>
      <w:numPr>
        <w:numId w:val="20"/>
      </w:numPr>
      <w:spacing w:after="120" w:line="264" w:lineRule="auto"/>
    </w:pPr>
    <w:rPr>
      <w:rFonts w:eastAsiaTheme="minorEastAsia"/>
      <w:sz w:val="21"/>
      <w:szCs w:val="21"/>
      <w:lang w:val="en-US"/>
    </w:rPr>
  </w:style>
  <w:style w:type="numbering" w:styleId="lnokalebosekcia">
    <w:name w:val="Outline List 3"/>
    <w:basedOn w:val="Bezzoznamu"/>
    <w:semiHidden/>
    <w:rsid w:val="007B5377"/>
    <w:pPr>
      <w:numPr>
        <w:numId w:val="21"/>
      </w:numPr>
    </w:pPr>
  </w:style>
  <w:style w:type="paragraph" w:styleId="Dtum">
    <w:name w:val="Date"/>
    <w:basedOn w:val="Normlny"/>
    <w:next w:val="Normlny"/>
    <w:link w:val="DtumChar"/>
    <w:semiHidden/>
    <w:rsid w:val="007B5377"/>
    <w:pPr>
      <w:spacing w:after="120" w:line="264" w:lineRule="auto"/>
    </w:pPr>
    <w:rPr>
      <w:rFonts w:eastAsiaTheme="minorEastAsia"/>
      <w:sz w:val="21"/>
      <w:szCs w:val="21"/>
      <w:lang w:val="en-US"/>
    </w:rPr>
  </w:style>
  <w:style w:type="character" w:customStyle="1" w:styleId="DtumChar">
    <w:name w:val="Dátum Char"/>
    <w:basedOn w:val="Predvolenpsmoodseku"/>
    <w:link w:val="Dtum"/>
    <w:semiHidden/>
    <w:rsid w:val="007B5377"/>
    <w:rPr>
      <w:rFonts w:eastAsiaTheme="minorEastAsia"/>
      <w:sz w:val="21"/>
      <w:szCs w:val="21"/>
      <w:lang w:val="en-US"/>
    </w:rPr>
  </w:style>
  <w:style w:type="character" w:styleId="DefinciaHTML">
    <w:name w:val="HTML Definition"/>
    <w:semiHidden/>
    <w:rsid w:val="007B5377"/>
    <w:rPr>
      <w:i/>
      <w:iCs/>
    </w:rPr>
  </w:style>
  <w:style w:type="table" w:styleId="Elegantntabuka">
    <w:name w:val="Table Elegant"/>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PredformtovanHTML">
    <w:name w:val="HTML Preformatted"/>
    <w:basedOn w:val="Normlny"/>
    <w:link w:val="PredformtovanHTMLChar"/>
    <w:semiHidden/>
    <w:rsid w:val="007B5377"/>
    <w:pPr>
      <w:spacing w:after="120" w:line="264" w:lineRule="auto"/>
    </w:pPr>
    <w:rPr>
      <w:rFonts w:ascii="Courier New" w:eastAsiaTheme="minorEastAsia" w:hAnsi="Courier New" w:cs="Courier New"/>
      <w:sz w:val="20"/>
      <w:szCs w:val="20"/>
      <w:lang w:val="en-US"/>
    </w:rPr>
  </w:style>
  <w:style w:type="character" w:customStyle="1" w:styleId="PredformtovanHTMLChar">
    <w:name w:val="Predformátované HTML Char"/>
    <w:basedOn w:val="Predvolenpsmoodseku"/>
    <w:link w:val="PredformtovanHTML"/>
    <w:semiHidden/>
    <w:rsid w:val="007B5377"/>
    <w:rPr>
      <w:rFonts w:ascii="Courier New" w:eastAsiaTheme="minorEastAsia" w:hAnsi="Courier New" w:cs="Courier New"/>
      <w:sz w:val="20"/>
      <w:szCs w:val="20"/>
      <w:lang w:val="en-US"/>
    </w:rPr>
  </w:style>
  <w:style w:type="table" w:styleId="Jednoduchtabuka1">
    <w:name w:val="Table Simple 1"/>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Jednoduchtabuka2">
    <w:name w:val="Table Simple 2"/>
    <w:basedOn w:val="Normlnatabuka"/>
    <w:semiHidden/>
    <w:rsid w:val="007B5377"/>
    <w:pPr>
      <w:spacing w:after="120" w:line="288" w:lineRule="auto"/>
    </w:pPr>
    <w:rPr>
      <w:rFonts w:ascii="Times New Roman" w:eastAsia="Times New Roman" w:hAnsi="Times New Roman" w:cs="Times New Roman"/>
      <w:sz w:val="20"/>
      <w:szCs w:val="20"/>
      <w:lang w:eastAsia="cs-CZ"/>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Jednoduchtabuka3">
    <w:name w:val="Table Simple 3"/>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Klasicktabuka1">
    <w:name w:val="Table Classic 1"/>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icktabuka2">
    <w:name w:val="Table Classic 2"/>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Klasicktabuka3">
    <w:name w:val="Table Classic 3"/>
    <w:basedOn w:val="Normlnatabuka"/>
    <w:semiHidden/>
    <w:rsid w:val="007B5377"/>
    <w:pPr>
      <w:spacing w:after="120" w:line="288" w:lineRule="auto"/>
    </w:pPr>
    <w:rPr>
      <w:rFonts w:ascii="Times New Roman" w:eastAsia="Times New Roman" w:hAnsi="Times New Roman" w:cs="Times New Roman"/>
      <w:color w:val="000080"/>
      <w:sz w:val="20"/>
      <w:szCs w:val="20"/>
      <w:lang w:eastAsia="cs-CZ"/>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Klasicktabuka4">
    <w:name w:val="Table Classic 4"/>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KlvesnicaHTML">
    <w:name w:val="HTML Keyboard"/>
    <w:semiHidden/>
    <w:rsid w:val="007B5377"/>
    <w:rPr>
      <w:rFonts w:ascii="Courier New" w:hAnsi="Courier New" w:cs="Courier New"/>
      <w:sz w:val="20"/>
      <w:szCs w:val="20"/>
    </w:rPr>
  </w:style>
  <w:style w:type="character" w:customStyle="1" w:styleId="Kod">
    <w:name w:val="Kod"/>
    <w:rsid w:val="007B5377"/>
    <w:rPr>
      <w:rFonts w:ascii="Courier New" w:hAnsi="Courier New"/>
      <w:sz w:val="21"/>
      <w:bdr w:val="single" w:sz="4" w:space="0" w:color="C0C0C0"/>
      <w:shd w:val="clear" w:color="auto" w:fill="F3F3F3"/>
    </w:rPr>
  </w:style>
  <w:style w:type="character" w:customStyle="1" w:styleId="KodCB">
    <w:name w:val="Kod CB"/>
    <w:rsid w:val="007B5377"/>
    <w:rPr>
      <w:rFonts w:ascii="Courier New" w:hAnsi="Courier New"/>
      <w:color w:val="auto"/>
      <w:sz w:val="21"/>
      <w:bdr w:val="none" w:sz="0" w:space="0" w:color="auto"/>
      <w:shd w:val="clear" w:color="auto" w:fill="auto"/>
    </w:rPr>
  </w:style>
  <w:style w:type="character" w:styleId="KdHTML">
    <w:name w:val="HTML Code"/>
    <w:semiHidden/>
    <w:rsid w:val="007B5377"/>
    <w:rPr>
      <w:rFonts w:ascii="Courier New" w:hAnsi="Courier New" w:cs="Courier New"/>
      <w:sz w:val="20"/>
      <w:szCs w:val="20"/>
    </w:rPr>
  </w:style>
  <w:style w:type="character" w:customStyle="1" w:styleId="KodKomentar">
    <w:name w:val="Kod Komentar"/>
    <w:rsid w:val="007B5377"/>
    <w:rPr>
      <w:color w:val="008000"/>
    </w:rPr>
  </w:style>
  <w:style w:type="character" w:customStyle="1" w:styleId="KodKomentarCB">
    <w:name w:val="Kod Komentar CB"/>
    <w:rsid w:val="007B5377"/>
    <w:rPr>
      <w:color w:val="auto"/>
    </w:rPr>
  </w:style>
  <w:style w:type="table" w:styleId="Moderntabuka">
    <w:name w:val="Table Contemporary"/>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Motvtabuky">
    <w:name w:val="Table Theme"/>
    <w:basedOn w:val="Normlnatabuka"/>
    <w:rsid w:val="007B5377"/>
    <w:pPr>
      <w:spacing w:after="120" w:line="288" w:lineRule="auto"/>
    </w:pPr>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riekatabuky1">
    <w:name w:val="Table Grid 1"/>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Mriekatabuky2">
    <w:name w:val="Table Grid 2"/>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Mriekatabuky3">
    <w:name w:val="Table Grid 3"/>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Mriekatabuky4">
    <w:name w:val="Table Grid 4"/>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Mriekatabuky5">
    <w:name w:val="Table Grid 5"/>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riekatabuky6">
    <w:name w:val="Table Grid 6"/>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riekatabuky7">
    <w:name w:val="Table Grid 7"/>
    <w:basedOn w:val="Normlnatabuka"/>
    <w:semiHidden/>
    <w:rsid w:val="007B5377"/>
    <w:pPr>
      <w:spacing w:after="120" w:line="288" w:lineRule="auto"/>
    </w:pPr>
    <w:rPr>
      <w:rFonts w:ascii="Times New Roman" w:eastAsia="Times New Roman" w:hAnsi="Times New Roman" w:cs="Times New Roman"/>
      <w:b/>
      <w:bCs/>
      <w:sz w:val="20"/>
      <w:szCs w:val="20"/>
      <w:lang w:eastAsia="cs-CZ"/>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Mriekatabuky8">
    <w:name w:val="Table Grid 8"/>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Nadpispoznmky">
    <w:name w:val="Note Heading"/>
    <w:basedOn w:val="Normlny"/>
    <w:next w:val="Normlny"/>
    <w:link w:val="NadpispoznmkyChar"/>
    <w:semiHidden/>
    <w:rsid w:val="007B5377"/>
    <w:pPr>
      <w:spacing w:after="120" w:line="264" w:lineRule="auto"/>
    </w:pPr>
    <w:rPr>
      <w:rFonts w:eastAsiaTheme="minorEastAsia"/>
      <w:sz w:val="21"/>
      <w:szCs w:val="21"/>
      <w:lang w:val="en-US"/>
    </w:rPr>
  </w:style>
  <w:style w:type="character" w:customStyle="1" w:styleId="NadpispoznmkyChar">
    <w:name w:val="Nadpis poznámky Char"/>
    <w:basedOn w:val="Predvolenpsmoodseku"/>
    <w:link w:val="Nadpispoznmky"/>
    <w:semiHidden/>
    <w:rsid w:val="007B5377"/>
    <w:rPr>
      <w:rFonts w:eastAsiaTheme="minorEastAsia"/>
      <w:sz w:val="21"/>
      <w:szCs w:val="21"/>
      <w:lang w:val="en-US"/>
    </w:rPr>
  </w:style>
  <w:style w:type="paragraph" w:styleId="Nzov">
    <w:name w:val="Title"/>
    <w:basedOn w:val="Normlny"/>
    <w:next w:val="Normlny"/>
    <w:link w:val="NzovChar"/>
    <w:uiPriority w:val="10"/>
    <w:qFormat/>
    <w:rsid w:val="007B5377"/>
    <w:pPr>
      <w:spacing w:after="0" w:line="240" w:lineRule="auto"/>
      <w:contextualSpacing/>
    </w:pPr>
    <w:rPr>
      <w:rFonts w:asciiTheme="majorHAnsi" w:eastAsiaTheme="majorEastAsia" w:hAnsiTheme="majorHAnsi" w:cstheme="majorBidi"/>
      <w:color w:val="2E74B5" w:themeColor="accent1" w:themeShade="BF"/>
      <w:spacing w:val="-7"/>
      <w:sz w:val="80"/>
      <w:szCs w:val="80"/>
      <w:lang w:val="en-US"/>
    </w:rPr>
  </w:style>
  <w:style w:type="character" w:customStyle="1" w:styleId="NzovChar">
    <w:name w:val="Názov Char"/>
    <w:basedOn w:val="Predvolenpsmoodseku"/>
    <w:link w:val="Nzov"/>
    <w:uiPriority w:val="10"/>
    <w:rsid w:val="007B5377"/>
    <w:rPr>
      <w:rFonts w:asciiTheme="majorHAnsi" w:eastAsiaTheme="majorEastAsia" w:hAnsiTheme="majorHAnsi" w:cstheme="majorBidi"/>
      <w:color w:val="2E74B5" w:themeColor="accent1" w:themeShade="BF"/>
      <w:spacing w:val="-7"/>
      <w:sz w:val="80"/>
      <w:szCs w:val="80"/>
      <w:lang w:val="en-US"/>
    </w:rPr>
  </w:style>
  <w:style w:type="paragraph" w:styleId="Normlnywebov">
    <w:name w:val="Normal (Web)"/>
    <w:basedOn w:val="Normlny"/>
    <w:semiHidden/>
    <w:rsid w:val="007B5377"/>
    <w:pPr>
      <w:spacing w:after="120" w:line="264" w:lineRule="auto"/>
    </w:pPr>
    <w:rPr>
      <w:rFonts w:eastAsiaTheme="minorEastAsia"/>
      <w:sz w:val="24"/>
      <w:szCs w:val="21"/>
      <w:lang w:val="en-US"/>
    </w:rPr>
  </w:style>
  <w:style w:type="paragraph" w:styleId="Normlnysozarkami">
    <w:name w:val="Normal Indent"/>
    <w:basedOn w:val="Normlny"/>
    <w:rsid w:val="007B5377"/>
    <w:pPr>
      <w:spacing w:after="120" w:line="264" w:lineRule="auto"/>
      <w:ind w:firstLine="227"/>
    </w:pPr>
    <w:rPr>
      <w:rFonts w:eastAsiaTheme="minorEastAsia"/>
      <w:sz w:val="21"/>
      <w:szCs w:val="21"/>
      <w:lang w:val="en-US"/>
    </w:rPr>
  </w:style>
  <w:style w:type="paragraph" w:styleId="Oslovenie">
    <w:name w:val="Salutation"/>
    <w:basedOn w:val="Normlny"/>
    <w:next w:val="Normlny"/>
    <w:link w:val="OslovenieChar"/>
    <w:semiHidden/>
    <w:rsid w:val="007B5377"/>
    <w:pPr>
      <w:spacing w:after="120" w:line="264" w:lineRule="auto"/>
    </w:pPr>
    <w:rPr>
      <w:rFonts w:eastAsiaTheme="minorEastAsia"/>
      <w:sz w:val="21"/>
      <w:szCs w:val="21"/>
      <w:lang w:val="en-US"/>
    </w:rPr>
  </w:style>
  <w:style w:type="character" w:customStyle="1" w:styleId="OslovenieChar">
    <w:name w:val="Oslovenie Char"/>
    <w:basedOn w:val="Predvolenpsmoodseku"/>
    <w:link w:val="Oslovenie"/>
    <w:semiHidden/>
    <w:rsid w:val="007B5377"/>
    <w:rPr>
      <w:rFonts w:eastAsiaTheme="minorEastAsia"/>
      <w:sz w:val="21"/>
      <w:szCs w:val="21"/>
      <w:lang w:val="en-US"/>
    </w:rPr>
  </w:style>
  <w:style w:type="paragraph" w:customStyle="1" w:styleId="Otazkacislo">
    <w:name w:val="Otazka_cislo"/>
    <w:basedOn w:val="Normlny"/>
    <w:next w:val="Blokzkraje"/>
    <w:rsid w:val="007B5377"/>
    <w:pPr>
      <w:numPr>
        <w:numId w:val="22"/>
      </w:numPr>
      <w:spacing w:before="180" w:after="60" w:line="264" w:lineRule="auto"/>
      <w:contextualSpacing/>
    </w:pPr>
    <w:rPr>
      <w:rFonts w:eastAsiaTheme="minorEastAsia"/>
      <w:b/>
      <w:sz w:val="28"/>
      <w:szCs w:val="21"/>
      <w:lang w:val="en-US"/>
    </w:rPr>
  </w:style>
  <w:style w:type="paragraph" w:styleId="Podtitul">
    <w:name w:val="Subtitle"/>
    <w:basedOn w:val="Normlny"/>
    <w:next w:val="Normlny"/>
    <w:link w:val="PodtitulChar"/>
    <w:uiPriority w:val="11"/>
    <w:qFormat/>
    <w:rsid w:val="007B5377"/>
    <w:pPr>
      <w:numPr>
        <w:ilvl w:val="1"/>
      </w:numPr>
      <w:spacing w:after="240" w:line="240" w:lineRule="auto"/>
    </w:pPr>
    <w:rPr>
      <w:rFonts w:asciiTheme="majorHAnsi" w:eastAsiaTheme="majorEastAsia" w:hAnsiTheme="majorHAnsi" w:cstheme="majorBidi"/>
      <w:color w:val="404040" w:themeColor="text1" w:themeTint="BF"/>
      <w:sz w:val="30"/>
      <w:szCs w:val="30"/>
      <w:lang w:val="en-US"/>
    </w:rPr>
  </w:style>
  <w:style w:type="character" w:customStyle="1" w:styleId="PodtitulChar">
    <w:name w:val="Podtitul Char"/>
    <w:basedOn w:val="Predvolenpsmoodseku"/>
    <w:link w:val="Podtitul"/>
    <w:uiPriority w:val="11"/>
    <w:rsid w:val="007B5377"/>
    <w:rPr>
      <w:rFonts w:asciiTheme="majorHAnsi" w:eastAsiaTheme="majorEastAsia" w:hAnsiTheme="majorHAnsi" w:cstheme="majorBidi"/>
      <w:color w:val="404040" w:themeColor="text1" w:themeTint="BF"/>
      <w:sz w:val="30"/>
      <w:szCs w:val="30"/>
      <w:lang w:val="en-US"/>
    </w:rPr>
  </w:style>
  <w:style w:type="paragraph" w:styleId="Podpis">
    <w:name w:val="Signature"/>
    <w:basedOn w:val="Normlny"/>
    <w:link w:val="PodpisChar"/>
    <w:semiHidden/>
    <w:rsid w:val="007B5377"/>
    <w:pPr>
      <w:spacing w:after="120" w:line="264" w:lineRule="auto"/>
      <w:ind w:left="4252"/>
    </w:pPr>
    <w:rPr>
      <w:rFonts w:eastAsiaTheme="minorEastAsia"/>
      <w:sz w:val="21"/>
      <w:szCs w:val="21"/>
      <w:lang w:val="en-US"/>
    </w:rPr>
  </w:style>
  <w:style w:type="character" w:customStyle="1" w:styleId="PodpisChar">
    <w:name w:val="Podpis Char"/>
    <w:basedOn w:val="Predvolenpsmoodseku"/>
    <w:link w:val="Podpis"/>
    <w:semiHidden/>
    <w:rsid w:val="007B5377"/>
    <w:rPr>
      <w:rFonts w:eastAsiaTheme="minorEastAsia"/>
      <w:sz w:val="21"/>
      <w:szCs w:val="21"/>
      <w:lang w:val="en-US"/>
    </w:rPr>
  </w:style>
  <w:style w:type="paragraph" w:styleId="Podpise-mailu">
    <w:name w:val="E-mail Signature"/>
    <w:basedOn w:val="Normlny"/>
    <w:link w:val="Podpise-mailuChar"/>
    <w:semiHidden/>
    <w:rsid w:val="007B5377"/>
    <w:pPr>
      <w:spacing w:after="120" w:line="264" w:lineRule="auto"/>
    </w:pPr>
    <w:rPr>
      <w:rFonts w:eastAsiaTheme="minorEastAsia"/>
      <w:sz w:val="21"/>
      <w:szCs w:val="21"/>
      <w:lang w:val="en-US"/>
    </w:rPr>
  </w:style>
  <w:style w:type="character" w:customStyle="1" w:styleId="Podpise-mailuChar">
    <w:name w:val="Podpis e-mailu Char"/>
    <w:basedOn w:val="Predvolenpsmoodseku"/>
    <w:link w:val="Podpise-mailu"/>
    <w:semiHidden/>
    <w:rsid w:val="007B5377"/>
    <w:rPr>
      <w:rFonts w:eastAsiaTheme="minorEastAsia"/>
      <w:sz w:val="21"/>
      <w:szCs w:val="21"/>
      <w:lang w:val="en-US"/>
    </w:rPr>
  </w:style>
  <w:style w:type="paragraph" w:styleId="Pokraovaniezoznamu">
    <w:name w:val="List Continue"/>
    <w:basedOn w:val="Normlny"/>
    <w:semiHidden/>
    <w:rsid w:val="007B5377"/>
    <w:pPr>
      <w:spacing w:after="120" w:line="264" w:lineRule="auto"/>
      <w:ind w:left="283"/>
    </w:pPr>
    <w:rPr>
      <w:rFonts w:eastAsiaTheme="minorEastAsia"/>
      <w:sz w:val="21"/>
      <w:szCs w:val="21"/>
      <w:lang w:val="en-US"/>
    </w:rPr>
  </w:style>
  <w:style w:type="paragraph" w:styleId="Pokraovaniezoznamu2">
    <w:name w:val="List Continue 2"/>
    <w:basedOn w:val="Normlny"/>
    <w:semiHidden/>
    <w:rsid w:val="007B5377"/>
    <w:pPr>
      <w:spacing w:after="120" w:line="264" w:lineRule="auto"/>
      <w:ind w:left="566"/>
    </w:pPr>
    <w:rPr>
      <w:rFonts w:eastAsiaTheme="minorEastAsia"/>
      <w:sz w:val="21"/>
      <w:szCs w:val="21"/>
      <w:lang w:val="en-US"/>
    </w:rPr>
  </w:style>
  <w:style w:type="paragraph" w:styleId="Pokraovaniezoznamu3">
    <w:name w:val="List Continue 3"/>
    <w:basedOn w:val="Normlny"/>
    <w:semiHidden/>
    <w:rsid w:val="007B5377"/>
    <w:pPr>
      <w:spacing w:after="120" w:line="264" w:lineRule="auto"/>
      <w:ind w:left="849"/>
    </w:pPr>
    <w:rPr>
      <w:rFonts w:eastAsiaTheme="minorEastAsia"/>
      <w:sz w:val="21"/>
      <w:szCs w:val="21"/>
      <w:lang w:val="en-US"/>
    </w:rPr>
  </w:style>
  <w:style w:type="paragraph" w:styleId="Pokraovaniezoznamu4">
    <w:name w:val="List Continue 4"/>
    <w:basedOn w:val="Normlny"/>
    <w:semiHidden/>
    <w:rsid w:val="007B5377"/>
    <w:pPr>
      <w:spacing w:after="120" w:line="264" w:lineRule="auto"/>
      <w:ind w:left="1132"/>
    </w:pPr>
    <w:rPr>
      <w:rFonts w:eastAsiaTheme="minorEastAsia"/>
      <w:sz w:val="21"/>
      <w:szCs w:val="21"/>
      <w:lang w:val="en-US"/>
    </w:rPr>
  </w:style>
  <w:style w:type="paragraph" w:styleId="Pokraovaniezoznamu5">
    <w:name w:val="List Continue 5"/>
    <w:basedOn w:val="Normlny"/>
    <w:semiHidden/>
    <w:rsid w:val="007B5377"/>
    <w:pPr>
      <w:spacing w:after="120" w:line="264" w:lineRule="auto"/>
      <w:ind w:left="1415"/>
    </w:pPr>
    <w:rPr>
      <w:rFonts w:eastAsiaTheme="minorEastAsia"/>
      <w:sz w:val="21"/>
      <w:szCs w:val="21"/>
      <w:lang w:val="en-US"/>
    </w:rPr>
  </w:style>
  <w:style w:type="table" w:styleId="Profesionlnatabuka">
    <w:name w:val="Table Professional"/>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PremennHTML">
    <w:name w:val="HTML Variable"/>
    <w:semiHidden/>
    <w:rsid w:val="007B5377"/>
    <w:rPr>
      <w:i/>
      <w:iCs/>
    </w:rPr>
  </w:style>
  <w:style w:type="paragraph" w:styleId="Obyajntext">
    <w:name w:val="Plain Text"/>
    <w:basedOn w:val="Normlny"/>
    <w:link w:val="ObyajntextChar"/>
    <w:semiHidden/>
    <w:rsid w:val="007B5377"/>
    <w:pPr>
      <w:spacing w:after="120" w:line="264" w:lineRule="auto"/>
    </w:pPr>
    <w:rPr>
      <w:rFonts w:ascii="Courier New" w:eastAsiaTheme="minorEastAsia" w:hAnsi="Courier New" w:cs="Courier New"/>
      <w:sz w:val="20"/>
      <w:szCs w:val="20"/>
      <w:lang w:val="en-US"/>
    </w:rPr>
  </w:style>
  <w:style w:type="character" w:customStyle="1" w:styleId="ObyajntextChar">
    <w:name w:val="Obyčajný text Char"/>
    <w:basedOn w:val="Predvolenpsmoodseku"/>
    <w:link w:val="Obyajntext"/>
    <w:semiHidden/>
    <w:rsid w:val="007B5377"/>
    <w:rPr>
      <w:rFonts w:ascii="Courier New" w:eastAsiaTheme="minorEastAsia" w:hAnsi="Courier New" w:cs="Courier New"/>
      <w:sz w:val="20"/>
      <w:szCs w:val="20"/>
      <w:lang w:val="en-US"/>
    </w:rPr>
  </w:style>
  <w:style w:type="character" w:styleId="PsacstrojHTML">
    <w:name w:val="HTML Typewriter"/>
    <w:semiHidden/>
    <w:rsid w:val="007B5377"/>
    <w:rPr>
      <w:rFonts w:ascii="Courier New" w:hAnsi="Courier New" w:cs="Courier New"/>
      <w:sz w:val="20"/>
      <w:szCs w:val="20"/>
    </w:rPr>
  </w:style>
  <w:style w:type="paragraph" w:styleId="Zoznam">
    <w:name w:val="List"/>
    <w:basedOn w:val="Normlny"/>
    <w:semiHidden/>
    <w:rsid w:val="007B5377"/>
    <w:pPr>
      <w:spacing w:after="120" w:line="264" w:lineRule="auto"/>
      <w:ind w:left="283" w:hanging="283"/>
    </w:pPr>
    <w:rPr>
      <w:rFonts w:eastAsiaTheme="minorEastAsia"/>
      <w:sz w:val="21"/>
      <w:szCs w:val="21"/>
      <w:lang w:val="en-US"/>
    </w:rPr>
  </w:style>
  <w:style w:type="paragraph" w:styleId="Zoznam2">
    <w:name w:val="List 2"/>
    <w:basedOn w:val="Normlny"/>
    <w:semiHidden/>
    <w:rsid w:val="007B5377"/>
    <w:pPr>
      <w:spacing w:after="120" w:line="264" w:lineRule="auto"/>
      <w:ind w:left="566" w:hanging="283"/>
    </w:pPr>
    <w:rPr>
      <w:rFonts w:eastAsiaTheme="minorEastAsia"/>
      <w:sz w:val="21"/>
      <w:szCs w:val="21"/>
      <w:lang w:val="en-US"/>
    </w:rPr>
  </w:style>
  <w:style w:type="paragraph" w:styleId="Zoznam3">
    <w:name w:val="List 3"/>
    <w:basedOn w:val="Normlny"/>
    <w:semiHidden/>
    <w:rsid w:val="007B5377"/>
    <w:pPr>
      <w:spacing w:after="120" w:line="264" w:lineRule="auto"/>
      <w:ind w:left="849" w:hanging="283"/>
    </w:pPr>
    <w:rPr>
      <w:rFonts w:eastAsiaTheme="minorEastAsia"/>
      <w:sz w:val="21"/>
      <w:szCs w:val="21"/>
      <w:lang w:val="en-US"/>
    </w:rPr>
  </w:style>
  <w:style w:type="paragraph" w:styleId="Zoznam4">
    <w:name w:val="List 4"/>
    <w:basedOn w:val="Normlny"/>
    <w:semiHidden/>
    <w:rsid w:val="007B5377"/>
    <w:pPr>
      <w:spacing w:after="120" w:line="264" w:lineRule="auto"/>
      <w:ind w:left="1132" w:hanging="283"/>
    </w:pPr>
    <w:rPr>
      <w:rFonts w:eastAsiaTheme="minorEastAsia"/>
      <w:sz w:val="21"/>
      <w:szCs w:val="21"/>
      <w:lang w:val="en-US"/>
    </w:rPr>
  </w:style>
  <w:style w:type="paragraph" w:styleId="Zoznam5">
    <w:name w:val="List 5"/>
    <w:basedOn w:val="Normlny"/>
    <w:semiHidden/>
    <w:rsid w:val="007B5377"/>
    <w:pPr>
      <w:spacing w:after="120" w:line="264" w:lineRule="auto"/>
      <w:ind w:left="1415" w:hanging="283"/>
    </w:pPr>
    <w:rPr>
      <w:rFonts w:eastAsiaTheme="minorEastAsia"/>
      <w:sz w:val="21"/>
      <w:szCs w:val="21"/>
      <w:lang w:val="en-US"/>
    </w:rPr>
  </w:style>
  <w:style w:type="paragraph" w:styleId="Zoznamsodrkami">
    <w:name w:val="List Bullet"/>
    <w:basedOn w:val="Normlny"/>
    <w:semiHidden/>
    <w:rsid w:val="007B5377"/>
    <w:pPr>
      <w:numPr>
        <w:numId w:val="23"/>
      </w:numPr>
      <w:spacing w:after="120" w:line="264" w:lineRule="auto"/>
    </w:pPr>
    <w:rPr>
      <w:rFonts w:eastAsiaTheme="minorEastAsia"/>
      <w:sz w:val="21"/>
      <w:szCs w:val="21"/>
      <w:lang w:val="en-US"/>
    </w:rPr>
  </w:style>
  <w:style w:type="paragraph" w:styleId="Zoznamsodrkami2">
    <w:name w:val="List Bullet 2"/>
    <w:basedOn w:val="Normlny"/>
    <w:semiHidden/>
    <w:rsid w:val="007B5377"/>
    <w:pPr>
      <w:numPr>
        <w:numId w:val="24"/>
      </w:numPr>
      <w:spacing w:after="120" w:line="264" w:lineRule="auto"/>
    </w:pPr>
    <w:rPr>
      <w:rFonts w:eastAsiaTheme="minorEastAsia"/>
      <w:sz w:val="21"/>
      <w:szCs w:val="21"/>
      <w:lang w:val="en-US"/>
    </w:rPr>
  </w:style>
  <w:style w:type="paragraph" w:styleId="Zoznamsodrkami3">
    <w:name w:val="List Bullet 3"/>
    <w:basedOn w:val="Normlny"/>
    <w:semiHidden/>
    <w:rsid w:val="007B5377"/>
    <w:pPr>
      <w:numPr>
        <w:numId w:val="25"/>
      </w:numPr>
      <w:spacing w:after="120" w:line="264" w:lineRule="auto"/>
    </w:pPr>
    <w:rPr>
      <w:rFonts w:eastAsiaTheme="minorEastAsia"/>
      <w:sz w:val="21"/>
      <w:szCs w:val="21"/>
      <w:lang w:val="en-US"/>
    </w:rPr>
  </w:style>
  <w:style w:type="paragraph" w:styleId="Zoznamsodrkami4">
    <w:name w:val="List Bullet 4"/>
    <w:basedOn w:val="Normlny"/>
    <w:semiHidden/>
    <w:rsid w:val="007B5377"/>
    <w:pPr>
      <w:numPr>
        <w:numId w:val="26"/>
      </w:numPr>
      <w:spacing w:after="120" w:line="264" w:lineRule="auto"/>
    </w:pPr>
    <w:rPr>
      <w:rFonts w:eastAsiaTheme="minorEastAsia"/>
      <w:sz w:val="21"/>
      <w:szCs w:val="21"/>
      <w:lang w:val="en-US"/>
    </w:rPr>
  </w:style>
  <w:style w:type="paragraph" w:styleId="Zoznamsodrkami5">
    <w:name w:val="List Bullet 5"/>
    <w:basedOn w:val="Normlny"/>
    <w:semiHidden/>
    <w:rsid w:val="007B5377"/>
    <w:pPr>
      <w:numPr>
        <w:numId w:val="27"/>
      </w:numPr>
      <w:spacing w:after="120" w:line="264" w:lineRule="auto"/>
    </w:pPr>
    <w:rPr>
      <w:rFonts w:eastAsiaTheme="minorEastAsia"/>
      <w:sz w:val="21"/>
      <w:szCs w:val="21"/>
      <w:lang w:val="en-US"/>
    </w:rPr>
  </w:style>
  <w:style w:type="character" w:styleId="Vrazn">
    <w:name w:val="Strong"/>
    <w:basedOn w:val="Predvolenpsmoodseku"/>
    <w:uiPriority w:val="22"/>
    <w:qFormat/>
    <w:rsid w:val="007B5377"/>
    <w:rPr>
      <w:b/>
      <w:bCs/>
    </w:rPr>
  </w:style>
  <w:style w:type="character" w:styleId="PouitHypertextovPrepojenie">
    <w:name w:val="FollowedHyperlink"/>
    <w:uiPriority w:val="99"/>
    <w:semiHidden/>
    <w:rsid w:val="007B5377"/>
    <w:rPr>
      <w:color w:val="800080"/>
      <w:u w:val="single"/>
    </w:rPr>
  </w:style>
  <w:style w:type="table" w:styleId="Stpcetabuky1">
    <w:name w:val="Table Columns 1"/>
    <w:basedOn w:val="Normlnatabuka"/>
    <w:semiHidden/>
    <w:rsid w:val="007B5377"/>
    <w:pPr>
      <w:spacing w:after="120" w:line="288" w:lineRule="auto"/>
    </w:pPr>
    <w:rPr>
      <w:rFonts w:ascii="Times New Roman" w:eastAsia="Times New Roman" w:hAnsi="Times New Roman" w:cs="Times New Roman"/>
      <w:b/>
      <w:bCs/>
      <w:sz w:val="20"/>
      <w:szCs w:val="20"/>
      <w:lang w:eastAsia="cs-CZ"/>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Stpcetabuky2">
    <w:name w:val="Table Columns 2"/>
    <w:basedOn w:val="Normlnatabuka"/>
    <w:semiHidden/>
    <w:rsid w:val="007B5377"/>
    <w:pPr>
      <w:spacing w:after="120" w:line="288" w:lineRule="auto"/>
    </w:pPr>
    <w:rPr>
      <w:rFonts w:ascii="Times New Roman" w:eastAsia="Times New Roman" w:hAnsi="Times New Roman" w:cs="Times New Roman"/>
      <w:b/>
      <w:bCs/>
      <w:sz w:val="20"/>
      <w:szCs w:val="20"/>
      <w:lang w:eastAsia="cs-CZ"/>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Stpcetabuky3">
    <w:name w:val="Table Columns 3"/>
    <w:basedOn w:val="Normlnatabuka"/>
    <w:semiHidden/>
    <w:rsid w:val="007B5377"/>
    <w:pPr>
      <w:spacing w:after="120" w:line="288" w:lineRule="auto"/>
    </w:pPr>
    <w:rPr>
      <w:rFonts w:ascii="Times New Roman" w:eastAsia="Times New Roman" w:hAnsi="Times New Roman" w:cs="Times New Roman"/>
      <w:b/>
      <w:bCs/>
      <w:sz w:val="20"/>
      <w:szCs w:val="20"/>
      <w:lang w:eastAsia="cs-CZ"/>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Stpcetabuky4">
    <w:name w:val="Table Columns 4"/>
    <w:basedOn w:val="Normlnatabuka"/>
    <w:semiHidden/>
    <w:rsid w:val="007B5377"/>
    <w:pPr>
      <w:spacing w:after="120" w:line="288" w:lineRule="auto"/>
    </w:pPr>
    <w:rPr>
      <w:rFonts w:ascii="Times New Roman" w:eastAsia="Times New Roman" w:hAnsi="Times New Roman" w:cs="Times New Roman"/>
      <w:sz w:val="20"/>
      <w:szCs w:val="20"/>
      <w:lang w:eastAsia="cs-CZ"/>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Stpcetabuky5">
    <w:name w:val="Table Columns 5"/>
    <w:basedOn w:val="Normlnatabuka"/>
    <w:semiHidden/>
    <w:rsid w:val="007B5377"/>
    <w:pPr>
      <w:spacing w:after="120" w:line="288" w:lineRule="auto"/>
    </w:pPr>
    <w:rPr>
      <w:rFonts w:ascii="Times New Roman" w:eastAsia="Times New Roman" w:hAnsi="Times New Roman" w:cs="Times New Roman"/>
      <w:sz w:val="20"/>
      <w:szCs w:val="20"/>
      <w:lang w:eastAsia="cs-CZ"/>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customStyle="1" w:styleId="Styl1">
    <w:name w:val="Styl1"/>
    <w:basedOn w:val="Normlny"/>
    <w:next w:val="Normlny"/>
    <w:autoRedefine/>
    <w:semiHidden/>
    <w:rsid w:val="007B5377"/>
    <w:pPr>
      <w:spacing w:after="120" w:line="264" w:lineRule="auto"/>
    </w:pPr>
    <w:rPr>
      <w:rFonts w:eastAsiaTheme="minorEastAsia"/>
      <w:b/>
      <w:sz w:val="32"/>
      <w:szCs w:val="21"/>
      <w:lang w:val="en-US"/>
    </w:rPr>
  </w:style>
  <w:style w:type="table" w:styleId="Tabukaakozoznam1">
    <w:name w:val="Table List 1"/>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kaakozoznam2">
    <w:name w:val="Table List 2"/>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kaakozoznam3">
    <w:name w:val="Table List 3"/>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ukaakozoznam4">
    <w:name w:val="Table List 4"/>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ukaakozoznam5">
    <w:name w:val="Table List 5"/>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ukaakozoznam6">
    <w:name w:val="Table List 6"/>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ukaakozoznam7">
    <w:name w:val="Table List 7"/>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ukaakozoznam8">
    <w:name w:val="Table List 8"/>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ukaspriestorovmiefektmi1">
    <w:name w:val="Table 3D effects 1"/>
    <w:basedOn w:val="Normlnatabuka"/>
    <w:semiHidden/>
    <w:rsid w:val="007B5377"/>
    <w:pPr>
      <w:spacing w:after="120" w:line="288" w:lineRule="auto"/>
    </w:pPr>
    <w:rPr>
      <w:rFonts w:ascii="Times New Roman" w:eastAsia="Times New Roman" w:hAnsi="Times New Roman" w:cs="Times New Roman"/>
      <w:sz w:val="20"/>
      <w:szCs w:val="20"/>
      <w:lang w:eastAsia="cs-CZ"/>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ukaspriestorovmiefektmi2">
    <w:name w:val="Table 3D effects 2"/>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ukaspriestorovmiefektmi3">
    <w:name w:val="Table 3D effects 3"/>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etailntabuka1">
    <w:name w:val="Table Subtle 1"/>
    <w:basedOn w:val="Normlnatabuka"/>
    <w:semiHidden/>
    <w:rsid w:val="007B5377"/>
    <w:pPr>
      <w:spacing w:after="120" w:line="288" w:lineRule="auto"/>
    </w:pPr>
    <w:rPr>
      <w:rFonts w:ascii="Times New Roman" w:eastAsia="Times New Roman" w:hAnsi="Times New Roman" w:cs="Times New Roman"/>
      <w:sz w:val="20"/>
      <w:szCs w:val="20"/>
      <w:lang w:eastAsia="cs-CZ"/>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etailntabuka2">
    <w:name w:val="Table Subtle 2"/>
    <w:basedOn w:val="Normlnatabuka"/>
    <w:semiHidden/>
    <w:rsid w:val="007B5377"/>
    <w:pPr>
      <w:spacing w:after="120" w:line="288" w:lineRule="auto"/>
    </w:pPr>
    <w:rPr>
      <w:rFonts w:ascii="Times New Roman" w:eastAsia="Times New Roman" w:hAnsi="Times New Roman" w:cs="Times New Roman"/>
      <w:sz w:val="20"/>
      <w:szCs w:val="20"/>
      <w:lang w:eastAsia="cs-CZ"/>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Oznaitext">
    <w:name w:val="Block Text"/>
    <w:basedOn w:val="Normlny"/>
    <w:semiHidden/>
    <w:rsid w:val="007B5377"/>
    <w:pPr>
      <w:spacing w:after="120" w:line="264" w:lineRule="auto"/>
      <w:ind w:left="1440" w:right="1440"/>
    </w:pPr>
    <w:rPr>
      <w:rFonts w:eastAsiaTheme="minorEastAsia"/>
      <w:sz w:val="21"/>
      <w:szCs w:val="21"/>
      <w:lang w:val="en-US"/>
    </w:rPr>
  </w:style>
  <w:style w:type="character" w:styleId="UkkaHTML">
    <w:name w:val="HTML Sample"/>
    <w:semiHidden/>
    <w:rsid w:val="007B5377"/>
    <w:rPr>
      <w:rFonts w:ascii="Courier New" w:hAnsi="Courier New" w:cs="Courier New"/>
    </w:rPr>
  </w:style>
  <w:style w:type="table" w:styleId="Webovtabuka1">
    <w:name w:val="Table Web 1"/>
    <w:basedOn w:val="Normlnatabuka"/>
    <w:semiHidden/>
    <w:rsid w:val="007B5377"/>
    <w:pPr>
      <w:spacing w:after="120" w:line="288" w:lineRule="auto"/>
    </w:pPr>
    <w:rPr>
      <w:rFonts w:ascii="Times New Roman" w:eastAsia="Times New Roman" w:hAnsi="Times New Roman" w:cs="Times New Roman"/>
      <w:sz w:val="20"/>
      <w:szCs w:val="20"/>
      <w:lang w:eastAsia="cs-CZ"/>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ovtabuka2">
    <w:name w:val="Table Web 2"/>
    <w:basedOn w:val="Normlnatabuka"/>
    <w:semiHidden/>
    <w:rsid w:val="007B5377"/>
    <w:pPr>
      <w:spacing w:after="120" w:line="288" w:lineRule="auto"/>
    </w:pPr>
    <w:rPr>
      <w:rFonts w:ascii="Times New Roman" w:eastAsia="Times New Roman" w:hAnsi="Times New Roman" w:cs="Times New Roman"/>
      <w:sz w:val="20"/>
      <w:szCs w:val="20"/>
      <w:lang w:eastAsia="cs-CZ"/>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ovtabuka3">
    <w:name w:val="Table Web 3"/>
    <w:basedOn w:val="Normlnatabuka"/>
    <w:rsid w:val="007B5377"/>
    <w:pPr>
      <w:spacing w:after="120" w:line="288" w:lineRule="auto"/>
    </w:pPr>
    <w:rPr>
      <w:rFonts w:ascii="Times New Roman" w:eastAsia="Times New Roman" w:hAnsi="Times New Roman" w:cs="Times New Roman"/>
      <w:sz w:val="20"/>
      <w:szCs w:val="20"/>
      <w:lang w:eastAsia="cs-CZ"/>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lavikasprvy">
    <w:name w:val="Message Header"/>
    <w:basedOn w:val="Normlny"/>
    <w:link w:val="HlavikasprvyChar"/>
    <w:semiHidden/>
    <w:rsid w:val="007B5377"/>
    <w:pPr>
      <w:pBdr>
        <w:top w:val="single" w:sz="6" w:space="1" w:color="auto"/>
        <w:left w:val="single" w:sz="6" w:space="1" w:color="auto"/>
        <w:bottom w:val="single" w:sz="6" w:space="1" w:color="auto"/>
        <w:right w:val="single" w:sz="6" w:space="1" w:color="auto"/>
      </w:pBdr>
      <w:shd w:val="pct20" w:color="auto" w:fill="auto"/>
      <w:spacing w:after="120" w:line="264" w:lineRule="auto"/>
      <w:ind w:left="1134" w:hanging="1134"/>
    </w:pPr>
    <w:rPr>
      <w:rFonts w:eastAsiaTheme="minorEastAsia" w:cs="Arial"/>
      <w:sz w:val="24"/>
      <w:szCs w:val="21"/>
      <w:lang w:val="en-US"/>
    </w:rPr>
  </w:style>
  <w:style w:type="character" w:customStyle="1" w:styleId="HlavikasprvyChar">
    <w:name w:val="Hlavička správy Char"/>
    <w:basedOn w:val="Predvolenpsmoodseku"/>
    <w:link w:val="Hlavikasprvy"/>
    <w:semiHidden/>
    <w:rsid w:val="007B5377"/>
    <w:rPr>
      <w:rFonts w:eastAsiaTheme="minorEastAsia" w:cs="Arial"/>
      <w:sz w:val="24"/>
      <w:szCs w:val="21"/>
      <w:shd w:val="pct20" w:color="auto" w:fill="auto"/>
      <w:lang w:val="en-US"/>
    </w:rPr>
  </w:style>
  <w:style w:type="paragraph" w:styleId="Prvzarkazkladnhotextu">
    <w:name w:val="Body Text First Indent"/>
    <w:basedOn w:val="Zkladntext"/>
    <w:link w:val="PrvzarkazkladnhotextuChar"/>
    <w:semiHidden/>
    <w:rsid w:val="007B5377"/>
    <w:pPr>
      <w:ind w:firstLine="210"/>
    </w:pPr>
  </w:style>
  <w:style w:type="character" w:customStyle="1" w:styleId="PrvzarkazkladnhotextuChar">
    <w:name w:val="Prvá zarážka základného textu Char"/>
    <w:basedOn w:val="ZkladntextChar"/>
    <w:link w:val="Prvzarkazkladnhotextu"/>
    <w:semiHidden/>
    <w:rsid w:val="007B5377"/>
    <w:rPr>
      <w:rFonts w:eastAsiaTheme="minorEastAsia"/>
      <w:sz w:val="21"/>
      <w:szCs w:val="21"/>
      <w:lang w:val="en-US"/>
    </w:rPr>
  </w:style>
  <w:style w:type="paragraph" w:styleId="Zarkazkladnhotextu">
    <w:name w:val="Body Text Indent"/>
    <w:basedOn w:val="Normlny"/>
    <w:link w:val="ZarkazkladnhotextuChar"/>
    <w:semiHidden/>
    <w:rsid w:val="007B5377"/>
    <w:pPr>
      <w:spacing w:after="120" w:line="264" w:lineRule="auto"/>
      <w:ind w:left="283"/>
    </w:pPr>
    <w:rPr>
      <w:rFonts w:eastAsiaTheme="minorEastAsia"/>
      <w:sz w:val="21"/>
      <w:szCs w:val="21"/>
      <w:lang w:val="en-US"/>
    </w:rPr>
  </w:style>
  <w:style w:type="character" w:customStyle="1" w:styleId="ZarkazkladnhotextuChar">
    <w:name w:val="Zarážka základného textu Char"/>
    <w:basedOn w:val="Predvolenpsmoodseku"/>
    <w:link w:val="Zarkazkladnhotextu"/>
    <w:semiHidden/>
    <w:rsid w:val="007B5377"/>
    <w:rPr>
      <w:rFonts w:eastAsiaTheme="minorEastAsia"/>
      <w:sz w:val="21"/>
      <w:szCs w:val="21"/>
      <w:lang w:val="en-US"/>
    </w:rPr>
  </w:style>
  <w:style w:type="paragraph" w:styleId="Prvzarkazkladnhotextu2">
    <w:name w:val="Body Text First Indent 2"/>
    <w:basedOn w:val="Zarkazkladnhotextu"/>
    <w:link w:val="Prvzarkazkladnhotextu2Char"/>
    <w:semiHidden/>
    <w:rsid w:val="007B5377"/>
    <w:pPr>
      <w:ind w:firstLine="210"/>
    </w:pPr>
  </w:style>
  <w:style w:type="character" w:customStyle="1" w:styleId="Prvzarkazkladnhotextu2Char">
    <w:name w:val="Prvá zarážka základného textu 2 Char"/>
    <w:basedOn w:val="ZarkazkladnhotextuChar"/>
    <w:link w:val="Prvzarkazkladnhotextu2"/>
    <w:semiHidden/>
    <w:rsid w:val="007B5377"/>
    <w:rPr>
      <w:rFonts w:eastAsiaTheme="minorEastAsia"/>
      <w:sz w:val="21"/>
      <w:szCs w:val="21"/>
      <w:lang w:val="en-US"/>
    </w:rPr>
  </w:style>
  <w:style w:type="paragraph" w:styleId="Zkladntext2">
    <w:name w:val="Body Text 2"/>
    <w:basedOn w:val="Normlny"/>
    <w:link w:val="Zkladntext2Char"/>
    <w:semiHidden/>
    <w:rsid w:val="007B5377"/>
    <w:pPr>
      <w:spacing w:after="120" w:line="480" w:lineRule="auto"/>
    </w:pPr>
    <w:rPr>
      <w:rFonts w:eastAsiaTheme="minorEastAsia"/>
      <w:sz w:val="21"/>
      <w:szCs w:val="21"/>
      <w:lang w:val="en-US"/>
    </w:rPr>
  </w:style>
  <w:style w:type="character" w:customStyle="1" w:styleId="Zkladntext2Char">
    <w:name w:val="Základný text 2 Char"/>
    <w:basedOn w:val="Predvolenpsmoodseku"/>
    <w:link w:val="Zkladntext2"/>
    <w:semiHidden/>
    <w:rsid w:val="007B5377"/>
    <w:rPr>
      <w:rFonts w:eastAsiaTheme="minorEastAsia"/>
      <w:sz w:val="21"/>
      <w:szCs w:val="21"/>
      <w:lang w:val="en-US"/>
    </w:rPr>
  </w:style>
  <w:style w:type="paragraph" w:styleId="Zkladntext3">
    <w:name w:val="Body Text 3"/>
    <w:basedOn w:val="Normlny"/>
    <w:link w:val="Zkladntext3Char"/>
    <w:semiHidden/>
    <w:rsid w:val="007B5377"/>
    <w:pPr>
      <w:spacing w:after="120" w:line="264" w:lineRule="auto"/>
    </w:pPr>
    <w:rPr>
      <w:rFonts w:eastAsiaTheme="minorEastAsia"/>
      <w:sz w:val="16"/>
      <w:szCs w:val="16"/>
      <w:lang w:val="en-US"/>
    </w:rPr>
  </w:style>
  <w:style w:type="character" w:customStyle="1" w:styleId="Zkladntext3Char">
    <w:name w:val="Základný text 3 Char"/>
    <w:basedOn w:val="Predvolenpsmoodseku"/>
    <w:link w:val="Zkladntext3"/>
    <w:semiHidden/>
    <w:rsid w:val="007B5377"/>
    <w:rPr>
      <w:rFonts w:eastAsiaTheme="minorEastAsia"/>
      <w:sz w:val="16"/>
      <w:szCs w:val="16"/>
      <w:lang w:val="en-US"/>
    </w:rPr>
  </w:style>
  <w:style w:type="paragraph" w:styleId="Zarkazkladnhotextu2">
    <w:name w:val="Body Text Indent 2"/>
    <w:basedOn w:val="Normlny"/>
    <w:link w:val="Zarkazkladnhotextu2Char"/>
    <w:semiHidden/>
    <w:rsid w:val="007B5377"/>
    <w:pPr>
      <w:spacing w:after="120" w:line="480" w:lineRule="auto"/>
      <w:ind w:left="283"/>
    </w:pPr>
    <w:rPr>
      <w:rFonts w:eastAsiaTheme="minorEastAsia"/>
      <w:sz w:val="21"/>
      <w:szCs w:val="21"/>
      <w:lang w:val="en-US"/>
    </w:rPr>
  </w:style>
  <w:style w:type="character" w:customStyle="1" w:styleId="Zarkazkladnhotextu2Char">
    <w:name w:val="Zarážka základného textu 2 Char"/>
    <w:basedOn w:val="Predvolenpsmoodseku"/>
    <w:link w:val="Zarkazkladnhotextu2"/>
    <w:semiHidden/>
    <w:rsid w:val="007B5377"/>
    <w:rPr>
      <w:rFonts w:eastAsiaTheme="minorEastAsia"/>
      <w:sz w:val="21"/>
      <w:szCs w:val="21"/>
      <w:lang w:val="en-US"/>
    </w:rPr>
  </w:style>
  <w:style w:type="paragraph" w:styleId="Zarkazkladnhotextu3">
    <w:name w:val="Body Text Indent 3"/>
    <w:basedOn w:val="Normlny"/>
    <w:link w:val="Zarkazkladnhotextu3Char"/>
    <w:semiHidden/>
    <w:rsid w:val="007B5377"/>
    <w:pPr>
      <w:spacing w:after="120" w:line="264" w:lineRule="auto"/>
      <w:ind w:left="283"/>
    </w:pPr>
    <w:rPr>
      <w:rFonts w:eastAsiaTheme="minorEastAsia"/>
      <w:sz w:val="16"/>
      <w:szCs w:val="16"/>
      <w:lang w:val="en-US"/>
    </w:rPr>
  </w:style>
  <w:style w:type="character" w:customStyle="1" w:styleId="Zarkazkladnhotextu3Char">
    <w:name w:val="Zarážka základného textu 3 Char"/>
    <w:basedOn w:val="Predvolenpsmoodseku"/>
    <w:link w:val="Zarkazkladnhotextu3"/>
    <w:semiHidden/>
    <w:rsid w:val="007B5377"/>
    <w:rPr>
      <w:rFonts w:eastAsiaTheme="minorEastAsia"/>
      <w:sz w:val="16"/>
      <w:szCs w:val="16"/>
      <w:lang w:val="en-US"/>
    </w:rPr>
  </w:style>
  <w:style w:type="paragraph" w:styleId="Zver">
    <w:name w:val="Closing"/>
    <w:basedOn w:val="Normlny"/>
    <w:link w:val="ZverChar"/>
    <w:semiHidden/>
    <w:rsid w:val="007B5377"/>
    <w:pPr>
      <w:spacing w:after="120" w:line="264" w:lineRule="auto"/>
      <w:ind w:left="4252"/>
    </w:pPr>
    <w:rPr>
      <w:rFonts w:eastAsiaTheme="minorEastAsia"/>
      <w:sz w:val="21"/>
      <w:szCs w:val="21"/>
      <w:lang w:val="en-US"/>
    </w:rPr>
  </w:style>
  <w:style w:type="character" w:customStyle="1" w:styleId="ZverChar">
    <w:name w:val="Záver Char"/>
    <w:basedOn w:val="Predvolenpsmoodseku"/>
    <w:link w:val="Zver"/>
    <w:semiHidden/>
    <w:rsid w:val="007B5377"/>
    <w:rPr>
      <w:rFonts w:eastAsiaTheme="minorEastAsia"/>
      <w:sz w:val="21"/>
      <w:szCs w:val="21"/>
      <w:lang w:val="en-US"/>
    </w:rPr>
  </w:style>
  <w:style w:type="character" w:styleId="Zvraznenie">
    <w:name w:val="Emphasis"/>
    <w:basedOn w:val="Predvolenpsmoodseku"/>
    <w:uiPriority w:val="20"/>
    <w:qFormat/>
    <w:rsid w:val="007B5377"/>
    <w:rPr>
      <w:i/>
      <w:iCs/>
    </w:rPr>
  </w:style>
  <w:style w:type="paragraph" w:styleId="Spiatonadresanaoblke">
    <w:name w:val="envelope return"/>
    <w:basedOn w:val="Normlny"/>
    <w:semiHidden/>
    <w:rsid w:val="007B5377"/>
    <w:pPr>
      <w:spacing w:after="120" w:line="264" w:lineRule="auto"/>
    </w:pPr>
    <w:rPr>
      <w:rFonts w:eastAsiaTheme="minorEastAsia" w:cs="Arial"/>
      <w:sz w:val="20"/>
      <w:szCs w:val="20"/>
      <w:lang w:val="en-US"/>
    </w:rPr>
  </w:style>
  <w:style w:type="paragraph" w:styleId="Popis">
    <w:name w:val="caption"/>
    <w:basedOn w:val="Normlny"/>
    <w:next w:val="Normlny"/>
    <w:uiPriority w:val="35"/>
    <w:unhideWhenUsed/>
    <w:qFormat/>
    <w:rsid w:val="007B5377"/>
    <w:pPr>
      <w:spacing w:after="120" w:line="240" w:lineRule="auto"/>
    </w:pPr>
    <w:rPr>
      <w:rFonts w:eastAsiaTheme="minorEastAsia"/>
      <w:b/>
      <w:bCs/>
      <w:color w:val="404040" w:themeColor="text1" w:themeTint="BF"/>
      <w:sz w:val="20"/>
      <w:szCs w:val="20"/>
      <w:lang w:val="en-US"/>
    </w:rPr>
  </w:style>
  <w:style w:type="character" w:customStyle="1" w:styleId="apple-converted-space">
    <w:name w:val="apple-converted-space"/>
    <w:basedOn w:val="Predvolenpsmoodseku"/>
    <w:rsid w:val="007B5377"/>
  </w:style>
  <w:style w:type="paragraph" w:customStyle="1" w:styleId="msonormal0">
    <w:name w:val="msonormal"/>
    <w:basedOn w:val="Normlny"/>
    <w:rsid w:val="007B5377"/>
    <w:pPr>
      <w:spacing w:before="100" w:beforeAutospacing="1" w:after="100" w:afterAutospacing="1" w:line="240" w:lineRule="auto"/>
    </w:pPr>
    <w:rPr>
      <w:rFonts w:ascii="Times New Roman" w:eastAsiaTheme="minorEastAsia" w:hAnsi="Times New Roman"/>
      <w:sz w:val="24"/>
      <w:szCs w:val="21"/>
      <w:lang w:val="en-US"/>
    </w:rPr>
  </w:style>
  <w:style w:type="paragraph" w:customStyle="1" w:styleId="xl63">
    <w:name w:val="xl63"/>
    <w:basedOn w:val="Normlny"/>
    <w:rsid w:val="007B5377"/>
    <w:pPr>
      <w:spacing w:before="100" w:beforeAutospacing="1" w:after="100" w:afterAutospacing="1" w:line="240" w:lineRule="auto"/>
      <w:textAlignment w:val="center"/>
    </w:pPr>
    <w:rPr>
      <w:rFonts w:ascii="Tahoma" w:eastAsiaTheme="minorEastAsia" w:hAnsi="Tahoma" w:cs="Tahoma"/>
      <w:sz w:val="24"/>
      <w:szCs w:val="21"/>
      <w:lang w:val="en-US"/>
    </w:rPr>
  </w:style>
  <w:style w:type="paragraph" w:customStyle="1" w:styleId="xl64">
    <w:name w:val="xl64"/>
    <w:basedOn w:val="Normlny"/>
    <w:rsid w:val="007B5377"/>
    <w:pPr>
      <w:spacing w:before="100" w:beforeAutospacing="1" w:after="100" w:afterAutospacing="1" w:line="240" w:lineRule="auto"/>
    </w:pPr>
    <w:rPr>
      <w:rFonts w:ascii="Tahoma" w:eastAsiaTheme="minorEastAsia" w:hAnsi="Tahoma" w:cs="Tahoma"/>
      <w:sz w:val="24"/>
      <w:szCs w:val="21"/>
      <w:lang w:val="en-US"/>
    </w:rPr>
  </w:style>
  <w:style w:type="paragraph" w:customStyle="1" w:styleId="xl65">
    <w:name w:val="xl65"/>
    <w:basedOn w:val="Normlny"/>
    <w:rsid w:val="007B5377"/>
    <w:pPr>
      <w:pBdr>
        <w:top w:val="single" w:sz="8" w:space="0" w:color="auto"/>
        <w:left w:val="single" w:sz="4" w:space="0" w:color="000000"/>
        <w:bottom w:val="single" w:sz="4" w:space="0" w:color="000000"/>
        <w:right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66">
    <w:name w:val="xl66"/>
    <w:basedOn w:val="Normlny"/>
    <w:rsid w:val="007B5377"/>
    <w:pPr>
      <w:pBdr>
        <w:top w:val="single" w:sz="8" w:space="0" w:color="auto"/>
        <w:left w:val="single" w:sz="8" w:space="0" w:color="auto"/>
        <w:bottom w:val="single" w:sz="4" w:space="0" w:color="000000"/>
        <w:right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67">
    <w:name w:val="xl67"/>
    <w:basedOn w:val="Normlny"/>
    <w:rsid w:val="007B5377"/>
    <w:pPr>
      <w:pBdr>
        <w:top w:val="single" w:sz="4" w:space="0" w:color="000000"/>
        <w:left w:val="single" w:sz="4" w:space="0" w:color="000000"/>
        <w:bottom w:val="single" w:sz="4" w:space="0" w:color="000000"/>
        <w:right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68">
    <w:name w:val="xl68"/>
    <w:basedOn w:val="Normlny"/>
    <w:rsid w:val="007B5377"/>
    <w:pPr>
      <w:pBdr>
        <w:top w:val="single" w:sz="4" w:space="0" w:color="000000"/>
        <w:left w:val="single" w:sz="8" w:space="0" w:color="auto"/>
        <w:bottom w:val="single" w:sz="4" w:space="0" w:color="000000"/>
        <w:right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69">
    <w:name w:val="xl69"/>
    <w:basedOn w:val="Normlny"/>
    <w:rsid w:val="007B5377"/>
    <w:pPr>
      <w:pBdr>
        <w:top w:val="single" w:sz="4" w:space="0" w:color="000000"/>
        <w:left w:val="single" w:sz="4" w:space="0" w:color="000000"/>
        <w:bottom w:val="single" w:sz="8" w:space="0" w:color="auto"/>
        <w:right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70">
    <w:name w:val="xl70"/>
    <w:basedOn w:val="Normlny"/>
    <w:rsid w:val="007B5377"/>
    <w:pPr>
      <w:pBdr>
        <w:top w:val="single" w:sz="4" w:space="0" w:color="000000"/>
        <w:left w:val="single" w:sz="8" w:space="0" w:color="auto"/>
        <w:bottom w:val="single" w:sz="8" w:space="0" w:color="auto"/>
        <w:right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71">
    <w:name w:val="xl71"/>
    <w:basedOn w:val="Normlny"/>
    <w:rsid w:val="007B5377"/>
    <w:pPr>
      <w:spacing w:before="100" w:beforeAutospacing="1" w:after="100" w:afterAutospacing="1" w:line="240" w:lineRule="auto"/>
      <w:jc w:val="center"/>
    </w:pPr>
    <w:rPr>
      <w:rFonts w:ascii="Calibri" w:eastAsiaTheme="minorEastAsia" w:hAnsi="Calibri" w:cs="Calibri"/>
      <w:sz w:val="24"/>
      <w:szCs w:val="21"/>
      <w:lang w:val="en-US"/>
    </w:rPr>
  </w:style>
  <w:style w:type="paragraph" w:customStyle="1" w:styleId="xl72">
    <w:name w:val="xl72"/>
    <w:basedOn w:val="Normlny"/>
    <w:rsid w:val="007B5377"/>
    <w:pPr>
      <w:spacing w:before="100" w:beforeAutospacing="1" w:after="100" w:afterAutospacing="1" w:line="240" w:lineRule="auto"/>
      <w:jc w:val="center"/>
      <w:textAlignment w:val="center"/>
    </w:pPr>
    <w:rPr>
      <w:rFonts w:ascii="Calibri" w:eastAsiaTheme="minorEastAsia" w:hAnsi="Calibri" w:cs="Calibri"/>
      <w:sz w:val="24"/>
      <w:szCs w:val="21"/>
      <w:lang w:val="en-US"/>
    </w:rPr>
  </w:style>
  <w:style w:type="paragraph" w:customStyle="1" w:styleId="xl73">
    <w:name w:val="xl73"/>
    <w:basedOn w:val="Normlny"/>
    <w:rsid w:val="007B5377"/>
    <w:pP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74">
    <w:name w:val="xl74"/>
    <w:basedOn w:val="Normlny"/>
    <w:rsid w:val="007B5377"/>
    <w:pPr>
      <w:spacing w:before="100" w:beforeAutospacing="1" w:after="100" w:afterAutospacing="1" w:line="240" w:lineRule="auto"/>
      <w:jc w:val="center"/>
    </w:pPr>
    <w:rPr>
      <w:rFonts w:ascii="Calibri" w:eastAsiaTheme="minorEastAsia" w:hAnsi="Calibri" w:cs="Calibri"/>
      <w:sz w:val="24"/>
      <w:szCs w:val="21"/>
      <w:lang w:val="en-US"/>
    </w:rPr>
  </w:style>
  <w:style w:type="paragraph" w:customStyle="1" w:styleId="xl75">
    <w:name w:val="xl75"/>
    <w:basedOn w:val="Normlny"/>
    <w:rsid w:val="007B5377"/>
    <w:pPr>
      <w:pBdr>
        <w:top w:val="single" w:sz="8" w:space="0" w:color="auto"/>
        <w:left w:val="single" w:sz="8" w:space="0" w:color="auto"/>
        <w:bottom w:val="single" w:sz="8" w:space="0" w:color="auto"/>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76">
    <w:name w:val="xl76"/>
    <w:basedOn w:val="Normlny"/>
    <w:rsid w:val="007B5377"/>
    <w:pPr>
      <w:pBdr>
        <w:top w:val="single" w:sz="8" w:space="0" w:color="auto"/>
        <w:bottom w:val="single" w:sz="8" w:space="0" w:color="auto"/>
        <w:right w:val="single" w:sz="8" w:space="0" w:color="auto"/>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77">
    <w:name w:val="xl77"/>
    <w:basedOn w:val="Normlny"/>
    <w:rsid w:val="007B5377"/>
    <w:pP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78">
    <w:name w:val="xl78"/>
    <w:basedOn w:val="Normlny"/>
    <w:rsid w:val="007B5377"/>
    <w:pPr>
      <w:pBdr>
        <w:left w:val="single" w:sz="8" w:space="0" w:color="auto"/>
        <w:bottom w:val="single" w:sz="8" w:space="0" w:color="auto"/>
        <w:right w:val="single" w:sz="4" w:space="0" w:color="000000"/>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79">
    <w:name w:val="xl79"/>
    <w:basedOn w:val="Normlny"/>
    <w:rsid w:val="007B5377"/>
    <w:pPr>
      <w:pBdr>
        <w:left w:val="single" w:sz="4" w:space="0" w:color="000000"/>
        <w:bottom w:val="single" w:sz="8" w:space="0" w:color="auto"/>
        <w:right w:val="single" w:sz="8" w:space="0" w:color="auto"/>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80">
    <w:name w:val="xl80"/>
    <w:basedOn w:val="Normlny"/>
    <w:rsid w:val="007B5377"/>
    <w:pPr>
      <w:spacing w:before="100" w:beforeAutospacing="1" w:after="100" w:afterAutospacing="1" w:line="240" w:lineRule="auto"/>
      <w:jc w:val="center"/>
      <w:textAlignment w:val="center"/>
    </w:pPr>
    <w:rPr>
      <w:rFonts w:ascii="Calibri" w:eastAsiaTheme="minorEastAsia" w:hAnsi="Calibri" w:cs="Calibri"/>
      <w:b/>
      <w:bCs/>
      <w:sz w:val="16"/>
      <w:szCs w:val="16"/>
      <w:lang w:val="en-US"/>
    </w:rPr>
  </w:style>
  <w:style w:type="paragraph" w:customStyle="1" w:styleId="xl81">
    <w:name w:val="xl81"/>
    <w:basedOn w:val="Normlny"/>
    <w:rsid w:val="007B5377"/>
    <w:pPr>
      <w:spacing w:before="100" w:beforeAutospacing="1" w:after="100" w:afterAutospacing="1" w:line="240" w:lineRule="auto"/>
      <w:jc w:val="center"/>
      <w:textAlignment w:val="center"/>
    </w:pPr>
    <w:rPr>
      <w:rFonts w:ascii="Calibri" w:eastAsiaTheme="minorEastAsia" w:hAnsi="Calibri" w:cs="Calibri"/>
      <w:b/>
      <w:bCs/>
      <w:sz w:val="16"/>
      <w:szCs w:val="16"/>
      <w:lang w:val="en-US"/>
    </w:rPr>
  </w:style>
  <w:style w:type="paragraph" w:customStyle="1" w:styleId="xl82">
    <w:name w:val="xl82"/>
    <w:basedOn w:val="Normlny"/>
    <w:rsid w:val="007B5377"/>
    <w:pP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83">
    <w:name w:val="xl83"/>
    <w:basedOn w:val="Normlny"/>
    <w:rsid w:val="007B5377"/>
    <w:pPr>
      <w:pBdr>
        <w:top w:val="single" w:sz="4" w:space="0" w:color="000000"/>
        <w:left w:val="single" w:sz="8" w:space="0" w:color="auto"/>
        <w:bottom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84">
    <w:name w:val="xl84"/>
    <w:basedOn w:val="Normlny"/>
    <w:rsid w:val="007B5377"/>
    <w:pPr>
      <w:pBdr>
        <w:top w:val="single" w:sz="4" w:space="0" w:color="000000"/>
        <w:bottom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85">
    <w:name w:val="xl85"/>
    <w:basedOn w:val="Normlny"/>
    <w:rsid w:val="007B5377"/>
    <w:pPr>
      <w:pBdr>
        <w:top w:val="single" w:sz="4" w:space="0" w:color="000000"/>
        <w:bottom w:val="single" w:sz="4" w:space="0" w:color="000000"/>
        <w:right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86">
    <w:name w:val="xl86"/>
    <w:basedOn w:val="Normlny"/>
    <w:rsid w:val="007B5377"/>
    <w:pPr>
      <w:pBdr>
        <w:top w:val="single" w:sz="4" w:space="0" w:color="000000"/>
        <w:left w:val="single" w:sz="8" w:space="0" w:color="auto"/>
        <w:bottom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87">
    <w:name w:val="xl87"/>
    <w:basedOn w:val="Normlny"/>
    <w:rsid w:val="007B5377"/>
    <w:pPr>
      <w:pBdr>
        <w:top w:val="single" w:sz="4" w:space="0" w:color="000000"/>
        <w:bottom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88">
    <w:name w:val="xl88"/>
    <w:basedOn w:val="Normlny"/>
    <w:rsid w:val="007B5377"/>
    <w:pPr>
      <w:pBdr>
        <w:top w:val="single" w:sz="4" w:space="0" w:color="000000"/>
        <w:bottom w:val="single" w:sz="8" w:space="0" w:color="auto"/>
        <w:right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89">
    <w:name w:val="xl89"/>
    <w:basedOn w:val="Normlny"/>
    <w:rsid w:val="007B5377"/>
    <w:pPr>
      <w:pBdr>
        <w:top w:val="single" w:sz="8" w:space="0" w:color="auto"/>
        <w:left w:val="single" w:sz="8" w:space="0" w:color="auto"/>
        <w:bottom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90">
    <w:name w:val="xl90"/>
    <w:basedOn w:val="Normlny"/>
    <w:rsid w:val="007B5377"/>
    <w:pPr>
      <w:pBdr>
        <w:top w:val="single" w:sz="8" w:space="0" w:color="auto"/>
        <w:bottom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91">
    <w:name w:val="xl91"/>
    <w:basedOn w:val="Normlny"/>
    <w:rsid w:val="007B5377"/>
    <w:pPr>
      <w:pBdr>
        <w:top w:val="single" w:sz="8" w:space="0" w:color="auto"/>
        <w:bottom w:val="single" w:sz="4" w:space="0" w:color="000000"/>
        <w:right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92">
    <w:name w:val="xl92"/>
    <w:basedOn w:val="Normlny"/>
    <w:rsid w:val="007B5377"/>
    <w:pPr>
      <w:pBdr>
        <w:top w:val="single" w:sz="8" w:space="0" w:color="auto"/>
        <w:bottom w:val="single" w:sz="8" w:space="0" w:color="auto"/>
        <w:right w:val="single" w:sz="8" w:space="0" w:color="auto"/>
      </w:pBdr>
      <w:spacing w:before="100" w:beforeAutospacing="1" w:after="100" w:afterAutospacing="1" w:line="240" w:lineRule="auto"/>
      <w:jc w:val="center"/>
    </w:pPr>
    <w:rPr>
      <w:rFonts w:ascii="Calibri" w:eastAsiaTheme="minorEastAsia" w:hAnsi="Calibri" w:cs="Calibri"/>
      <w:b/>
      <w:bCs/>
      <w:sz w:val="24"/>
      <w:szCs w:val="21"/>
      <w:lang w:val="en-US"/>
    </w:rPr>
  </w:style>
  <w:style w:type="paragraph" w:customStyle="1" w:styleId="xl93">
    <w:name w:val="xl93"/>
    <w:basedOn w:val="Normlny"/>
    <w:rsid w:val="007B5377"/>
    <w:pPr>
      <w:pBdr>
        <w:top w:val="single" w:sz="8" w:space="0" w:color="auto"/>
        <w:bottom w:val="single" w:sz="8" w:space="0" w:color="auto"/>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94">
    <w:name w:val="xl94"/>
    <w:basedOn w:val="Normlny"/>
    <w:rsid w:val="007B5377"/>
    <w:pPr>
      <w:pBdr>
        <w:left w:val="single" w:sz="8" w:space="0" w:color="auto"/>
        <w:bottom w:val="single" w:sz="4" w:space="0" w:color="auto"/>
        <w:right w:val="single" w:sz="4" w:space="0" w:color="auto"/>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95">
    <w:name w:val="xl95"/>
    <w:basedOn w:val="Normlny"/>
    <w:rsid w:val="007B5377"/>
    <w:pPr>
      <w:pBdr>
        <w:left w:val="single" w:sz="4" w:space="0" w:color="auto"/>
        <w:bottom w:val="single" w:sz="4" w:space="0" w:color="auto"/>
        <w:right w:val="single" w:sz="8" w:space="0" w:color="auto"/>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96">
    <w:name w:val="xl96"/>
    <w:basedOn w:val="Normlny"/>
    <w:rsid w:val="007B5377"/>
    <w:pPr>
      <w:pBdr>
        <w:bottom w:val="single" w:sz="4" w:space="0" w:color="auto"/>
        <w:right w:val="single" w:sz="4" w:space="0" w:color="auto"/>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97">
    <w:name w:val="xl97"/>
    <w:basedOn w:val="Normlny"/>
    <w:rsid w:val="007B5377"/>
    <w:pPr>
      <w:pBdr>
        <w:bottom w:val="single" w:sz="8" w:space="0" w:color="auto"/>
        <w:right w:val="single" w:sz="4" w:space="0" w:color="000000"/>
      </w:pBdr>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98">
    <w:name w:val="xl98"/>
    <w:basedOn w:val="Normlny"/>
    <w:rsid w:val="007B5377"/>
    <w:pPr>
      <w:pBdr>
        <w:top w:val="single" w:sz="8" w:space="0" w:color="auto"/>
        <w:bottom w:val="single" w:sz="4" w:space="0" w:color="000000"/>
        <w:right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99">
    <w:name w:val="xl99"/>
    <w:basedOn w:val="Normlny"/>
    <w:rsid w:val="007B5377"/>
    <w:pPr>
      <w:pBdr>
        <w:top w:val="single" w:sz="8" w:space="0" w:color="auto"/>
        <w:left w:val="single" w:sz="4" w:space="0" w:color="000000"/>
        <w:bottom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00">
    <w:name w:val="xl100"/>
    <w:basedOn w:val="Normlny"/>
    <w:rsid w:val="007B5377"/>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01">
    <w:name w:val="xl101"/>
    <w:basedOn w:val="Normlny"/>
    <w:rsid w:val="007B5377"/>
    <w:pPr>
      <w:pBdr>
        <w:top w:val="single" w:sz="4" w:space="0" w:color="000000"/>
        <w:left w:val="single" w:sz="4" w:space="0" w:color="000000"/>
        <w:bottom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02">
    <w:name w:val="xl102"/>
    <w:basedOn w:val="Normlny"/>
    <w:rsid w:val="007B5377"/>
    <w:pPr>
      <w:pBdr>
        <w:top w:val="single" w:sz="4" w:space="0" w:color="000000"/>
        <w:bottom w:val="single" w:sz="8" w:space="0" w:color="auto"/>
        <w:right w:val="single" w:sz="4" w:space="0" w:color="000000"/>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03">
    <w:name w:val="xl103"/>
    <w:basedOn w:val="Normlny"/>
    <w:rsid w:val="007B5377"/>
    <w:pPr>
      <w:pBdr>
        <w:top w:val="single" w:sz="4" w:space="0" w:color="000000"/>
        <w:left w:val="single" w:sz="4" w:space="0" w:color="000000"/>
        <w:bottom w:val="single" w:sz="8" w:space="0" w:color="auto"/>
      </w:pBdr>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04">
    <w:name w:val="xl104"/>
    <w:basedOn w:val="Normlny"/>
    <w:rsid w:val="007B5377"/>
    <w:pPr>
      <w:pBdr>
        <w:top w:val="single" w:sz="4" w:space="0" w:color="000000"/>
        <w:bottom w:val="single" w:sz="4" w:space="0" w:color="000000"/>
        <w:right w:val="single" w:sz="4" w:space="0" w:color="000000"/>
      </w:pBdr>
      <w:spacing w:before="100" w:beforeAutospacing="1" w:after="100" w:afterAutospacing="1" w:line="240" w:lineRule="auto"/>
      <w:jc w:val="center"/>
    </w:pPr>
    <w:rPr>
      <w:rFonts w:ascii="Calibri" w:eastAsiaTheme="minorEastAsia" w:hAnsi="Calibri" w:cs="Calibri"/>
      <w:sz w:val="24"/>
      <w:szCs w:val="21"/>
      <w:lang w:val="en-US"/>
    </w:rPr>
  </w:style>
  <w:style w:type="paragraph" w:customStyle="1" w:styleId="xl105">
    <w:name w:val="xl105"/>
    <w:basedOn w:val="Normlny"/>
    <w:rsid w:val="007B5377"/>
    <w:pPr>
      <w:pBdr>
        <w:top w:val="single" w:sz="4" w:space="0" w:color="000000"/>
        <w:left w:val="single" w:sz="4" w:space="0" w:color="000000"/>
        <w:bottom w:val="single" w:sz="4" w:space="0" w:color="000000"/>
      </w:pBdr>
      <w:spacing w:before="100" w:beforeAutospacing="1" w:after="100" w:afterAutospacing="1" w:line="240" w:lineRule="auto"/>
      <w:jc w:val="center"/>
    </w:pPr>
    <w:rPr>
      <w:rFonts w:ascii="Calibri" w:eastAsiaTheme="minorEastAsia" w:hAnsi="Calibri" w:cs="Calibri"/>
      <w:sz w:val="24"/>
      <w:szCs w:val="21"/>
      <w:lang w:val="en-US"/>
    </w:rPr>
  </w:style>
  <w:style w:type="paragraph" w:customStyle="1" w:styleId="xl106">
    <w:name w:val="xl106"/>
    <w:basedOn w:val="Normlny"/>
    <w:rsid w:val="007B5377"/>
    <w:pPr>
      <w:pBdr>
        <w:top w:val="single" w:sz="4" w:space="0" w:color="000000"/>
        <w:left w:val="single" w:sz="8" w:space="0" w:color="auto"/>
        <w:bottom w:val="single" w:sz="4" w:space="0" w:color="000000"/>
        <w:right w:val="single" w:sz="4" w:space="0" w:color="000000"/>
      </w:pBdr>
      <w:spacing w:before="100" w:beforeAutospacing="1" w:after="100" w:afterAutospacing="1" w:line="240" w:lineRule="auto"/>
      <w:jc w:val="center"/>
    </w:pPr>
    <w:rPr>
      <w:rFonts w:ascii="Calibri" w:eastAsiaTheme="minorEastAsia" w:hAnsi="Calibri" w:cs="Calibri"/>
      <w:sz w:val="24"/>
      <w:szCs w:val="21"/>
      <w:lang w:val="en-US"/>
    </w:rPr>
  </w:style>
  <w:style w:type="paragraph" w:customStyle="1" w:styleId="xl107">
    <w:name w:val="xl107"/>
    <w:basedOn w:val="Normlny"/>
    <w:rsid w:val="007B5377"/>
    <w:pPr>
      <w:pBdr>
        <w:top w:val="single" w:sz="8" w:space="0" w:color="auto"/>
        <w:left w:val="single" w:sz="8" w:space="0" w:color="auto"/>
        <w:bottom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08">
    <w:name w:val="xl108"/>
    <w:basedOn w:val="Normlny"/>
    <w:rsid w:val="007B5377"/>
    <w:pPr>
      <w:pBdr>
        <w:top w:val="single" w:sz="8" w:space="0" w:color="auto"/>
        <w:bottom w:val="single" w:sz="8" w:space="0" w:color="auto"/>
        <w:right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24"/>
      <w:szCs w:val="21"/>
      <w:lang w:val="en-US"/>
    </w:rPr>
  </w:style>
  <w:style w:type="paragraph" w:customStyle="1" w:styleId="xl109">
    <w:name w:val="xl109"/>
    <w:basedOn w:val="Normlny"/>
    <w:rsid w:val="007B5377"/>
    <w:pPr>
      <w:pBdr>
        <w:left w:val="single" w:sz="8" w:space="0" w:color="auto"/>
        <w:bottom w:val="single" w:sz="4" w:space="0" w:color="auto"/>
        <w:right w:val="single" w:sz="4"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10">
    <w:name w:val="xl110"/>
    <w:basedOn w:val="Normlny"/>
    <w:rsid w:val="007B5377"/>
    <w:pPr>
      <w:pBdr>
        <w:left w:val="single" w:sz="4" w:space="0" w:color="auto"/>
        <w:bottom w:val="single" w:sz="4"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11">
    <w:name w:val="xl111"/>
    <w:basedOn w:val="Normlny"/>
    <w:rsid w:val="007B5377"/>
    <w:pPr>
      <w:pBdr>
        <w:left w:val="single" w:sz="8" w:space="0" w:color="auto"/>
        <w:bottom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12">
    <w:name w:val="xl112"/>
    <w:basedOn w:val="Normlny"/>
    <w:rsid w:val="007B5377"/>
    <w:pPr>
      <w:pBdr>
        <w:left w:val="single" w:sz="4" w:space="0" w:color="000000"/>
        <w:bottom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13">
    <w:name w:val="xl113"/>
    <w:basedOn w:val="Normlny"/>
    <w:rsid w:val="007B5377"/>
    <w:pPr>
      <w:pBdr>
        <w:top w:val="single" w:sz="8" w:space="0" w:color="auto"/>
        <w:left w:val="single" w:sz="8" w:space="0" w:color="auto"/>
        <w:bottom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14">
    <w:name w:val="xl114"/>
    <w:basedOn w:val="Normlny"/>
    <w:rsid w:val="007B5377"/>
    <w:pPr>
      <w:pBdr>
        <w:top w:val="single" w:sz="8" w:space="0" w:color="auto"/>
        <w:left w:val="single" w:sz="4" w:space="0" w:color="000000"/>
        <w:bottom w:val="single" w:sz="4" w:space="0" w:color="000000"/>
        <w:right w:val="single" w:sz="8" w:space="0" w:color="auto"/>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15">
    <w:name w:val="xl115"/>
    <w:basedOn w:val="Normlny"/>
    <w:rsid w:val="007B5377"/>
    <w:pPr>
      <w:pBdr>
        <w:top w:val="single" w:sz="4" w:space="0" w:color="000000"/>
        <w:left w:val="single" w:sz="8" w:space="0" w:color="auto"/>
        <w:bottom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16">
    <w:name w:val="xl116"/>
    <w:basedOn w:val="Normlny"/>
    <w:rsid w:val="007B5377"/>
    <w:pPr>
      <w:pBdr>
        <w:top w:val="single" w:sz="4" w:space="0" w:color="000000"/>
        <w:left w:val="single" w:sz="4" w:space="0" w:color="000000"/>
        <w:bottom w:val="single" w:sz="4" w:space="0" w:color="000000"/>
        <w:right w:val="single" w:sz="8" w:space="0" w:color="auto"/>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17">
    <w:name w:val="xl117"/>
    <w:basedOn w:val="Normlny"/>
    <w:rsid w:val="007B5377"/>
    <w:pPr>
      <w:pBdr>
        <w:top w:val="single" w:sz="4" w:space="0" w:color="000000"/>
        <w:left w:val="single" w:sz="8" w:space="0" w:color="auto"/>
        <w:bottom w:val="single" w:sz="8" w:space="0" w:color="auto"/>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18">
    <w:name w:val="xl118"/>
    <w:basedOn w:val="Normlny"/>
    <w:rsid w:val="007B5377"/>
    <w:pPr>
      <w:pBdr>
        <w:top w:val="single" w:sz="4" w:space="0" w:color="000000"/>
        <w:left w:val="single" w:sz="4" w:space="0" w:color="000000"/>
        <w:bottom w:val="single" w:sz="8" w:space="0" w:color="auto"/>
        <w:right w:val="single" w:sz="8" w:space="0" w:color="auto"/>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19">
    <w:name w:val="xl119"/>
    <w:basedOn w:val="Normlny"/>
    <w:rsid w:val="007B5377"/>
    <w:pPr>
      <w:pBdr>
        <w:top w:val="single" w:sz="8" w:space="0" w:color="auto"/>
        <w:bottom w:val="single" w:sz="8" w:space="0" w:color="auto"/>
        <w:right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0">
    <w:name w:val="xl120"/>
    <w:basedOn w:val="Normlny"/>
    <w:rsid w:val="007B5377"/>
    <w:pPr>
      <w:pBdr>
        <w:top w:val="single" w:sz="8" w:space="0" w:color="auto"/>
        <w:bottom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1">
    <w:name w:val="xl121"/>
    <w:basedOn w:val="Normlny"/>
    <w:rsid w:val="007B5377"/>
    <w:pPr>
      <w:pBdr>
        <w:top w:val="single" w:sz="8" w:space="0" w:color="auto"/>
        <w:bottom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2">
    <w:name w:val="xl122"/>
    <w:basedOn w:val="Normlny"/>
    <w:rsid w:val="007B5377"/>
    <w:pPr>
      <w:pBdr>
        <w:top w:val="single" w:sz="8" w:space="0" w:color="auto"/>
        <w:left w:val="single" w:sz="8" w:space="0" w:color="auto"/>
        <w:bottom w:val="single" w:sz="4" w:space="0" w:color="auto"/>
        <w:right w:val="single" w:sz="4"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3">
    <w:name w:val="xl123"/>
    <w:basedOn w:val="Normlny"/>
    <w:rsid w:val="007B5377"/>
    <w:pPr>
      <w:pBdr>
        <w:top w:val="single" w:sz="8" w:space="0" w:color="auto"/>
        <w:left w:val="single" w:sz="4" w:space="0" w:color="auto"/>
        <w:bottom w:val="single" w:sz="4" w:space="0" w:color="auto"/>
        <w:right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24"/>
      <w:szCs w:val="21"/>
      <w:lang w:val="en-US"/>
    </w:rPr>
  </w:style>
  <w:style w:type="paragraph" w:customStyle="1" w:styleId="xl124">
    <w:name w:val="xl124"/>
    <w:basedOn w:val="Normlny"/>
    <w:rsid w:val="007B5377"/>
    <w:pPr>
      <w:pBdr>
        <w:top w:val="single" w:sz="8" w:space="0" w:color="auto"/>
        <w:bottom w:val="single" w:sz="4" w:space="0" w:color="auto"/>
        <w:right w:val="single" w:sz="4"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5">
    <w:name w:val="xl125"/>
    <w:basedOn w:val="Normlny"/>
    <w:rsid w:val="007B5377"/>
    <w:pPr>
      <w:pBdr>
        <w:top w:val="single" w:sz="8" w:space="0" w:color="auto"/>
        <w:left w:val="single" w:sz="4" w:space="0" w:color="auto"/>
        <w:bottom w:val="single" w:sz="4"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6">
    <w:name w:val="xl126"/>
    <w:basedOn w:val="Normlny"/>
    <w:rsid w:val="007B5377"/>
    <w:pPr>
      <w:pBdr>
        <w:top w:val="single" w:sz="8" w:space="0" w:color="auto"/>
        <w:left w:val="single" w:sz="4" w:space="0" w:color="auto"/>
        <w:bottom w:val="single" w:sz="4" w:space="0" w:color="auto"/>
        <w:right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7">
    <w:name w:val="xl127"/>
    <w:basedOn w:val="Normlny"/>
    <w:rsid w:val="007B5377"/>
    <w:pPr>
      <w:pBdr>
        <w:left w:val="single" w:sz="8" w:space="0" w:color="auto"/>
        <w:bottom w:val="single" w:sz="8" w:space="0" w:color="auto"/>
        <w:right w:val="single" w:sz="4" w:space="0" w:color="000000"/>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8">
    <w:name w:val="xl128"/>
    <w:basedOn w:val="Normlny"/>
    <w:rsid w:val="007B5377"/>
    <w:pPr>
      <w:pBdr>
        <w:left w:val="single" w:sz="4" w:space="0" w:color="000000"/>
        <w:bottom w:val="single" w:sz="8" w:space="0" w:color="auto"/>
        <w:right w:val="single" w:sz="8" w:space="0" w:color="auto"/>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29">
    <w:name w:val="xl129"/>
    <w:basedOn w:val="Normlny"/>
    <w:rsid w:val="007B5377"/>
    <w:pPr>
      <w:pBdr>
        <w:bottom w:val="single" w:sz="8" w:space="0" w:color="auto"/>
        <w:right w:val="single" w:sz="4" w:space="0" w:color="000000"/>
      </w:pBdr>
      <w:shd w:val="clear" w:color="000000" w:fill="A6A6A6"/>
      <w:spacing w:before="100" w:beforeAutospacing="1" w:after="100" w:afterAutospacing="1" w:line="240" w:lineRule="auto"/>
      <w:jc w:val="center"/>
    </w:pPr>
    <w:rPr>
      <w:rFonts w:ascii="Calibri" w:eastAsiaTheme="minorEastAsia" w:hAnsi="Calibri" w:cs="Calibri"/>
      <w:b/>
      <w:bCs/>
      <w:sz w:val="16"/>
      <w:szCs w:val="16"/>
      <w:lang w:val="en-US"/>
    </w:rPr>
  </w:style>
  <w:style w:type="paragraph" w:customStyle="1" w:styleId="xl130">
    <w:name w:val="xl130"/>
    <w:basedOn w:val="Normlny"/>
    <w:rsid w:val="007B5377"/>
    <w:pPr>
      <w:pBdr>
        <w:top w:val="single" w:sz="8" w:space="0" w:color="auto"/>
        <w:left w:val="single" w:sz="8" w:space="0" w:color="auto"/>
        <w:bottom w:val="single" w:sz="4" w:space="0" w:color="000000"/>
        <w:right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1">
    <w:name w:val="xl131"/>
    <w:basedOn w:val="Normlny"/>
    <w:rsid w:val="007B5377"/>
    <w:pPr>
      <w:pBdr>
        <w:top w:val="single" w:sz="4" w:space="0" w:color="000000"/>
        <w:left w:val="single" w:sz="8" w:space="0" w:color="auto"/>
        <w:bottom w:val="single" w:sz="4" w:space="0" w:color="000000"/>
        <w:right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2">
    <w:name w:val="xl132"/>
    <w:basedOn w:val="Normlny"/>
    <w:rsid w:val="007B5377"/>
    <w:pPr>
      <w:pBdr>
        <w:top w:val="single" w:sz="4" w:space="0" w:color="000000"/>
        <w:left w:val="single" w:sz="8" w:space="0" w:color="auto"/>
        <w:bottom w:val="single" w:sz="8" w:space="0" w:color="auto"/>
        <w:right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3">
    <w:name w:val="xl133"/>
    <w:basedOn w:val="Normlny"/>
    <w:rsid w:val="007B5377"/>
    <w:pPr>
      <w:pBdr>
        <w:top w:val="single" w:sz="8" w:space="0" w:color="auto"/>
        <w:left w:val="single" w:sz="4" w:space="0" w:color="000000"/>
        <w:bottom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4">
    <w:name w:val="xl134"/>
    <w:basedOn w:val="Normlny"/>
    <w:rsid w:val="007B5377"/>
    <w:pPr>
      <w:pBdr>
        <w:top w:val="single" w:sz="8" w:space="0" w:color="auto"/>
        <w:bottom w:val="single" w:sz="4" w:space="0" w:color="000000"/>
        <w:right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5">
    <w:name w:val="xl135"/>
    <w:basedOn w:val="Normlny"/>
    <w:rsid w:val="007B5377"/>
    <w:pPr>
      <w:pBdr>
        <w:top w:val="single" w:sz="4" w:space="0" w:color="000000"/>
        <w:left w:val="single" w:sz="4" w:space="0" w:color="000000"/>
        <w:bottom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6">
    <w:name w:val="xl136"/>
    <w:basedOn w:val="Normlny"/>
    <w:rsid w:val="007B5377"/>
    <w:pPr>
      <w:pBdr>
        <w:top w:val="single" w:sz="4" w:space="0" w:color="000000"/>
        <w:bottom w:val="single" w:sz="4" w:space="0" w:color="000000"/>
        <w:right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7">
    <w:name w:val="xl137"/>
    <w:basedOn w:val="Normlny"/>
    <w:rsid w:val="007B5377"/>
    <w:pPr>
      <w:pBdr>
        <w:top w:val="single" w:sz="4" w:space="0" w:color="000000"/>
        <w:left w:val="single" w:sz="4" w:space="0" w:color="000000"/>
        <w:bottom w:val="single" w:sz="8" w:space="0" w:color="auto"/>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8">
    <w:name w:val="xl138"/>
    <w:basedOn w:val="Normlny"/>
    <w:rsid w:val="007B5377"/>
    <w:pPr>
      <w:pBdr>
        <w:top w:val="single" w:sz="4" w:space="0" w:color="000000"/>
        <w:bottom w:val="single" w:sz="8" w:space="0" w:color="auto"/>
        <w:right w:val="single" w:sz="4" w:space="0" w:color="000000"/>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39">
    <w:name w:val="xl139"/>
    <w:basedOn w:val="Normlny"/>
    <w:rsid w:val="007B5377"/>
    <w:pPr>
      <w:pBdr>
        <w:top w:val="single" w:sz="4" w:space="0" w:color="000000"/>
        <w:left w:val="single" w:sz="8" w:space="0" w:color="auto"/>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40">
    <w:name w:val="xl140"/>
    <w:basedOn w:val="Normlny"/>
    <w:rsid w:val="007B5377"/>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customStyle="1" w:styleId="xl141">
    <w:name w:val="xl141"/>
    <w:basedOn w:val="Normlny"/>
    <w:rsid w:val="007B5377"/>
    <w:pPr>
      <w:pBdr>
        <w:left w:val="single" w:sz="8" w:space="0" w:color="auto"/>
        <w:bottom w:val="single" w:sz="8" w:space="0" w:color="auto"/>
      </w:pBdr>
      <w:shd w:val="clear" w:color="000000" w:fill="A6A6A6"/>
      <w:spacing w:before="100" w:beforeAutospacing="1" w:after="100" w:afterAutospacing="1" w:line="240" w:lineRule="auto"/>
      <w:jc w:val="center"/>
    </w:pPr>
    <w:rPr>
      <w:rFonts w:ascii="Calibri" w:eastAsiaTheme="minorEastAsia" w:hAnsi="Calibri" w:cs="Calibri"/>
      <w:sz w:val="16"/>
      <w:szCs w:val="16"/>
      <w:lang w:val="en-US"/>
    </w:rPr>
  </w:style>
  <w:style w:type="paragraph" w:styleId="Hlavikaobsahu">
    <w:name w:val="TOC Heading"/>
    <w:basedOn w:val="Nadpis1"/>
    <w:next w:val="Normlny"/>
    <w:uiPriority w:val="39"/>
    <w:unhideWhenUsed/>
    <w:qFormat/>
    <w:rsid w:val="007B5377"/>
    <w:pPr>
      <w:numPr>
        <w:numId w:val="0"/>
      </w:numPr>
      <w:pBdr>
        <w:bottom w:val="single" w:sz="4" w:space="1" w:color="5B9BD5" w:themeColor="accent1"/>
      </w:pBdr>
      <w:spacing w:before="400" w:after="40" w:line="240" w:lineRule="auto"/>
      <w:outlineLvl w:val="9"/>
    </w:pPr>
    <w:rPr>
      <w:sz w:val="36"/>
      <w:szCs w:val="36"/>
      <w:lang w:val="en-US"/>
    </w:rPr>
  </w:style>
  <w:style w:type="paragraph" w:styleId="Citcia">
    <w:name w:val="Quote"/>
    <w:basedOn w:val="Normlny"/>
    <w:next w:val="Normlny"/>
    <w:link w:val="CitciaChar"/>
    <w:uiPriority w:val="29"/>
    <w:qFormat/>
    <w:rsid w:val="007B5377"/>
    <w:pPr>
      <w:spacing w:before="240" w:after="240" w:line="252" w:lineRule="auto"/>
      <w:ind w:left="864" w:right="864"/>
      <w:jc w:val="center"/>
    </w:pPr>
    <w:rPr>
      <w:rFonts w:eastAsiaTheme="minorEastAsia"/>
      <w:i/>
      <w:iCs/>
      <w:sz w:val="21"/>
      <w:szCs w:val="21"/>
      <w:lang w:val="en-US"/>
    </w:rPr>
  </w:style>
  <w:style w:type="character" w:customStyle="1" w:styleId="CitciaChar">
    <w:name w:val="Citácia Char"/>
    <w:basedOn w:val="Predvolenpsmoodseku"/>
    <w:link w:val="Citcia"/>
    <w:uiPriority w:val="29"/>
    <w:rsid w:val="007B5377"/>
    <w:rPr>
      <w:rFonts w:eastAsiaTheme="minorEastAsia"/>
      <w:i/>
      <w:iCs/>
      <w:sz w:val="21"/>
      <w:szCs w:val="21"/>
      <w:lang w:val="en-US"/>
    </w:rPr>
  </w:style>
  <w:style w:type="paragraph" w:styleId="Zvraznencitcia">
    <w:name w:val="Intense Quote"/>
    <w:basedOn w:val="Normlny"/>
    <w:next w:val="Normlny"/>
    <w:link w:val="ZvraznencitciaChar"/>
    <w:uiPriority w:val="30"/>
    <w:qFormat/>
    <w:rsid w:val="007B5377"/>
    <w:pPr>
      <w:spacing w:before="100" w:beforeAutospacing="1" w:after="240" w:line="264" w:lineRule="auto"/>
      <w:ind w:left="864" w:right="864"/>
      <w:jc w:val="center"/>
    </w:pPr>
    <w:rPr>
      <w:rFonts w:asciiTheme="majorHAnsi" w:eastAsiaTheme="majorEastAsia" w:hAnsiTheme="majorHAnsi" w:cstheme="majorBidi"/>
      <w:color w:val="5B9BD5" w:themeColor="accent1"/>
      <w:sz w:val="28"/>
      <w:szCs w:val="28"/>
      <w:lang w:val="en-US"/>
    </w:rPr>
  </w:style>
  <w:style w:type="character" w:customStyle="1" w:styleId="ZvraznencitciaChar">
    <w:name w:val="Zvýraznená citácia Char"/>
    <w:basedOn w:val="Predvolenpsmoodseku"/>
    <w:link w:val="Zvraznencitcia"/>
    <w:uiPriority w:val="30"/>
    <w:rsid w:val="007B5377"/>
    <w:rPr>
      <w:rFonts w:asciiTheme="majorHAnsi" w:eastAsiaTheme="majorEastAsia" w:hAnsiTheme="majorHAnsi" w:cstheme="majorBidi"/>
      <w:color w:val="5B9BD5" w:themeColor="accent1"/>
      <w:sz w:val="28"/>
      <w:szCs w:val="28"/>
      <w:lang w:val="en-US"/>
    </w:rPr>
  </w:style>
  <w:style w:type="character" w:styleId="Jemnzvraznenie">
    <w:name w:val="Subtle Emphasis"/>
    <w:basedOn w:val="Predvolenpsmoodseku"/>
    <w:uiPriority w:val="19"/>
    <w:qFormat/>
    <w:rsid w:val="007B5377"/>
    <w:rPr>
      <w:i/>
      <w:iCs/>
      <w:color w:val="595959" w:themeColor="text1" w:themeTint="A6"/>
    </w:rPr>
  </w:style>
  <w:style w:type="character" w:styleId="Intenzvnezvraznenie">
    <w:name w:val="Intense Emphasis"/>
    <w:basedOn w:val="Predvolenpsmoodseku"/>
    <w:uiPriority w:val="21"/>
    <w:qFormat/>
    <w:rsid w:val="007B5377"/>
    <w:rPr>
      <w:b/>
      <w:bCs/>
      <w:i/>
      <w:iCs/>
    </w:rPr>
  </w:style>
  <w:style w:type="character" w:styleId="Jemnodkaz">
    <w:name w:val="Subtle Reference"/>
    <w:basedOn w:val="Predvolenpsmoodseku"/>
    <w:uiPriority w:val="31"/>
    <w:qFormat/>
    <w:rsid w:val="007B5377"/>
    <w:rPr>
      <w:smallCaps/>
      <w:color w:val="404040" w:themeColor="text1" w:themeTint="BF"/>
    </w:rPr>
  </w:style>
  <w:style w:type="character" w:styleId="Zvraznenodkaz">
    <w:name w:val="Intense Reference"/>
    <w:basedOn w:val="Predvolenpsmoodseku"/>
    <w:uiPriority w:val="32"/>
    <w:qFormat/>
    <w:rsid w:val="007B5377"/>
    <w:rPr>
      <w:b/>
      <w:bCs/>
      <w:smallCaps/>
      <w:u w:val="single"/>
    </w:rPr>
  </w:style>
  <w:style w:type="character" w:styleId="Nzovknihy">
    <w:name w:val="Book Title"/>
    <w:basedOn w:val="Predvolenpsmoodseku"/>
    <w:uiPriority w:val="33"/>
    <w:qFormat/>
    <w:rsid w:val="007B5377"/>
    <w:rPr>
      <w:b/>
      <w:bCs/>
      <w:smallCaps/>
    </w:rPr>
  </w:style>
  <w:style w:type="character" w:styleId="Odkaznakomentr">
    <w:name w:val="annotation reference"/>
    <w:basedOn w:val="Predvolenpsmoodseku"/>
    <w:uiPriority w:val="99"/>
    <w:semiHidden/>
    <w:unhideWhenUsed/>
    <w:rsid w:val="00D90F24"/>
    <w:rPr>
      <w:sz w:val="16"/>
      <w:szCs w:val="16"/>
    </w:rPr>
  </w:style>
  <w:style w:type="paragraph" w:styleId="Textkomentra">
    <w:name w:val="annotation text"/>
    <w:basedOn w:val="Normlny"/>
    <w:link w:val="TextkomentraChar"/>
    <w:uiPriority w:val="99"/>
    <w:semiHidden/>
    <w:unhideWhenUsed/>
    <w:rsid w:val="00D90F24"/>
    <w:pPr>
      <w:spacing w:line="240" w:lineRule="auto"/>
    </w:pPr>
    <w:rPr>
      <w:sz w:val="20"/>
      <w:szCs w:val="20"/>
    </w:rPr>
  </w:style>
  <w:style w:type="character" w:customStyle="1" w:styleId="TextkomentraChar">
    <w:name w:val="Text komentára Char"/>
    <w:basedOn w:val="Predvolenpsmoodseku"/>
    <w:link w:val="Textkomentra"/>
    <w:uiPriority w:val="99"/>
    <w:semiHidden/>
    <w:rsid w:val="00D90F24"/>
    <w:rPr>
      <w:sz w:val="20"/>
      <w:szCs w:val="20"/>
    </w:rPr>
  </w:style>
  <w:style w:type="paragraph" w:styleId="Predmetkomentra">
    <w:name w:val="annotation subject"/>
    <w:basedOn w:val="Textkomentra"/>
    <w:next w:val="Textkomentra"/>
    <w:link w:val="PredmetkomentraChar"/>
    <w:uiPriority w:val="99"/>
    <w:semiHidden/>
    <w:unhideWhenUsed/>
    <w:rsid w:val="00D90F24"/>
    <w:rPr>
      <w:b/>
      <w:bCs/>
    </w:rPr>
  </w:style>
  <w:style w:type="character" w:customStyle="1" w:styleId="PredmetkomentraChar">
    <w:name w:val="Predmet komentára Char"/>
    <w:basedOn w:val="TextkomentraChar"/>
    <w:link w:val="Predmetkomentra"/>
    <w:uiPriority w:val="99"/>
    <w:semiHidden/>
    <w:rsid w:val="00D90F2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3982F19D5B9C164687FB30321494E4CE" ma:contentTypeVersion="13" ma:contentTypeDescription="Vytvoří nový dokument" ma:contentTypeScope="" ma:versionID="cb89c3dd7e3e96fd07352500c1efa413">
  <xsd:schema xmlns:xsd="http://www.w3.org/2001/XMLSchema" xmlns:xs="http://www.w3.org/2001/XMLSchema" xmlns:p="http://schemas.microsoft.com/office/2006/metadata/properties" xmlns:ns2="f4fc66d1-0bd6-4002-8ae3-bd3679ea79f2" xmlns:ns3="2ef1be13-b41c-4751-ac75-93e14a74dfac" targetNamespace="http://schemas.microsoft.com/office/2006/metadata/properties" ma:root="true" ma:fieldsID="f769c10774a7241e4a34d4987abda1e7" ns2:_="" ns3:_="">
    <xsd:import namespace="f4fc66d1-0bd6-4002-8ae3-bd3679ea79f2"/>
    <xsd:import namespace="2ef1be13-b41c-4751-ac75-93e14a74dfa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fc66d1-0bd6-4002-8ae3-bd3679ea79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ef1be13-b41c-4751-ac75-93e14a74dfac" elementFormDefault="qualified">
    <xsd:import namespace="http://schemas.microsoft.com/office/2006/documentManagement/types"/>
    <xsd:import namespace="http://schemas.microsoft.com/office/infopath/2007/PartnerControls"/>
    <xsd:element name="SharedWithUsers" ma:index="14"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A01748-1A21-0F4A-9E24-3596DE52C8A9}">
  <ds:schemaRefs>
    <ds:schemaRef ds:uri="http://schemas.openxmlformats.org/officeDocument/2006/bibliography"/>
  </ds:schemaRefs>
</ds:datastoreItem>
</file>

<file path=customXml/itemProps2.xml><?xml version="1.0" encoding="utf-8"?>
<ds:datastoreItem xmlns:ds="http://schemas.openxmlformats.org/officeDocument/2006/customXml" ds:itemID="{27B112F4-E74D-4D22-B07D-4FB03127E2D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A689843-C8E7-4804-961B-68B99ECD985C}">
  <ds:schemaRefs>
    <ds:schemaRef ds:uri="http://schemas.microsoft.com/sharepoint/v3/contenttype/forms"/>
  </ds:schemaRefs>
</ds:datastoreItem>
</file>

<file path=customXml/itemProps4.xml><?xml version="1.0" encoding="utf-8"?>
<ds:datastoreItem xmlns:ds="http://schemas.openxmlformats.org/officeDocument/2006/customXml" ds:itemID="{765965E5-03AB-461F-90F5-1927FD77BA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4fc66d1-0bd6-4002-8ae3-bd3679ea79f2"/>
    <ds:schemaRef ds:uri="2ef1be13-b41c-4751-ac75-93e14a74dfa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16</Pages>
  <Words>4273</Words>
  <Characters>24358</Characters>
  <DocSecurity>0</DocSecurity>
  <Lines>202</Lines>
  <Paragraphs>57</Paragraphs>
  <ScaleCrop>false</ScaleCrop>
  <HeadingPairs>
    <vt:vector size="4" baseType="variant">
      <vt:variant>
        <vt:lpstr>Název</vt:lpstr>
      </vt:variant>
      <vt:variant>
        <vt:i4>1</vt:i4>
      </vt:variant>
      <vt:variant>
        <vt:lpstr>Názov</vt:lpstr>
      </vt:variant>
      <vt:variant>
        <vt:i4>1</vt:i4>
      </vt:variant>
    </vt:vector>
  </HeadingPairs>
  <TitlesOfParts>
    <vt:vector size="2" baseType="lpstr">
      <vt:lpstr/>
      <vt:lpstr/>
    </vt:vector>
  </TitlesOfParts>
  <Company/>
  <LinksUpToDate>false</LinksUpToDate>
  <CharactersWithSpaces>28574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terms:created xsi:type="dcterms:W3CDTF">2024-12-03T11:13:00Z</dcterms:created>
  <dcterms:modified xsi:type="dcterms:W3CDTF">2025-01-14T15:49:00Z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0x0101003982F19D5B9C164687FB30321494E4CE</vt:lpwstr>
  </property>
</Properties>
</file>